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jc w:val="center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  <w:r>
        <w:rPr>
          <w:rStyle w:val="a4"/>
          <w:rFonts w:ascii="Verdana" w:hAnsi="Verdana"/>
          <w:color w:val="000000"/>
          <w:sz w:val="21"/>
          <w:szCs w:val="21"/>
        </w:rPr>
        <w:t>ДОРОГИЕ РОДИТЕЛИ, БАБУШКИ И ДЕДУШКИ!</w:t>
      </w:r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ЕСЛИ ВЫ ХОТИТЕ НАУЧИТЬ РЕБЕНКА ЧИТАТЬ ДО ТОГО, КАК ОН ПОЙДЕТ В ШКОЛУ, ОТНЕСИТЕСЬ СО ВНИМАНИЕМ И ПОНИМАНИЕМ КО ВСЕМ НАШИМ СОВЕТАМ, ЧТОБЫ ИЗБЕЖАТЬ 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ПЕЧАЛЬНЫХ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</w:rPr>
        <w:t xml:space="preserve"> ПОСЛЕДСТВИИ НЕГРАМОТНОГО ОБУЧЕНИЯ.</w:t>
      </w:r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8585200" cy="6299200"/>
            <wp:effectExtent l="0" t="0" r="6350" b="6350"/>
            <wp:docPr id="2" name="Рисунок 2" descr="http://ph.files.7ja.ru/7ya-photo/2009/2/19/123505413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.files.7ja.ru/7ya-photo/2009/2/19/12350541356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0" cy="6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</w:rPr>
        <w:t>1. Приступайте к обучению чтению только в том, случае, если устная речь   ребенка  достаточна развита.   Если   в  речи имеются дефекты звукопроизношения, в первую очередь займитесь ее исправлением (обратитесь логопеду).</w:t>
      </w:r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Не заучивайте с детьми сразу все буквы алфавита.</w:t>
      </w:r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 Не называйте согласные буквы с призвуком гласных, например </w:t>
      </w:r>
      <w:proofErr w:type="spellStart"/>
      <w:r>
        <w:rPr>
          <w:rFonts w:ascii="Verdana" w:hAnsi="Verdana"/>
          <w:color w:val="000000"/>
          <w:sz w:val="21"/>
          <w:szCs w:val="21"/>
        </w:rPr>
        <w:t>рэ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или </w:t>
      </w:r>
      <w:proofErr w:type="spellStart"/>
      <w:r>
        <w:rPr>
          <w:rFonts w:ascii="Verdana" w:hAnsi="Verdana"/>
          <w:color w:val="000000"/>
          <w:sz w:val="21"/>
          <w:szCs w:val="21"/>
        </w:rPr>
        <w:t>сэ</w:t>
      </w:r>
      <w:proofErr w:type="spellEnd"/>
      <w:r>
        <w:rPr>
          <w:rFonts w:ascii="Verdana" w:hAnsi="Verdana"/>
          <w:color w:val="000000"/>
          <w:sz w:val="21"/>
          <w:szCs w:val="21"/>
        </w:rPr>
        <w:t>, тэ и т. д.</w:t>
      </w:r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4. Имейте дома набор букв </w:t>
      </w:r>
      <w:proofErr w:type="spellStart"/>
      <w:r>
        <w:rPr>
          <w:rFonts w:ascii="Verdana" w:hAnsi="Verdana"/>
          <w:color w:val="000000"/>
          <w:sz w:val="21"/>
          <w:szCs w:val="21"/>
        </w:rPr>
        <w:t>магнитно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(разрезной) азбуки или кубики с написанными на них буквами.</w:t>
      </w:r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5. Следите за тем, чтобы читаемое было доступно и понятно ребенку.</w:t>
      </w:r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Уделяйте   особое   внимание   игровой  форме занятий, а также их продолжительности    (15-20 минут).    Не    забывайте,        насколько радостными   и   интересными   они   будут,   во   многом  зависит его дальнейшее обучение.</w:t>
      </w:r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УЧИМ ГЛАСНЫЕ</w:t>
      </w:r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Обучение чтению нужно начинать со знакомства с гласными буквами. Учите ребенка читать букву:</w:t>
      </w: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7620000" cy="5715000"/>
            <wp:effectExtent l="0" t="0" r="0" b="0"/>
            <wp:docPr id="1" name="Рисунок 1" descr="http://www.p17.edu.gorzow.pl/readfoto.php?img=20100928200014_4ca22d2ec9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17.edu.gorzow.pl/readfoto.php?img=20100928200014_4ca22d2ec9f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а) в строчку: а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б) в </w:t>
      </w:r>
      <w:proofErr w:type="spellStart"/>
      <w:r>
        <w:rPr>
          <w:rFonts w:ascii="Verdana" w:hAnsi="Verdana"/>
          <w:color w:val="000000"/>
          <w:sz w:val="21"/>
          <w:szCs w:val="21"/>
        </w:rPr>
        <w:t>столбик</w:t>
      </w:r>
      <w:proofErr w:type="gramStart"/>
      <w:r>
        <w:rPr>
          <w:rFonts w:ascii="Verdana" w:hAnsi="Verdana"/>
          <w:color w:val="000000"/>
          <w:sz w:val="21"/>
          <w:szCs w:val="21"/>
        </w:rPr>
        <w:t>:А</w:t>
      </w:r>
      <w:proofErr w:type="gramEnd"/>
      <w:r>
        <w:rPr>
          <w:rFonts w:ascii="Verdana" w:hAnsi="Verdana"/>
          <w:color w:val="000000"/>
          <w:sz w:val="21"/>
          <w:szCs w:val="21"/>
        </w:rPr>
        <w:t>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Уу</w:t>
      </w:r>
      <w:proofErr w:type="spellEnd"/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              </w:t>
      </w:r>
      <w:proofErr w:type="spellStart"/>
      <w:r>
        <w:rPr>
          <w:rFonts w:ascii="Verdana" w:hAnsi="Verdana"/>
          <w:color w:val="000000"/>
          <w:sz w:val="21"/>
          <w:szCs w:val="21"/>
        </w:rPr>
        <w:t>Аа</w:t>
      </w:r>
      <w:proofErr w:type="spellEnd"/>
      <w:proofErr w:type="gramStart"/>
      <w:r>
        <w:rPr>
          <w:rFonts w:ascii="Verdana" w:hAnsi="Verdana"/>
          <w:color w:val="000000"/>
          <w:sz w:val="21"/>
          <w:szCs w:val="21"/>
        </w:rPr>
        <w:t xml:space="preserve"> У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у</w:t>
      </w:r>
      <w:proofErr w:type="spellEnd"/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              </w:t>
      </w:r>
      <w:proofErr w:type="spellStart"/>
      <w:r>
        <w:rPr>
          <w:rFonts w:ascii="Verdana" w:hAnsi="Verdana"/>
          <w:color w:val="000000"/>
          <w:sz w:val="21"/>
          <w:szCs w:val="21"/>
        </w:rPr>
        <w:t>Аа</w:t>
      </w:r>
      <w:proofErr w:type="spellEnd"/>
      <w:proofErr w:type="gramStart"/>
      <w:r>
        <w:rPr>
          <w:rFonts w:ascii="Verdana" w:hAnsi="Verdana"/>
          <w:color w:val="000000"/>
          <w:sz w:val="21"/>
          <w:szCs w:val="21"/>
        </w:rPr>
        <w:t xml:space="preserve"> У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у</w:t>
      </w:r>
      <w:proofErr w:type="spellEnd"/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Обращайте внимание ребенка, как открывается его рот при  произношении  того  или   иного  звука.    Изучая буквы можно использовать различные игровые приемы:</w:t>
      </w:r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1.Спросите, на какой звук (букву) начинаются слова-названия картинок.</w:t>
      </w:r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2.Поочередно сложив свои губы в немой артикуляции звуков а, о, у, попросите ребенка угадать, какую   букву вы назвали. Затем попросите найти ее среди остальных букв.</w:t>
      </w:r>
    </w:p>
    <w:p w:rsidR="00DA4A6D" w:rsidRDefault="00DA4A6D" w:rsidP="00DA4A6D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3.Предложите    буквы а, у, о, м, </w:t>
      </w:r>
      <w:proofErr w:type="gramStart"/>
      <w:r>
        <w:rPr>
          <w:rFonts w:ascii="Verdana" w:hAnsi="Verdana"/>
          <w:color w:val="000000"/>
          <w:sz w:val="21"/>
          <w:szCs w:val="21"/>
        </w:rPr>
        <w:t>с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,   </w:t>
      </w:r>
      <w:proofErr w:type="gramStart"/>
      <w:r>
        <w:rPr>
          <w:rFonts w:ascii="Verdana" w:hAnsi="Verdana"/>
          <w:color w:val="000000"/>
          <w:sz w:val="21"/>
          <w:szCs w:val="21"/>
        </w:rPr>
        <w:t>положить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  на   те картинки, в названиях которых имеются соответствующие звуки. </w:t>
      </w:r>
    </w:p>
    <w:p w:rsidR="00DA4A6D" w:rsidRDefault="00DA4A6D">
      <w:r>
        <w:t xml:space="preserve"> </w:t>
      </w:r>
    </w:p>
    <w:p w:rsidR="00DA4A6D" w:rsidRDefault="00DA4A6D"/>
    <w:sectPr w:rsidR="00DA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F9"/>
    <w:multiLevelType w:val="multilevel"/>
    <w:tmpl w:val="D74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6D"/>
    <w:rsid w:val="00710A7A"/>
    <w:rsid w:val="00D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A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A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2013-10-29T16:28:00Z</dcterms:created>
  <dcterms:modified xsi:type="dcterms:W3CDTF">2013-10-29T16:44:00Z</dcterms:modified>
</cp:coreProperties>
</file>