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72" w:rsidRPr="00185C72" w:rsidRDefault="00185C72" w:rsidP="00D87FDE">
      <w:pPr>
        <w:jc w:val="center"/>
        <w:rPr>
          <w:color w:val="000000" w:themeColor="text1"/>
          <w:sz w:val="48"/>
          <w:szCs w:val="48"/>
        </w:rPr>
      </w:pPr>
      <w:r w:rsidRPr="00185C72">
        <w:rPr>
          <w:color w:val="000000" w:themeColor="text1"/>
          <w:sz w:val="48"/>
          <w:szCs w:val="48"/>
        </w:rPr>
        <w:t>Консультация для педагогов и родителей.</w:t>
      </w:r>
    </w:p>
    <w:p w:rsidR="00A96BA8" w:rsidRPr="00185C72" w:rsidRDefault="00A96BA8" w:rsidP="00D87FDE">
      <w:pPr>
        <w:jc w:val="center"/>
        <w:rPr>
          <w:i/>
          <w:color w:val="0070C0"/>
          <w:sz w:val="48"/>
          <w:szCs w:val="48"/>
        </w:rPr>
      </w:pPr>
      <w:r w:rsidRPr="00185C72">
        <w:rPr>
          <w:i/>
          <w:color w:val="0070C0"/>
          <w:sz w:val="48"/>
          <w:szCs w:val="48"/>
        </w:rPr>
        <w:t>Открытые вопросы. Как разговорить ребёнка</w:t>
      </w:r>
      <w:r w:rsidR="00D87FDE" w:rsidRPr="00185C72">
        <w:rPr>
          <w:i/>
          <w:color w:val="0070C0"/>
          <w:sz w:val="48"/>
          <w:szCs w:val="48"/>
        </w:rPr>
        <w:t>?</w:t>
      </w:r>
    </w:p>
    <w:p w:rsidR="00D87FDE" w:rsidRPr="00D87FDE" w:rsidRDefault="00D87FDE" w:rsidP="00D87FDE">
      <w:pPr>
        <w:rPr>
          <w:sz w:val="28"/>
          <w:szCs w:val="28"/>
        </w:rPr>
      </w:pPr>
      <w:r w:rsidRPr="00D87FDE">
        <w:rPr>
          <w:i/>
          <w:sz w:val="28"/>
          <w:szCs w:val="28"/>
        </w:rPr>
        <w:t>Смысл открытых вопросов заключается в том, чтобы не дать собеседнику возможность ответить одним словом, побудить в нём желание задуматься и ответить обстоятельно.</w:t>
      </w:r>
      <w:r w:rsidRPr="00D87FDE">
        <w:rPr>
          <w:sz w:val="28"/>
          <w:szCs w:val="28"/>
        </w:rPr>
        <w:t xml:space="preserve"> </w:t>
      </w:r>
      <w:r w:rsidRPr="00D87FDE">
        <w:rPr>
          <w:i/>
          <w:sz w:val="28"/>
          <w:szCs w:val="28"/>
        </w:rPr>
        <w:t>Правильно задаваемые вопросы помогут лучше понять ребёнка, откроют неизвестные ранее черты, мысли и взгляды. А ещё они помогают и самим детям – дают опыт анализа сложных ситуаций и поиска выхода из них, то есть развивают мышление, интеллект.</w:t>
      </w:r>
      <w:r w:rsidRPr="00D87FDE">
        <w:rPr>
          <w:sz w:val="28"/>
          <w:szCs w:val="28"/>
        </w:rPr>
        <w:t xml:space="preserve"> Ведь именно неприятные моменты, случившиеся за день, дети и пытаются скрыть от родителей. Просто потому, что вспоминать о них весьма неприятно.</w:t>
      </w:r>
    </w:p>
    <w:p w:rsidR="00D87FDE" w:rsidRPr="00D87FDE" w:rsidRDefault="00D87FDE" w:rsidP="00D87FDE">
      <w:pPr>
        <w:rPr>
          <w:i/>
          <w:color w:val="2E74B5" w:themeColor="accent1" w:themeShade="BF"/>
          <w:sz w:val="28"/>
          <w:szCs w:val="28"/>
        </w:rPr>
      </w:pPr>
      <w:r w:rsidRPr="00D87FDE">
        <w:rPr>
          <w:i/>
          <w:color w:val="2E74B5" w:themeColor="accent1" w:themeShade="BF"/>
          <w:sz w:val="28"/>
          <w:szCs w:val="28"/>
        </w:rPr>
        <w:t>Открытые вопросы начинаются с вопросительных слов: что, как, какой, почему, зачем и др.</w:t>
      </w:r>
    </w:p>
    <w:p w:rsidR="00D87FDE" w:rsidRDefault="00D87FDE" w:rsidP="00D87FDE">
      <w:pPr>
        <w:rPr>
          <w:sz w:val="28"/>
          <w:szCs w:val="28"/>
        </w:rPr>
      </w:pPr>
      <w:r w:rsidRPr="00D87FDE">
        <w:rPr>
          <w:sz w:val="28"/>
          <w:szCs w:val="28"/>
        </w:rPr>
        <w:t>Психологи не советуют увлекаться открытыми вопросами, чтобы не нарушить естественность общения и не превратить приятную беседу в допрос. Используйте их, когда чувствуете, что ребёнок что-то недоговаривает.</w:t>
      </w:r>
    </w:p>
    <w:p w:rsidR="00D87FDE" w:rsidRDefault="00D87FDE" w:rsidP="00D87FDE">
      <w:pPr>
        <w:rPr>
          <w:sz w:val="28"/>
          <w:szCs w:val="28"/>
        </w:rPr>
      </w:pPr>
    </w:p>
    <w:p w:rsidR="00D87FDE" w:rsidRPr="00185C72" w:rsidRDefault="00D87FDE" w:rsidP="00D87FDE">
      <w:pPr>
        <w:rPr>
          <w:i/>
          <w:color w:val="0070C0"/>
          <w:sz w:val="40"/>
          <w:szCs w:val="40"/>
        </w:rPr>
      </w:pPr>
      <w:r w:rsidRPr="00185C72">
        <w:rPr>
          <w:i/>
          <w:color w:val="0070C0"/>
          <w:sz w:val="40"/>
          <w:szCs w:val="40"/>
        </w:rPr>
        <w:t>Примеры открытых вопросов ребёнку.</w:t>
      </w:r>
    </w:p>
    <w:p w:rsidR="00D87FDE" w:rsidRPr="00D87FDE" w:rsidRDefault="00D87FDE" w:rsidP="00D87FDE">
      <w:pPr>
        <w:rPr>
          <w:sz w:val="28"/>
          <w:szCs w:val="28"/>
        </w:rPr>
      </w:pPr>
      <w:r w:rsidRPr="00D87FDE">
        <w:rPr>
          <w:sz w:val="28"/>
          <w:szCs w:val="28"/>
        </w:rPr>
        <w:t>Дети учатся на вопросах, поэтому в дошкольном возрасте так часто их задают. Но ничуть не меньше они любят на вопросы отвечать.</w:t>
      </w:r>
    </w:p>
    <w:p w:rsidR="00A96BA8" w:rsidRDefault="00D87FDE" w:rsidP="00A96BA8">
      <w:pPr>
        <w:rPr>
          <w:sz w:val="28"/>
          <w:szCs w:val="28"/>
        </w:rPr>
      </w:pPr>
      <w:r w:rsidRPr="00D87FDE">
        <w:rPr>
          <w:sz w:val="28"/>
          <w:szCs w:val="28"/>
        </w:rPr>
        <w:t>Хорошо, когда беседы являются традицией, заведенной в семье с раннего детства. Когда обсуждения идут за обеденным столом и на прогулках, под одеялом перед сном или во время поездок в транспорте, за выпечкой пирога или совместной сборкой конструктора. Все эти ситуации – прекрасная возможность для того, чтобы в непринужденных разговорах лучше узнавать друг друга.</w:t>
      </w:r>
    </w:p>
    <w:p w:rsidR="00A96BA8" w:rsidRPr="00A96BA8" w:rsidRDefault="00A96BA8" w:rsidP="00A96BA8">
      <w:pPr>
        <w:rPr>
          <w:sz w:val="28"/>
          <w:szCs w:val="28"/>
        </w:rPr>
      </w:pPr>
      <w:r w:rsidRPr="00A96BA8">
        <w:rPr>
          <w:sz w:val="28"/>
          <w:szCs w:val="28"/>
        </w:rPr>
        <w:t>Взрослый, который внимательно слушает ребенка и не отвлекается на посторонние дела, дает ему посыл: твои мысли интересны, а твое мнение важно для меня. Такому взрослому можно доверять секреты и делиться с ним наболевшим, мечтать вслух и шутить на любые темы. Даже самые маленькие дети с удовольствием отвечают на вопросы, которые позволяют им фантазировать: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lastRenderedPageBreak/>
        <w:t>Если бы у тебя были крылья, куда бы ты полетел?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Каким сказочным героем ты бы хотел стать и почему?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Как ты думаешь, что находится за звездами?</w:t>
      </w:r>
    </w:p>
    <w:p w:rsidR="00A96BA8" w:rsidRDefault="00A96BA8" w:rsidP="00A96BA8">
      <w:pPr>
        <w:rPr>
          <w:sz w:val="28"/>
          <w:szCs w:val="28"/>
        </w:rPr>
      </w:pPr>
    </w:p>
    <w:p w:rsidR="00A96BA8" w:rsidRPr="00A96BA8" w:rsidRDefault="00A96BA8" w:rsidP="00A96BA8">
      <w:pPr>
        <w:rPr>
          <w:sz w:val="28"/>
          <w:szCs w:val="28"/>
        </w:rPr>
      </w:pPr>
      <w:r w:rsidRPr="00A96BA8">
        <w:rPr>
          <w:sz w:val="28"/>
          <w:szCs w:val="28"/>
        </w:rPr>
        <w:t>Малышей интересует все на свете, но и их самих можно спрашивать о природе вещей, которую они пока не понимают, ведь им нравится выдвигать свои версии устройства мира: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Как ты думаешь, почему мяч не тонет в воде?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Почему осенью листья меняют цвет?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Как бы ты мог нарисовать шум? А голос? А радость?</w:t>
      </w:r>
    </w:p>
    <w:p w:rsidR="00A96BA8" w:rsidRDefault="00A96BA8" w:rsidP="00A96BA8">
      <w:pPr>
        <w:rPr>
          <w:sz w:val="28"/>
          <w:szCs w:val="28"/>
        </w:rPr>
      </w:pPr>
    </w:p>
    <w:p w:rsidR="00A96BA8" w:rsidRPr="00A96BA8" w:rsidRDefault="00A96BA8" w:rsidP="00A96BA8">
      <w:pPr>
        <w:rPr>
          <w:sz w:val="28"/>
          <w:szCs w:val="28"/>
        </w:rPr>
      </w:pPr>
      <w:r w:rsidRPr="00A96BA8">
        <w:rPr>
          <w:sz w:val="28"/>
          <w:szCs w:val="28"/>
        </w:rPr>
        <w:t>Дети постарше с еще большим удовольствием придумывают волшебные варианты ответов на вопросы: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Если бы ты мог завести любого, даже самого необычного питомца, кого бы ты выбрал?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Если бы ты поймал золотую рыбку, какие три желания ты бы попросил ее исполнить?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Что бы ты сделал, если бы стал на один день человеком-невидимкой?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На что бы ты потратил огромный выигрыш в лотерее?</w:t>
      </w:r>
    </w:p>
    <w:p w:rsidR="00A96BA8" w:rsidRDefault="00A96BA8" w:rsidP="00A96BA8">
      <w:pPr>
        <w:rPr>
          <w:sz w:val="28"/>
          <w:szCs w:val="28"/>
        </w:rPr>
      </w:pPr>
    </w:p>
    <w:p w:rsidR="00A96BA8" w:rsidRPr="00A96BA8" w:rsidRDefault="00A96BA8" w:rsidP="00A96BA8">
      <w:pPr>
        <w:rPr>
          <w:sz w:val="28"/>
          <w:szCs w:val="28"/>
        </w:rPr>
      </w:pPr>
      <w:r w:rsidRPr="00A96BA8">
        <w:rPr>
          <w:sz w:val="28"/>
          <w:szCs w:val="28"/>
        </w:rPr>
        <w:t>Родители обычно знают, какие страхи и переживания имеются у детей. Но бывает, что ребенок не выдает своих волнений и переживает их в одиночку. Чтобы проговорить существующие проблемы и понять, как ребенок с ними справляется, вы можете спросить:</w:t>
      </w:r>
    </w:p>
    <w:p w:rsidR="00A96BA8" w:rsidRPr="00A96BA8" w:rsidRDefault="00A96BA8" w:rsidP="00A96BA8">
      <w:pPr>
        <w:rPr>
          <w:sz w:val="28"/>
          <w:szCs w:val="28"/>
        </w:rPr>
      </w:pP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Как ты думаешь, если малыш боится темноты, или собаку, или чего-то еще, как он может себя успокоить и подбодрить?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Что тебя больше всего злит?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Как ты считаешь, какие самые неприятные поступки могут совершать друзья?</w:t>
      </w:r>
    </w:p>
    <w:p w:rsidR="00A96BA8" w:rsidRDefault="00A96BA8" w:rsidP="00A96BA8">
      <w:pPr>
        <w:rPr>
          <w:sz w:val="28"/>
          <w:szCs w:val="28"/>
        </w:rPr>
      </w:pPr>
    </w:p>
    <w:p w:rsidR="00A96BA8" w:rsidRPr="00A96BA8" w:rsidRDefault="00A96BA8" w:rsidP="00A96BA8">
      <w:pPr>
        <w:rPr>
          <w:sz w:val="28"/>
          <w:szCs w:val="28"/>
        </w:rPr>
      </w:pPr>
      <w:r w:rsidRPr="00A96BA8">
        <w:rPr>
          <w:sz w:val="28"/>
          <w:szCs w:val="28"/>
        </w:rPr>
        <w:t>Открытые вопросы побуждают детей размышлять и рассуждать, анализировать и приходить к выводам. С их помощью можно говорить и о проблемах в детско-родительских отношениях, только важно подобрать подходящий момент для доверительного разговора. В острой ситуации, например, на пике ссоры, дети и взрослые действуют на эмоциях и часто говорят на повышенных тонах. Но когда воинственный пыл стихнет, можно побеседовать в спокойной обстановке и постараться услышать друг друга: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Какие из моих слов были для тебя обидными?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Почему случившееся наказание кажется тебе несправедливым?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Как бы мы могли исправить неприятность, которая произошла между нами?</w:t>
      </w:r>
    </w:p>
    <w:p w:rsidR="00A96BA8" w:rsidRPr="00A96BA8" w:rsidRDefault="00A96BA8" w:rsidP="00A96BA8">
      <w:pPr>
        <w:rPr>
          <w:sz w:val="28"/>
          <w:szCs w:val="28"/>
        </w:rPr>
      </w:pPr>
      <w:r w:rsidRPr="00A96BA8">
        <w:rPr>
          <w:sz w:val="28"/>
          <w:szCs w:val="28"/>
        </w:rPr>
        <w:t xml:space="preserve">Если перепалка происходит между детьми, важно подойти к разрешению ситуации объективно. Видя плачущего младшего брата и покрасневшего старшего, стоящего в стороне, можно спросить: «Это ты ударил брата?», и это будет закрытый вопрос, к тому же содержащий скрытое обвинение, а оно лишь сильнее захлопнет раковину детского доверия. Но можно спросить: </w:t>
      </w:r>
      <w:r w:rsidRPr="00A96BA8">
        <w:rPr>
          <w:i/>
          <w:color w:val="2E74B5" w:themeColor="accent1" w:themeShade="BF"/>
          <w:sz w:val="28"/>
          <w:szCs w:val="28"/>
        </w:rPr>
        <w:t>«Почему Ваня плачет? Что случилось?»</w:t>
      </w:r>
      <w:r w:rsidRPr="00A96BA8">
        <w:rPr>
          <w:sz w:val="28"/>
          <w:szCs w:val="28"/>
        </w:rPr>
        <w:t>, и это будет приглашением к обсуждению инцидента, в котором смогут высказаться обе стороны.</w:t>
      </w:r>
    </w:p>
    <w:p w:rsidR="00A96BA8" w:rsidRPr="00A96BA8" w:rsidRDefault="00A96BA8" w:rsidP="00A96BA8">
      <w:pPr>
        <w:rPr>
          <w:sz w:val="28"/>
          <w:szCs w:val="28"/>
        </w:rPr>
      </w:pPr>
    </w:p>
    <w:p w:rsidR="00A96BA8" w:rsidRPr="00A96BA8" w:rsidRDefault="00A96BA8" w:rsidP="00A96BA8">
      <w:pPr>
        <w:rPr>
          <w:sz w:val="28"/>
          <w:szCs w:val="28"/>
        </w:rPr>
      </w:pPr>
      <w:r w:rsidRPr="00A96BA8">
        <w:rPr>
          <w:sz w:val="28"/>
          <w:szCs w:val="28"/>
        </w:rPr>
        <w:t xml:space="preserve">Дети любят, когда с ними говорят обо всем на свете. Можно вместе повспоминать прошлое: радостные моменты или досадные огорчения. По прошествии лет многие вещи уже не кажутся обидными, как когда-то, поэтому дети легко делятся секретами раннего детства, </w:t>
      </w:r>
      <w:proofErr w:type="gramStart"/>
      <w:r w:rsidRPr="00A96BA8">
        <w:rPr>
          <w:sz w:val="28"/>
          <w:szCs w:val="28"/>
        </w:rPr>
        <w:t>но</w:t>
      </w:r>
      <w:proofErr w:type="gramEnd"/>
      <w:r w:rsidRPr="00A96BA8">
        <w:rPr>
          <w:sz w:val="28"/>
          <w:szCs w:val="28"/>
        </w:rPr>
        <w:t xml:space="preserve"> чтобы положить этим рассказам начало, нужно помочь детям вспомнить все: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С какого момента ты себя помнишь?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Какая у тебя была самая любимая игрушка, когда ты был маленьким?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Что тебе нравилось делать всей семьей?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Чем тебе запомнился детский сад?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Чего ты больше всего боялся, когда был маленьким?</w:t>
      </w:r>
    </w:p>
    <w:p w:rsidR="00A96BA8" w:rsidRDefault="00A96BA8" w:rsidP="00A96BA8">
      <w:pPr>
        <w:rPr>
          <w:sz w:val="28"/>
          <w:szCs w:val="28"/>
        </w:rPr>
      </w:pPr>
    </w:p>
    <w:p w:rsidR="00A96BA8" w:rsidRPr="00A96BA8" w:rsidRDefault="00A96BA8" w:rsidP="00A96BA8">
      <w:pPr>
        <w:rPr>
          <w:sz w:val="28"/>
          <w:szCs w:val="28"/>
        </w:rPr>
      </w:pPr>
      <w:r w:rsidRPr="00A96BA8">
        <w:rPr>
          <w:sz w:val="28"/>
          <w:szCs w:val="28"/>
        </w:rPr>
        <w:t>А можно поговорить о будущем, о детских устремлениях и мечтах: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lastRenderedPageBreak/>
        <w:t>Есть ли кто-то известный или знакомый, на кого тебе хочется быть похожим?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Чему бы тебе хотелось научиться?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Как бы ты хотел украсить свою комнату?</w:t>
      </w:r>
    </w:p>
    <w:p w:rsidR="00A96BA8" w:rsidRDefault="00A96BA8" w:rsidP="00A96BA8">
      <w:pPr>
        <w:rPr>
          <w:sz w:val="28"/>
          <w:szCs w:val="28"/>
        </w:rPr>
      </w:pPr>
    </w:p>
    <w:p w:rsidR="00A96BA8" w:rsidRPr="00A96BA8" w:rsidRDefault="00A96BA8" w:rsidP="00A96BA8">
      <w:pPr>
        <w:rPr>
          <w:sz w:val="28"/>
          <w:szCs w:val="28"/>
        </w:rPr>
      </w:pPr>
      <w:r w:rsidRPr="00A96BA8">
        <w:rPr>
          <w:sz w:val="28"/>
          <w:szCs w:val="28"/>
        </w:rPr>
        <w:t>Или задать более серьезные вопросы подросткам: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Если бы ты мог изменить в себе три вещи, что бы ты исправил?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На твой взгляд, девочки лучше выглядят с макияжем или без него?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Как ты думаешь, какой возраст самый подходящий для того, чтобы жениться или выходить замуж?</w:t>
      </w:r>
    </w:p>
    <w:p w:rsidR="00A96BA8" w:rsidRPr="00A96BA8" w:rsidRDefault="00A96BA8" w:rsidP="00A96BA8">
      <w:pPr>
        <w:rPr>
          <w:i/>
          <w:color w:val="2E74B5" w:themeColor="accent1" w:themeShade="BF"/>
          <w:sz w:val="28"/>
          <w:szCs w:val="28"/>
        </w:rPr>
      </w:pPr>
      <w:r w:rsidRPr="00A96BA8">
        <w:rPr>
          <w:i/>
          <w:color w:val="2E74B5" w:themeColor="accent1" w:themeShade="BF"/>
          <w:sz w:val="28"/>
          <w:szCs w:val="28"/>
        </w:rPr>
        <w:t>Что бы ты сделал, если кто-то предложил тебе попробовать сигареты?</w:t>
      </w:r>
    </w:p>
    <w:p w:rsidR="00A96BA8" w:rsidRDefault="00A96BA8" w:rsidP="00A96BA8">
      <w:pPr>
        <w:rPr>
          <w:sz w:val="28"/>
          <w:szCs w:val="28"/>
        </w:rPr>
      </w:pPr>
    </w:p>
    <w:p w:rsidR="00A96BA8" w:rsidRPr="00A96BA8" w:rsidRDefault="00A96BA8" w:rsidP="00A96BA8">
      <w:pPr>
        <w:rPr>
          <w:sz w:val="28"/>
          <w:szCs w:val="28"/>
        </w:rPr>
      </w:pPr>
      <w:r w:rsidRPr="00A96BA8">
        <w:rPr>
          <w:sz w:val="28"/>
          <w:szCs w:val="28"/>
        </w:rPr>
        <w:t xml:space="preserve">Вместо поверхностного вопроса: «Ну как, понравилась тебе книга?», лучше задать такой, на который можно получить развернутый ответ: </w:t>
      </w:r>
      <w:r w:rsidRPr="00A96BA8">
        <w:rPr>
          <w:i/>
          <w:color w:val="2E74B5" w:themeColor="accent1" w:themeShade="BF"/>
          <w:sz w:val="28"/>
          <w:szCs w:val="28"/>
        </w:rPr>
        <w:t xml:space="preserve">«Какой момент тебе показался самым интересным?» </w:t>
      </w:r>
      <w:r w:rsidRPr="00A96BA8">
        <w:rPr>
          <w:sz w:val="28"/>
          <w:szCs w:val="28"/>
        </w:rPr>
        <w:t>Призывая детей говорить, мы тренируем в них и полезный навык выступлений, и способность выражать свою точку зрения, помогаем расширять словарный запас и учим общаться с другими людьми, внимательно слушая и задавая встречные вопросы.</w:t>
      </w:r>
    </w:p>
    <w:p w:rsidR="00A96BA8" w:rsidRPr="00A96BA8" w:rsidRDefault="00A96BA8" w:rsidP="00A96BA8">
      <w:pPr>
        <w:rPr>
          <w:sz w:val="28"/>
          <w:szCs w:val="28"/>
        </w:rPr>
      </w:pPr>
    </w:p>
    <w:p w:rsidR="00A96BA8" w:rsidRPr="00A96BA8" w:rsidRDefault="00A96BA8" w:rsidP="00A96BA8">
      <w:pPr>
        <w:rPr>
          <w:sz w:val="28"/>
          <w:szCs w:val="28"/>
        </w:rPr>
      </w:pPr>
      <w:r w:rsidRPr="00A96BA8">
        <w:rPr>
          <w:sz w:val="28"/>
          <w:szCs w:val="28"/>
        </w:rPr>
        <w:t xml:space="preserve">Практика открытых вопросов в случае, если она естественно вплетена в процесс семейного общения, а не происходит в форме интервью или допроса, сближает детей и родителей, несет познавательную ценность, а также обучающий момент. Во время разговора вы можете тактично высказывать и свое мнение или подводить ребенка к важной мысли наводящими вопросами. Если вы видите, что дочка не решается поучаствовать в школьном спектакле, хотя ей хочется быть задействованной, спросите </w:t>
      </w:r>
      <w:r w:rsidRPr="00A96BA8">
        <w:rPr>
          <w:i/>
          <w:color w:val="2E74B5" w:themeColor="accent1" w:themeShade="BF"/>
          <w:sz w:val="28"/>
          <w:szCs w:val="28"/>
        </w:rPr>
        <w:t>«почему тебе кажется, что это невозможно?»</w:t>
      </w:r>
      <w:r w:rsidRPr="00A96BA8">
        <w:rPr>
          <w:sz w:val="28"/>
          <w:szCs w:val="28"/>
        </w:rPr>
        <w:t>, чтобы понять причину страха. А затем вместе подумайте, как можно справиться с волнением, как еще можно поучаствовать в спектакле, если не выступать в качестве актера: может быть, нарисовать декорации, придумать костюмы, говорить голосом автора? Когда наводящие вопросы сформулированы верно, находятся и идеи для решения проблем.</w:t>
      </w:r>
      <w:bookmarkStart w:id="0" w:name="_GoBack"/>
      <w:bookmarkEnd w:id="0"/>
    </w:p>
    <w:sectPr w:rsidR="00A96BA8" w:rsidRPr="00A9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A8"/>
    <w:rsid w:val="00031007"/>
    <w:rsid w:val="00185C72"/>
    <w:rsid w:val="00A96BA8"/>
    <w:rsid w:val="00D87FDE"/>
    <w:rsid w:val="00E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3BA7-66E5-466A-AFDB-B5F9BD53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Winter</dc:creator>
  <cp:keywords/>
  <dc:description/>
  <cp:lastModifiedBy>Play Winter</cp:lastModifiedBy>
  <cp:revision>2</cp:revision>
  <cp:lastPrinted>2019-12-04T14:33:00Z</cp:lastPrinted>
  <dcterms:created xsi:type="dcterms:W3CDTF">2019-12-04T14:01:00Z</dcterms:created>
  <dcterms:modified xsi:type="dcterms:W3CDTF">2019-12-04T14:35:00Z</dcterms:modified>
</cp:coreProperties>
</file>