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8" w:rsidRPr="001F425F" w:rsidRDefault="001F425F" w:rsidP="001F42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36"/>
        </w:rPr>
      </w:pPr>
      <w:r w:rsidRPr="001F425F">
        <w:rPr>
          <w:rFonts w:ascii="Times New Roman" w:hAnsi="Times New Roman" w:cs="Times New Roman"/>
          <w:b/>
          <w:color w:val="FF0000"/>
          <w:sz w:val="56"/>
          <w:szCs w:val="36"/>
        </w:rPr>
        <w:t>Чтение художественной литературы</w:t>
      </w:r>
    </w:p>
    <w:p w:rsidR="001F425F" w:rsidRDefault="001F425F" w:rsidP="001F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1F425F" w:rsidRDefault="001F425F" w:rsidP="001F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С.А.</w:t>
      </w:r>
    </w:p>
    <w:p w:rsidR="001F425F" w:rsidRDefault="001F425F" w:rsidP="001F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Е.Н.</w:t>
      </w:r>
    </w:p>
    <w:p w:rsidR="001F425F" w:rsidRDefault="001F425F" w:rsidP="001F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0"/>
          <w:sz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3"/>
          <w:lang w:eastAsia="ru-RU"/>
        </w:rPr>
        <w:t xml:space="preserve">               Платон Воронько</w:t>
      </w:r>
    </w:p>
    <w:p w:rsidR="001F425F" w:rsidRPr="001F425F" w:rsidRDefault="001F425F" w:rsidP="001F42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3"/>
          <w:lang w:eastAsia="ru-RU"/>
        </w:rPr>
        <w:t xml:space="preserve">               «</w:t>
      </w:r>
      <w:r w:rsidRPr="001F425F">
        <w:rPr>
          <w:rFonts w:ascii="Georgia" w:eastAsia="Times New Roman" w:hAnsi="Georgia" w:cs="Times New Roman"/>
          <w:b/>
          <w:bCs/>
          <w:color w:val="000080"/>
          <w:sz w:val="33"/>
          <w:lang w:eastAsia="ru-RU"/>
        </w:rPr>
        <w:t>ХИТРЫЙ ЁЖИК</w:t>
      </w:r>
      <w:r>
        <w:rPr>
          <w:rFonts w:ascii="Georgia" w:eastAsia="Times New Roman" w:hAnsi="Georgia" w:cs="Times New Roman"/>
          <w:b/>
          <w:bCs/>
          <w:color w:val="000080"/>
          <w:sz w:val="33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0" w:type="dxa"/>
        <w:tblInd w:w="1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</w:tblGrid>
      <w:tr w:rsidR="001F425F" w:rsidRPr="001F425F" w:rsidTr="001F425F">
        <w:tc>
          <w:tcPr>
            <w:tcW w:w="0" w:type="auto"/>
            <w:vAlign w:val="center"/>
            <w:hideMark/>
          </w:tcPr>
          <w:p w:rsidR="001F425F" w:rsidRDefault="001F425F" w:rsidP="001F425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Хитрый ёжик-чудачок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Сшил колючий пиджачок: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Сто булавок на груди,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Сто иголок позади.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Ходит ёж в саду по травке,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Натыкает на булавки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Грушу, сливу — всякий плод,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Что под деревом найдёт,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И с подарочком богатым</w:t>
            </w:r>
            <w:r w:rsidRPr="001F425F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br/>
              <w:t>Возвращается к ежатам.</w:t>
            </w:r>
          </w:p>
          <w:p w:rsidR="001F425F" w:rsidRDefault="001F425F" w:rsidP="001F425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</w:p>
          <w:p w:rsidR="001F425F" w:rsidRPr="001F425F" w:rsidRDefault="001F425F" w:rsidP="001F42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6255" cy="2701290"/>
            <wp:effectExtent l="19050" t="0" r="0" b="0"/>
            <wp:docPr id="2" name="Рисунок 2" descr="C:\Users\Света\Desktop\2img0877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2img08779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3762375</wp:posOffset>
            </wp:positionH>
            <wp:positionV relativeFrom="margin">
              <wp:posOffset>2223135</wp:posOffset>
            </wp:positionV>
            <wp:extent cx="2983865" cy="4363720"/>
            <wp:effectExtent l="19050" t="0" r="0" b="0"/>
            <wp:wrapSquare wrapText="bothSides"/>
            <wp:docPr id="1" name="Рисунок 1" descr="C:\Users\Света\Desktop\e89z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e89zh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436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Pr="001F425F" w:rsidRDefault="001F425F" w:rsidP="001F425F">
      <w:pPr>
        <w:pStyle w:val="a5"/>
        <w:shd w:val="clear" w:color="auto" w:fill="FFFFFF" w:themeFill="background1"/>
        <w:tabs>
          <w:tab w:val="right" w:pos="5036"/>
        </w:tabs>
        <w:spacing w:before="0" w:beforeAutospacing="0" w:after="0" w:afterAutospacing="0"/>
        <w:textAlignment w:val="baseline"/>
        <w:rPr>
          <w:rStyle w:val="a6"/>
          <w:bCs w:val="0"/>
          <w:iCs/>
          <w:color w:val="00B050"/>
          <w:sz w:val="28"/>
          <w:szCs w:val="28"/>
          <w:bdr w:val="none" w:sz="0" w:space="0" w:color="auto" w:frame="1"/>
        </w:rPr>
      </w:pPr>
      <w:r w:rsidRPr="001F425F">
        <w:rPr>
          <w:rStyle w:val="a7"/>
          <w:b/>
          <w:i w:val="0"/>
          <w:color w:val="00B050"/>
          <w:sz w:val="28"/>
          <w:szCs w:val="28"/>
          <w:bdr w:val="none" w:sz="0" w:space="0" w:color="auto" w:frame="1"/>
        </w:rPr>
        <w:lastRenderedPageBreak/>
        <w:t>Зинаида Александрова</w:t>
      </w:r>
      <w:r>
        <w:rPr>
          <w:rStyle w:val="a7"/>
          <w:b/>
          <w:i w:val="0"/>
          <w:color w:val="00B050"/>
          <w:sz w:val="28"/>
          <w:szCs w:val="28"/>
          <w:bdr w:val="none" w:sz="0" w:space="0" w:color="auto" w:frame="1"/>
        </w:rPr>
        <w:tab/>
      </w:r>
    </w:p>
    <w:p w:rsidR="001F425F" w:rsidRDefault="001F425F" w:rsidP="001F425F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rStyle w:val="a6"/>
          <w:color w:val="008000"/>
          <w:sz w:val="28"/>
          <w:szCs w:val="28"/>
          <w:bdr w:val="none" w:sz="0" w:space="0" w:color="auto" w:frame="1"/>
        </w:rPr>
      </w:pPr>
      <w:r>
        <w:rPr>
          <w:rStyle w:val="a6"/>
          <w:color w:val="008000"/>
          <w:sz w:val="28"/>
          <w:szCs w:val="28"/>
          <w:bdr w:val="none" w:sz="0" w:space="0" w:color="auto" w:frame="1"/>
        </w:rPr>
        <w:t>«</w:t>
      </w:r>
      <w:r w:rsidRPr="001F425F">
        <w:rPr>
          <w:rStyle w:val="a6"/>
          <w:color w:val="008000"/>
          <w:sz w:val="28"/>
          <w:szCs w:val="28"/>
          <w:bdr w:val="none" w:sz="0" w:space="0" w:color="auto" w:frame="1"/>
        </w:rPr>
        <w:t>МУРАВЕЙ</w:t>
      </w:r>
      <w:r>
        <w:rPr>
          <w:rStyle w:val="a6"/>
          <w:color w:val="008000"/>
          <w:sz w:val="28"/>
          <w:szCs w:val="28"/>
          <w:bdr w:val="none" w:sz="0" w:space="0" w:color="auto" w:frame="1"/>
        </w:rPr>
        <w:t>»</w:t>
      </w:r>
    </w:p>
    <w:p w:rsidR="001F425F" w:rsidRPr="001F425F" w:rsidRDefault="001F425F" w:rsidP="001F425F">
      <w:pPr>
        <w:pStyle w:val="a5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3364865</wp:posOffset>
            </wp:positionH>
            <wp:positionV relativeFrom="margin">
              <wp:posOffset>415290</wp:posOffset>
            </wp:positionV>
            <wp:extent cx="3077210" cy="2722245"/>
            <wp:effectExtent l="19050" t="0" r="8890" b="0"/>
            <wp:wrapSquare wrapText="bothSides"/>
            <wp:docPr id="3" name="Рисунок 3" descr="https://fs01.vseosvita.ua/01007yng-2910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vseosvita.ua/01007yng-2910/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98" t="3017" r="4103" b="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25F" w:rsidRPr="001F425F" w:rsidRDefault="001F425F" w:rsidP="001F425F">
      <w:pPr>
        <w:pStyle w:val="a5"/>
        <w:shd w:val="clear" w:color="auto" w:fill="FFFFFF" w:themeFill="background1"/>
        <w:spacing w:before="0" w:beforeAutospacing="0" w:after="491" w:afterAutospacing="0"/>
        <w:textAlignment w:val="baseline"/>
        <w:rPr>
          <w:color w:val="444444"/>
          <w:sz w:val="28"/>
          <w:szCs w:val="28"/>
        </w:rPr>
      </w:pPr>
      <w:r w:rsidRPr="001F425F">
        <w:rPr>
          <w:color w:val="444444"/>
          <w:sz w:val="28"/>
          <w:szCs w:val="28"/>
        </w:rPr>
        <w:t>Муравей нашел былинку,</w:t>
      </w:r>
      <w:r w:rsidRPr="001F425F">
        <w:rPr>
          <w:color w:val="444444"/>
          <w:sz w:val="28"/>
          <w:szCs w:val="28"/>
        </w:rPr>
        <w:br/>
        <w:t>Много было с ней хлопот.</w:t>
      </w:r>
      <w:r w:rsidRPr="001F425F">
        <w:rPr>
          <w:color w:val="444444"/>
          <w:sz w:val="28"/>
          <w:szCs w:val="28"/>
        </w:rPr>
        <w:br/>
        <w:t>Как бревно, взвалив на спинку,</w:t>
      </w:r>
      <w:r w:rsidRPr="001F425F">
        <w:rPr>
          <w:color w:val="444444"/>
          <w:sz w:val="28"/>
          <w:szCs w:val="28"/>
        </w:rPr>
        <w:br/>
        <w:t>Он домой ее несет.</w:t>
      </w:r>
      <w:r w:rsidRPr="001F425F">
        <w:t xml:space="preserve"> </w:t>
      </w:r>
    </w:p>
    <w:p w:rsidR="001F425F" w:rsidRPr="001F425F" w:rsidRDefault="001F425F" w:rsidP="001F425F">
      <w:pPr>
        <w:pStyle w:val="a5"/>
        <w:shd w:val="clear" w:color="auto" w:fill="FFFFFF" w:themeFill="background1"/>
        <w:spacing w:before="0" w:beforeAutospacing="0" w:after="491" w:afterAutospacing="0"/>
        <w:textAlignment w:val="baseline"/>
        <w:rPr>
          <w:color w:val="444444"/>
          <w:sz w:val="28"/>
          <w:szCs w:val="28"/>
        </w:rPr>
      </w:pPr>
      <w:r w:rsidRPr="001F425F">
        <w:rPr>
          <w:color w:val="444444"/>
          <w:sz w:val="28"/>
          <w:szCs w:val="28"/>
        </w:rPr>
        <w:t>Грузчик – маленького роста.</w:t>
      </w:r>
      <w:r w:rsidRPr="001F425F">
        <w:rPr>
          <w:color w:val="444444"/>
          <w:sz w:val="28"/>
          <w:szCs w:val="28"/>
        </w:rPr>
        <w:br/>
        <w:t>Муравейник – далеко.</w:t>
      </w:r>
      <w:r w:rsidRPr="001F425F">
        <w:rPr>
          <w:color w:val="444444"/>
          <w:sz w:val="28"/>
          <w:szCs w:val="28"/>
        </w:rPr>
        <w:br/>
        <w:t>А бревно нести непросто,</w:t>
      </w:r>
      <w:r w:rsidRPr="001F425F">
        <w:rPr>
          <w:color w:val="444444"/>
          <w:sz w:val="28"/>
          <w:szCs w:val="28"/>
        </w:rPr>
        <w:br/>
        <w:t>Очень даже нелегко.</w:t>
      </w:r>
    </w:p>
    <w:p w:rsidR="001F425F" w:rsidRPr="001F425F" w:rsidRDefault="001F425F" w:rsidP="001F425F">
      <w:pPr>
        <w:pStyle w:val="a5"/>
        <w:shd w:val="clear" w:color="auto" w:fill="FFFFFF" w:themeFill="background1"/>
        <w:spacing w:before="0" w:beforeAutospacing="0" w:after="491" w:afterAutospacing="0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3574415</wp:posOffset>
            </wp:positionV>
            <wp:extent cx="3368040" cy="2286000"/>
            <wp:effectExtent l="19050" t="0" r="3810" b="0"/>
            <wp:wrapSquare wrapText="bothSides"/>
            <wp:docPr id="6" name="Рисунок 6" descr="https://ds02.infourok.ru/uploads/ex/07e5/0006ab1c-b47427f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7e5/0006ab1c-b47427fb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25F">
        <w:rPr>
          <w:color w:val="444444"/>
          <w:sz w:val="28"/>
          <w:szCs w:val="28"/>
        </w:rPr>
        <w:t>Он сгибается под ношей,</w:t>
      </w:r>
      <w:r w:rsidRPr="001F425F">
        <w:rPr>
          <w:color w:val="444444"/>
          <w:sz w:val="28"/>
          <w:szCs w:val="28"/>
        </w:rPr>
        <w:br/>
        <w:t>Он ползет уже с трудом,</w:t>
      </w:r>
      <w:r w:rsidRPr="001F425F">
        <w:rPr>
          <w:color w:val="444444"/>
          <w:sz w:val="28"/>
          <w:szCs w:val="28"/>
        </w:rPr>
        <w:br/>
        <w:t>Но зато какой хороший</w:t>
      </w:r>
      <w:r w:rsidRPr="001F425F">
        <w:rPr>
          <w:color w:val="444444"/>
          <w:sz w:val="28"/>
          <w:szCs w:val="28"/>
        </w:rPr>
        <w:br/>
        <w:t>Муравьи возводят дом!</w:t>
      </w:r>
      <w:r w:rsidRPr="001F425F">
        <w:t xml:space="preserve"> </w:t>
      </w:r>
    </w:p>
    <w:p w:rsidR="001F425F" w:rsidRPr="001F425F" w:rsidRDefault="001F425F" w:rsidP="001F425F">
      <w:pPr>
        <w:pStyle w:val="a5"/>
        <w:shd w:val="clear" w:color="auto" w:fill="FFFFFF" w:themeFill="background1"/>
        <w:spacing w:before="0" w:beforeAutospacing="0" w:after="491" w:afterAutospacing="0"/>
        <w:textAlignment w:val="baseline"/>
        <w:rPr>
          <w:color w:val="444444"/>
          <w:sz w:val="28"/>
          <w:szCs w:val="28"/>
        </w:rPr>
      </w:pPr>
      <w:r w:rsidRPr="001F425F">
        <w:rPr>
          <w:color w:val="444444"/>
          <w:sz w:val="28"/>
          <w:szCs w:val="28"/>
        </w:rPr>
        <w:t>Лепят выходы и входы</w:t>
      </w:r>
      <w:r w:rsidRPr="001F425F">
        <w:rPr>
          <w:color w:val="444444"/>
          <w:sz w:val="28"/>
          <w:szCs w:val="28"/>
        </w:rPr>
        <w:br/>
        <w:t>Без пилы и топора,</w:t>
      </w:r>
      <w:r w:rsidRPr="001F425F">
        <w:rPr>
          <w:color w:val="444444"/>
          <w:sz w:val="28"/>
          <w:szCs w:val="28"/>
        </w:rPr>
        <w:br/>
        <w:t>Потайные переходы,</w:t>
      </w:r>
      <w:r w:rsidRPr="001F425F">
        <w:rPr>
          <w:color w:val="444444"/>
          <w:sz w:val="28"/>
          <w:szCs w:val="28"/>
        </w:rPr>
        <w:br/>
        <w:t>Кладовые для добра.</w:t>
      </w:r>
    </w:p>
    <w:p w:rsidR="001F425F" w:rsidRPr="001F425F" w:rsidRDefault="001F425F" w:rsidP="001F425F">
      <w:pPr>
        <w:pStyle w:val="a5"/>
        <w:shd w:val="clear" w:color="auto" w:fill="FFFFFF" w:themeFill="background1"/>
        <w:spacing w:before="0" w:beforeAutospacing="0" w:after="491" w:afterAutospacing="0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3152140</wp:posOffset>
            </wp:positionH>
            <wp:positionV relativeFrom="margin">
              <wp:posOffset>6115050</wp:posOffset>
            </wp:positionV>
            <wp:extent cx="3609975" cy="2707005"/>
            <wp:effectExtent l="19050" t="0" r="9525" b="0"/>
            <wp:wrapSquare wrapText="bothSides"/>
            <wp:docPr id="9" name="Рисунок 9" descr="https://cf2.ppt-online.org/files2/slide/b/BCi7UqFtPEgYSunH05R9GmMWle4QsacdvjNk2A1yLT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2.ppt-online.org/files2/slide/b/BCi7UqFtPEgYSunH05R9GmMWle4QsacdvjNk2A1yLT/slide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25F">
        <w:rPr>
          <w:color w:val="444444"/>
          <w:sz w:val="28"/>
          <w:szCs w:val="28"/>
        </w:rPr>
        <w:t>Под большой, столетней елью</w:t>
      </w:r>
      <w:r w:rsidRPr="001F425F">
        <w:rPr>
          <w:color w:val="444444"/>
          <w:sz w:val="28"/>
          <w:szCs w:val="28"/>
        </w:rPr>
        <w:br/>
        <w:t>Стройка весело идет.</w:t>
      </w:r>
      <w:r w:rsidRPr="001F425F">
        <w:rPr>
          <w:color w:val="444444"/>
          <w:sz w:val="28"/>
          <w:szCs w:val="28"/>
        </w:rPr>
        <w:br/>
        <w:t>Здесь работает артелью</w:t>
      </w:r>
      <w:r w:rsidRPr="001F425F">
        <w:rPr>
          <w:color w:val="444444"/>
          <w:sz w:val="28"/>
          <w:szCs w:val="28"/>
        </w:rPr>
        <w:br/>
        <w:t>Дружный маленький народ.</w:t>
      </w:r>
    </w:p>
    <w:p w:rsidR="001F425F" w:rsidRPr="001F425F" w:rsidRDefault="001F425F" w:rsidP="001F425F">
      <w:pPr>
        <w:pStyle w:val="a5"/>
        <w:shd w:val="clear" w:color="auto" w:fill="FFFFFF" w:themeFill="background1"/>
        <w:spacing w:before="0" w:beforeAutospacing="0" w:after="491" w:afterAutospacing="0"/>
        <w:textAlignment w:val="baseline"/>
        <w:rPr>
          <w:color w:val="444444"/>
          <w:sz w:val="28"/>
          <w:szCs w:val="28"/>
        </w:rPr>
      </w:pPr>
      <w:r w:rsidRPr="001F425F">
        <w:rPr>
          <w:color w:val="444444"/>
          <w:sz w:val="28"/>
          <w:szCs w:val="28"/>
        </w:rPr>
        <w:t>Если друг бежит навстречу,</w:t>
      </w:r>
      <w:r w:rsidRPr="001F425F">
        <w:rPr>
          <w:color w:val="444444"/>
          <w:sz w:val="28"/>
          <w:szCs w:val="28"/>
        </w:rPr>
        <w:br/>
        <w:t>Он поймет его без слов –</w:t>
      </w:r>
      <w:r w:rsidRPr="001F425F">
        <w:rPr>
          <w:color w:val="444444"/>
          <w:sz w:val="28"/>
          <w:szCs w:val="28"/>
        </w:rPr>
        <w:br/>
        <w:t>Ношу взять себе на плечи</w:t>
      </w:r>
      <w:r w:rsidRPr="001F425F">
        <w:rPr>
          <w:color w:val="444444"/>
          <w:sz w:val="28"/>
          <w:szCs w:val="28"/>
        </w:rPr>
        <w:br/>
        <w:t>У товарища готов.</w:t>
      </w:r>
    </w:p>
    <w:p w:rsidR="001F425F" w:rsidRPr="001F425F" w:rsidRDefault="001F425F" w:rsidP="001F425F">
      <w:pPr>
        <w:pStyle w:val="a5"/>
        <w:shd w:val="clear" w:color="auto" w:fill="FFFFFF" w:themeFill="background1"/>
        <w:spacing w:before="0" w:beforeAutospacing="0" w:after="491" w:afterAutospacing="0"/>
        <w:textAlignment w:val="baseline"/>
        <w:rPr>
          <w:color w:val="444444"/>
          <w:sz w:val="28"/>
          <w:szCs w:val="28"/>
        </w:rPr>
      </w:pPr>
      <w:r w:rsidRPr="001F425F">
        <w:rPr>
          <w:color w:val="444444"/>
          <w:sz w:val="28"/>
          <w:szCs w:val="28"/>
        </w:rPr>
        <w:t>Вырос дом на новом месте,</w:t>
      </w:r>
      <w:r w:rsidRPr="001F425F">
        <w:rPr>
          <w:color w:val="444444"/>
          <w:sz w:val="28"/>
          <w:szCs w:val="28"/>
        </w:rPr>
        <w:br/>
        <w:t>Новоселье нынче там.</w:t>
      </w:r>
      <w:r w:rsidRPr="001F425F">
        <w:t xml:space="preserve"> </w:t>
      </w:r>
      <w:r w:rsidRPr="001F425F">
        <w:rPr>
          <w:color w:val="444444"/>
          <w:sz w:val="28"/>
          <w:szCs w:val="28"/>
        </w:rPr>
        <w:br/>
        <w:t>Хорошо трудиться вместе</w:t>
      </w:r>
      <w:r w:rsidRPr="001F425F">
        <w:rPr>
          <w:color w:val="444444"/>
          <w:sz w:val="28"/>
          <w:szCs w:val="28"/>
        </w:rPr>
        <w:br/>
        <w:t>Даже малым муравьям!</w:t>
      </w: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Default="001F425F" w:rsidP="001F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5F" w:rsidRP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  <w:r w:rsidRPr="007F33F4"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  <w:lastRenderedPageBreak/>
        <w:t>Агния Барто</w:t>
      </w: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  <w:r w:rsidRPr="007F33F4"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  <w:t>«Мы не заметили жука»</w:t>
      </w: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69392" cy="3662992"/>
            <wp:effectExtent l="19050" t="0" r="0" b="0"/>
            <wp:docPr id="12" name="Рисунок 12" descr="мы не заметили жука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ы не заметили жука бар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93" cy="366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4" w:rsidRDefault="007F33F4" w:rsidP="007F33F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58"/>
          <w:szCs w:val="58"/>
        </w:rPr>
      </w:pPr>
      <w:r>
        <w:rPr>
          <w:rFonts w:ascii="Calibri" w:hAnsi="Calibri" w:cs="Calibri"/>
          <w:color w:val="333333"/>
          <w:sz w:val="58"/>
          <w:szCs w:val="58"/>
        </w:rPr>
        <w:t>Мы не заметили жука.</w:t>
      </w:r>
      <w:r>
        <w:rPr>
          <w:rFonts w:ascii="Calibri" w:hAnsi="Calibri" w:cs="Calibri"/>
          <w:color w:val="333333"/>
          <w:sz w:val="58"/>
          <w:szCs w:val="58"/>
        </w:rPr>
        <w:br/>
        <w:t>И рамы зимние закрыли,</w:t>
      </w:r>
      <w:r>
        <w:rPr>
          <w:rFonts w:ascii="Calibri" w:hAnsi="Calibri" w:cs="Calibri"/>
          <w:color w:val="333333"/>
          <w:sz w:val="58"/>
          <w:szCs w:val="58"/>
        </w:rPr>
        <w:br/>
        <w:t>А он живой,</w:t>
      </w:r>
      <w:r>
        <w:rPr>
          <w:rFonts w:ascii="Calibri" w:hAnsi="Calibri" w:cs="Calibri"/>
          <w:color w:val="333333"/>
          <w:sz w:val="58"/>
          <w:szCs w:val="58"/>
        </w:rPr>
        <w:br/>
        <w:t>Он жив пока,</w:t>
      </w:r>
      <w:r>
        <w:rPr>
          <w:rFonts w:ascii="Calibri" w:hAnsi="Calibri" w:cs="Calibri"/>
          <w:color w:val="333333"/>
          <w:sz w:val="58"/>
          <w:szCs w:val="58"/>
        </w:rPr>
        <w:br/>
        <w:t>Жужжит в окне,</w:t>
      </w:r>
      <w:r>
        <w:rPr>
          <w:rFonts w:ascii="Calibri" w:hAnsi="Calibri" w:cs="Calibri"/>
          <w:color w:val="333333"/>
          <w:sz w:val="58"/>
          <w:szCs w:val="58"/>
        </w:rPr>
        <w:br/>
        <w:t>Расправив крылья…</w:t>
      </w:r>
    </w:p>
    <w:p w:rsidR="007F33F4" w:rsidRDefault="007F33F4" w:rsidP="007F33F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58"/>
          <w:szCs w:val="58"/>
        </w:rPr>
      </w:pPr>
      <w:r>
        <w:rPr>
          <w:rFonts w:ascii="Calibri" w:hAnsi="Calibri" w:cs="Calibri"/>
          <w:color w:val="333333"/>
          <w:sz w:val="58"/>
          <w:szCs w:val="58"/>
        </w:rPr>
        <w:t>И я зову на помощь маму:</w:t>
      </w:r>
      <w:r>
        <w:rPr>
          <w:rFonts w:ascii="Calibri" w:hAnsi="Calibri" w:cs="Calibri"/>
          <w:color w:val="333333"/>
          <w:sz w:val="58"/>
          <w:szCs w:val="58"/>
        </w:rPr>
        <w:br/>
        <w:t>— Там жук живой!</w:t>
      </w:r>
      <w:r>
        <w:rPr>
          <w:rFonts w:ascii="Calibri" w:hAnsi="Calibri" w:cs="Calibri"/>
          <w:color w:val="333333"/>
          <w:sz w:val="58"/>
          <w:szCs w:val="58"/>
        </w:rPr>
        <w:br/>
        <w:t>Раскроем раму!</w:t>
      </w: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Pr="00500303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28"/>
        </w:rPr>
      </w:pPr>
      <w:r w:rsidRPr="00500303">
        <w:rPr>
          <w:rFonts w:ascii="Times New Roman" w:hAnsi="Times New Roman" w:cs="Times New Roman"/>
          <w:b/>
          <w:color w:val="17365D" w:themeColor="text2" w:themeShade="BF"/>
          <w:sz w:val="72"/>
          <w:szCs w:val="28"/>
        </w:rPr>
        <w:lastRenderedPageBreak/>
        <w:t>Андрей Усачев</w:t>
      </w:r>
    </w:p>
    <w:p w:rsidR="007F33F4" w:rsidRPr="00500303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28"/>
        </w:rPr>
      </w:pPr>
      <w:r w:rsidRPr="00500303">
        <w:rPr>
          <w:rFonts w:ascii="Times New Roman" w:hAnsi="Times New Roman" w:cs="Times New Roman"/>
          <w:b/>
          <w:color w:val="17365D" w:themeColor="text2" w:themeShade="BF"/>
          <w:sz w:val="72"/>
          <w:szCs w:val="28"/>
        </w:rPr>
        <w:t>«Жужжащие стихи»</w:t>
      </w: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1522" cy="2951018"/>
            <wp:effectExtent l="19050" t="0" r="4678" b="0"/>
            <wp:docPr id="15" name="Рисунок 15" descr="ежик несет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ежик несет гри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934" r="29200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42" cy="298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Default="007F33F4" w:rsidP="007F33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Default="007F33F4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  <w:r w:rsidRPr="007F33F4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Встретил я в лесу Ежа.</w:t>
      </w:r>
      <w:r>
        <w:rPr>
          <w:rFonts w:ascii="Georgia" w:hAnsi="Georgia"/>
          <w:color w:val="414141"/>
          <w:sz w:val="52"/>
          <w:szCs w:val="52"/>
        </w:rPr>
        <w:br/>
      </w:r>
      <w:r w:rsidRPr="007F33F4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Ёж лежал в лесу ЖУЖЖА.</w:t>
      </w:r>
      <w:r w:rsidRPr="007F33F4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Я спросил ежа: — Скажите,</w:t>
      </w:r>
      <w:r>
        <w:rPr>
          <w:rFonts w:ascii="Georgia" w:hAnsi="Georgia"/>
          <w:color w:val="414141"/>
          <w:sz w:val="52"/>
          <w:szCs w:val="52"/>
        </w:rPr>
        <w:br/>
      </w:r>
      <w:r w:rsidRPr="007F33F4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Отчего вы так жужжите?</w:t>
      </w:r>
      <w:r w:rsidRPr="007F33F4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Ёж сказал: — Я не жужжу,</w:t>
      </w:r>
      <w:r w:rsidRPr="007F33F4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После ужина лежу.</w:t>
      </w:r>
      <w:r>
        <w:rPr>
          <w:rFonts w:ascii="Georgia" w:hAnsi="Georgia"/>
          <w:color w:val="414141"/>
          <w:sz w:val="52"/>
          <w:szCs w:val="52"/>
        </w:rPr>
        <w:br/>
      </w:r>
      <w:r w:rsidRPr="007F33F4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Я на ужин съел ужа,</w:t>
      </w:r>
      <w:r w:rsidRPr="007F33F4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Может, он лежит жужжа.</w:t>
      </w:r>
    </w:p>
    <w:p w:rsidR="007F33F4" w:rsidRDefault="007F33F4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7F33F4" w:rsidRDefault="007F33F4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7F33F4" w:rsidRDefault="007F33F4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7F33F4" w:rsidRDefault="007F33F4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7F33F4" w:rsidRDefault="007F33F4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7F33F4" w:rsidRDefault="007F33F4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65125" cy="3886200"/>
            <wp:effectExtent l="19050" t="0" r="0" b="0"/>
            <wp:docPr id="24" name="Рисунок 24" descr="у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жи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70" cy="389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4F0E7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4F0E7"/>
        </w:rPr>
      </w:pPr>
    </w:p>
    <w:p w:rsidR="007F33F4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Я сказал Ужу: — Скажите,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Отчего вы так жужжите?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Уж в ответ: — Я не жужжу,</w:t>
      </w:r>
      <w:r>
        <w:rPr>
          <w:rFonts w:ascii="Georgia" w:hAnsi="Georgia"/>
          <w:color w:val="414141"/>
          <w:sz w:val="52"/>
          <w:szCs w:val="52"/>
        </w:rPr>
        <w:br/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После ужина лежу.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Жабу съел я у болота,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Может, ей жужжать охота.</w:t>
      </w: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500303">
      <w:pPr>
        <w:shd w:val="clear" w:color="auto" w:fill="FFFFFF" w:themeFill="background1"/>
        <w:spacing w:after="0" w:line="240" w:lineRule="auto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3435" cy="3761509"/>
            <wp:effectExtent l="19050" t="0" r="3015" b="0"/>
            <wp:docPr id="27" name="Рисунок 27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485" cy="376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— Жабе я кричу: — Скажите,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Отчего вы так жужжите?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Жаба квакнула Ужу: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— И совсем не я жужжу.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Проглотила я Жука,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Жук жужжит наверняка.</w:t>
      </w: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3353" cy="3990109"/>
            <wp:effectExtent l="19050" t="0" r="0" b="0"/>
            <wp:docPr id="30" name="Рисунок 30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жу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4734" r="24959" b="1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57" cy="401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Все кричат Жуку: — Скажите,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Отчего вы так жужжите?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— Ну, жужжу, — ответил Жук. —</w:t>
      </w:r>
      <w:r>
        <w:rPr>
          <w:rFonts w:ascii="Georgia" w:hAnsi="Georgia"/>
          <w:color w:val="414141"/>
          <w:sz w:val="52"/>
          <w:szCs w:val="52"/>
        </w:rPr>
        <w:br/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t>Иждаю нормальный жвук…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Я всегда, когда лежу,</w:t>
      </w:r>
      <w:r w:rsidRPr="00500303"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  <w:br/>
        <w:t>После ужина жужжу!</w:t>
      </w: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color w:val="414141"/>
          <w:sz w:val="52"/>
          <w:szCs w:val="52"/>
          <w:shd w:val="clear" w:color="auto" w:fill="FFFFFF" w:themeFill="background1"/>
        </w:rPr>
      </w:pPr>
    </w:p>
    <w:p w:rsidR="00500303" w:rsidRP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44290" cy="2929890"/>
            <wp:effectExtent l="0" t="0" r="0" b="0"/>
            <wp:wrapSquare wrapText="bothSides"/>
            <wp:docPr id="33" name="Рисунок 33" descr="https://iknigi.net/books_files/online_html/12509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knigi.net/books_files/online_html/12509/i_00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303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shd w:val="clear" w:color="auto" w:fill="FFFFFF" w:themeFill="background1"/>
        </w:rPr>
        <w:t>Сергей Козлов</w:t>
      </w: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shd w:val="clear" w:color="auto" w:fill="FFFFFF" w:themeFill="background1"/>
        </w:rPr>
      </w:pPr>
      <w:r w:rsidRPr="00500303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shd w:val="clear" w:color="auto" w:fill="FFFFFF" w:themeFill="background1"/>
        </w:rPr>
        <w:t>«Дружба»</w:t>
      </w:r>
    </w:p>
    <w:p w:rsidR="00500303" w:rsidRDefault="00500303" w:rsidP="007F33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shd w:val="clear" w:color="auto" w:fill="FFFFFF" w:themeFill="background1"/>
        </w:rPr>
      </w:pP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Однажды утром Медвежонок проснулся и подумал:</w:t>
      </w:r>
      <w:r w:rsidRPr="00500303">
        <w:t xml:space="preserve"> 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«В лесу много зайцев а мой друг Заяц — один. Надо его как-нибудь назвать!»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И стал придумывать своему другу имя.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«Если я назову его ХВОСТИК, — думал Медвежонок, — то это будет не по правилам, потому что у меня тоже есть хвостик... Если я назову его УСАТИК, это тоже будет нехорошо — потому что и у других зайцев есть усы... Надо назвать его так, чтобы все-все сразу знали, что это — мой друг».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И Медвежонок придумал.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— Я назову его ЗАЯЦДРУГМЕДВЕЖОНКА? — прошептал он. — И тогда всем-всем будет понятно.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И он соскочил с постели и заплясал.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— ЗАЯЦДРУГМЕДВЕЖОНКА! ЗАЯЦДРУГМЕДВЕЖОНКА! — пел Медвежонок. — Ни у кого нет такого длинного и красивого имени!..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И тут появился Заяц.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Он переступил порог, подошел к Медвежонку, погладил его лапой и тихо сказал: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— Как тебе спалось, МЕДВЕЖОНОККОТОРЫЙДРУЖИТСЗАЙЦЕМ?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color w:val="000000"/>
          <w:sz w:val="28"/>
          <w:szCs w:val="28"/>
        </w:rPr>
      </w:pPr>
      <w:r w:rsidRPr="00500303">
        <w:rPr>
          <w:color w:val="000000"/>
          <w:sz w:val="28"/>
          <w:szCs w:val="28"/>
        </w:rPr>
        <w:t>— Что?.. — переспросил Медвежонок.</w:t>
      </w:r>
    </w:p>
    <w:p w:rsidR="00500303" w:rsidRPr="00500303" w:rsidRDefault="00500303" w:rsidP="00500303">
      <w:pPr>
        <w:pStyle w:val="a5"/>
        <w:shd w:val="clear" w:color="auto" w:fill="FFFFFF"/>
        <w:spacing w:before="60" w:beforeAutospacing="0" w:after="20" w:afterAutospacing="0" w:line="550" w:lineRule="atLeast"/>
        <w:rPr>
          <w:rFonts w:ascii="Verdana" w:hAnsi="Verdana"/>
          <w:color w:val="000000"/>
          <w:sz w:val="39"/>
          <w:szCs w:val="39"/>
        </w:rPr>
      </w:pPr>
      <w:r w:rsidRPr="00500303">
        <w:rPr>
          <w:color w:val="000000"/>
          <w:sz w:val="28"/>
          <w:szCs w:val="28"/>
        </w:rPr>
        <w:t>— Это теперь твое новое имя! — сказал Заяц. — Я всю ночь думал: как бы тебя назвать? И наконец, придумал: МЕДВЕЖОНОККОТОРЫЙДРУЖИТСЗАЙЦЕМ!</w:t>
      </w:r>
      <w:r>
        <w:rPr>
          <w:rFonts w:ascii="Verdana" w:hAnsi="Verdana"/>
          <w:color w:val="000000"/>
          <w:sz w:val="39"/>
          <w:szCs w:val="39"/>
        </w:rPr>
        <w:br w:type="textWrapping" w:clear="all"/>
      </w:r>
    </w:p>
    <w:sectPr w:rsidR="00500303" w:rsidRPr="00500303" w:rsidSect="001F4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compat/>
  <w:rsids>
    <w:rsidRoot w:val="001F425F"/>
    <w:rsid w:val="001F425F"/>
    <w:rsid w:val="00500303"/>
    <w:rsid w:val="007F33F4"/>
    <w:rsid w:val="0088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425F"/>
    <w:rPr>
      <w:b/>
      <w:bCs/>
    </w:rPr>
  </w:style>
  <w:style w:type="character" w:styleId="a7">
    <w:name w:val="Emphasis"/>
    <w:basedOn w:val="a0"/>
    <w:uiPriority w:val="20"/>
    <w:qFormat/>
    <w:rsid w:val="001F4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2020-04-22T08:41:00Z</dcterms:created>
  <dcterms:modified xsi:type="dcterms:W3CDTF">2020-04-22T09:29:00Z</dcterms:modified>
</cp:coreProperties>
</file>