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20" w:rsidRDefault="005945A5" w:rsidP="005945A5">
      <w:pPr>
        <w:jc w:val="center"/>
        <w:rPr>
          <w:rFonts w:ascii="Times New Roman" w:hAnsi="Times New Roman" w:cs="Times New Roman"/>
          <w:b/>
          <w:sz w:val="28"/>
          <w:szCs w:val="28"/>
        </w:rPr>
      </w:pPr>
      <w:r>
        <w:rPr>
          <w:rFonts w:ascii="Times New Roman" w:hAnsi="Times New Roman" w:cs="Times New Roman"/>
          <w:b/>
          <w:sz w:val="28"/>
          <w:szCs w:val="28"/>
        </w:rPr>
        <w:t>Конспект НОД по окружающему миру во второй младшей группе</w:t>
      </w:r>
    </w:p>
    <w:p w:rsidR="005945A5" w:rsidRDefault="005945A5" w:rsidP="005945A5">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Переплетчикова</w:t>
      </w:r>
      <w:proofErr w:type="spellEnd"/>
      <w:r>
        <w:rPr>
          <w:rFonts w:ascii="Times New Roman" w:hAnsi="Times New Roman" w:cs="Times New Roman"/>
          <w:sz w:val="28"/>
          <w:szCs w:val="28"/>
        </w:rPr>
        <w:t xml:space="preserve"> А.Э.</w:t>
      </w:r>
    </w:p>
    <w:p w:rsidR="005945A5" w:rsidRPr="00AA0386" w:rsidRDefault="005945A5" w:rsidP="00AA0386">
      <w:pPr>
        <w:spacing w:after="0"/>
        <w:jc w:val="both"/>
        <w:rPr>
          <w:rFonts w:ascii="Times New Roman" w:hAnsi="Times New Roman" w:cs="Times New Roman"/>
          <w:sz w:val="24"/>
          <w:szCs w:val="24"/>
        </w:rPr>
      </w:pPr>
      <w:r w:rsidRPr="00AA0386">
        <w:rPr>
          <w:rFonts w:ascii="Times New Roman" w:hAnsi="Times New Roman" w:cs="Times New Roman"/>
          <w:b/>
          <w:sz w:val="24"/>
          <w:szCs w:val="24"/>
        </w:rPr>
        <w:t>Тема занятия:</w:t>
      </w:r>
      <w:r w:rsidRPr="00AA0386">
        <w:rPr>
          <w:rFonts w:ascii="Times New Roman" w:hAnsi="Times New Roman" w:cs="Times New Roman"/>
          <w:sz w:val="24"/>
          <w:szCs w:val="24"/>
        </w:rPr>
        <w:t xml:space="preserve"> «Насекомые».</w:t>
      </w:r>
    </w:p>
    <w:p w:rsidR="005945A5" w:rsidRPr="00AA0386" w:rsidRDefault="005945A5" w:rsidP="00AA0386">
      <w:pPr>
        <w:shd w:val="clear" w:color="auto" w:fill="FFFFFF"/>
        <w:spacing w:after="0"/>
        <w:jc w:val="both"/>
        <w:rPr>
          <w:rFonts w:ascii="Times New Roman" w:eastAsia="Times New Roman" w:hAnsi="Times New Roman" w:cs="Times New Roman"/>
          <w:color w:val="000000"/>
          <w:sz w:val="24"/>
          <w:szCs w:val="24"/>
          <w:lang w:eastAsia="ru-RU"/>
        </w:rPr>
      </w:pPr>
      <w:r w:rsidRPr="00AA0386">
        <w:rPr>
          <w:rFonts w:ascii="Times New Roman" w:hAnsi="Times New Roman" w:cs="Times New Roman"/>
          <w:b/>
          <w:sz w:val="24"/>
          <w:szCs w:val="24"/>
        </w:rPr>
        <w:t xml:space="preserve">Программное содержание: </w:t>
      </w:r>
      <w:r w:rsidRPr="00AA0386">
        <w:rPr>
          <w:rFonts w:ascii="Times New Roman" w:eastAsia="Times New Roman" w:hAnsi="Times New Roman" w:cs="Times New Roman"/>
          <w:color w:val="000000"/>
          <w:sz w:val="24"/>
          <w:szCs w:val="24"/>
          <w:lang w:eastAsia="ru-RU"/>
        </w:rPr>
        <w:t>формировать представление о развитии насекомых и зависимости их окраски от места обитания; обогащать словарный запас детей: насекомые, бабочки, божья коровка, гусеница.</w:t>
      </w:r>
    </w:p>
    <w:p w:rsidR="005945A5" w:rsidRPr="00AA0386" w:rsidRDefault="005945A5" w:rsidP="00AA0386">
      <w:pPr>
        <w:shd w:val="clear" w:color="auto" w:fill="FFFFFF"/>
        <w:spacing w:after="0"/>
        <w:jc w:val="both"/>
        <w:rPr>
          <w:rFonts w:ascii="Times New Roman" w:hAnsi="Times New Roman" w:cs="Times New Roman"/>
          <w:color w:val="000000"/>
          <w:sz w:val="24"/>
          <w:szCs w:val="24"/>
          <w:shd w:val="clear" w:color="auto" w:fill="FFFFFF"/>
        </w:rPr>
      </w:pPr>
      <w:proofErr w:type="gramStart"/>
      <w:r w:rsidRPr="00AA0386">
        <w:rPr>
          <w:rFonts w:ascii="Times New Roman" w:eastAsia="Times New Roman" w:hAnsi="Times New Roman" w:cs="Times New Roman"/>
          <w:b/>
          <w:color w:val="000000"/>
          <w:sz w:val="24"/>
          <w:szCs w:val="24"/>
          <w:lang w:eastAsia="ru-RU"/>
        </w:rPr>
        <w:t xml:space="preserve">Материалы: </w:t>
      </w:r>
      <w:r w:rsidRPr="00AA0386">
        <w:rPr>
          <w:rFonts w:ascii="Times New Roman" w:hAnsi="Times New Roman" w:cs="Times New Roman"/>
          <w:color w:val="000000"/>
          <w:sz w:val="24"/>
          <w:szCs w:val="24"/>
          <w:shd w:val="clear" w:color="auto" w:fill="FFFFFF"/>
        </w:rPr>
        <w:t> иллюстрации с изображением мухи, бабочки, божьей коровки, пчелы, майского жука, кузнечика, паука, муравья, гусеницы.</w:t>
      </w:r>
      <w:proofErr w:type="gramEnd"/>
      <w:r w:rsidRPr="00AA0386">
        <w:rPr>
          <w:rFonts w:ascii="Times New Roman" w:hAnsi="Times New Roman" w:cs="Times New Roman"/>
          <w:color w:val="000000"/>
          <w:sz w:val="24"/>
          <w:szCs w:val="24"/>
          <w:shd w:val="clear" w:color="auto" w:fill="FFFFFF"/>
        </w:rPr>
        <w:t xml:space="preserve"> Схема развития бабочки. Зеленая скатерть (или тряпка).</w:t>
      </w:r>
    </w:p>
    <w:p w:rsidR="005945A5" w:rsidRPr="005945A5" w:rsidRDefault="005945A5" w:rsidP="00AA0386">
      <w:pPr>
        <w:shd w:val="clear" w:color="auto" w:fill="FFFFFF"/>
        <w:spacing w:after="0"/>
        <w:jc w:val="both"/>
        <w:rPr>
          <w:rFonts w:ascii="Times New Roman" w:hAnsi="Times New Roman" w:cs="Times New Roman"/>
          <w:b/>
          <w:color w:val="000000"/>
          <w:sz w:val="24"/>
          <w:szCs w:val="24"/>
          <w:shd w:val="clear" w:color="auto" w:fill="FFFFFF"/>
        </w:rPr>
      </w:pPr>
      <w:r w:rsidRPr="00AA0386">
        <w:rPr>
          <w:rFonts w:ascii="Times New Roman" w:hAnsi="Times New Roman" w:cs="Times New Roman"/>
          <w:b/>
          <w:color w:val="000000"/>
          <w:sz w:val="24"/>
          <w:szCs w:val="24"/>
          <w:shd w:val="clear" w:color="auto" w:fill="FFFFFF"/>
        </w:rPr>
        <w:t>Ход занятия:</w:t>
      </w:r>
    </w:p>
    <w:p w:rsidR="005945A5" w:rsidRPr="00AA0386" w:rsidRDefault="005945A5" w:rsidP="00AA0386">
      <w:pPr>
        <w:pStyle w:val="c2"/>
        <w:shd w:val="clear" w:color="auto" w:fill="FFFFFF"/>
        <w:spacing w:before="0" w:beforeAutospacing="0" w:after="0" w:afterAutospacing="0" w:line="276" w:lineRule="auto"/>
        <w:jc w:val="both"/>
        <w:rPr>
          <w:color w:val="000000"/>
        </w:rPr>
      </w:pPr>
      <w:r w:rsidRPr="00AA0386">
        <w:rPr>
          <w:rStyle w:val="c3"/>
          <w:color w:val="000000"/>
        </w:rPr>
        <w:t>Какое время года сейчас? (Ответ ребенка)</w:t>
      </w:r>
    </w:p>
    <w:p w:rsidR="005945A5" w:rsidRPr="00AA0386" w:rsidRDefault="005945A5" w:rsidP="00AA0386">
      <w:pPr>
        <w:pStyle w:val="c2"/>
        <w:shd w:val="clear" w:color="auto" w:fill="FFFFFF"/>
        <w:spacing w:before="0" w:beforeAutospacing="0" w:after="0" w:afterAutospacing="0" w:line="276" w:lineRule="auto"/>
        <w:jc w:val="both"/>
        <w:rPr>
          <w:color w:val="000000"/>
        </w:rPr>
      </w:pPr>
      <w:r w:rsidRPr="00AA0386">
        <w:rPr>
          <w:rStyle w:val="c3"/>
          <w:color w:val="000000"/>
        </w:rPr>
        <w:t xml:space="preserve">В это время появляются насекомые, и сегодня мы пойдем в гости к этим маленьким жителям полянки. Согласны? Как нужно вести себя в гостях? </w:t>
      </w:r>
      <w:proofErr w:type="gramStart"/>
      <w:r w:rsidRPr="00AA0386">
        <w:rPr>
          <w:rStyle w:val="c3"/>
          <w:color w:val="000000"/>
        </w:rPr>
        <w:t>(Ответ ребенка</w:t>
      </w:r>
      <w:proofErr w:type="gramEnd"/>
    </w:p>
    <w:p w:rsidR="005945A5" w:rsidRPr="00AA0386" w:rsidRDefault="005945A5" w:rsidP="00AA0386">
      <w:pPr>
        <w:pStyle w:val="c2"/>
        <w:shd w:val="clear" w:color="auto" w:fill="FFFFFF"/>
        <w:spacing w:before="0" w:beforeAutospacing="0" w:after="0" w:afterAutospacing="0" w:line="276" w:lineRule="auto"/>
        <w:jc w:val="both"/>
        <w:rPr>
          <w:color w:val="000000"/>
        </w:rPr>
      </w:pPr>
      <w:r w:rsidRPr="00AA0386">
        <w:rPr>
          <w:rStyle w:val="c3"/>
          <w:color w:val="000000"/>
        </w:rPr>
        <w:t>Мы к лесной полянке вышли,</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Поднимая ноги выше.</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Через кустики и кочки,</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Через ветки и пенечки.</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Кто так ловко шагал,</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Не споткнулся, не упал?</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i/>
          <w:iCs/>
          <w:color w:val="000000"/>
        </w:rPr>
        <w:t xml:space="preserve">Подходят к полянке-столу, </w:t>
      </w:r>
      <w:proofErr w:type="gramStart"/>
      <w:r w:rsidRPr="00AA0386">
        <w:rPr>
          <w:rStyle w:val="c3"/>
          <w:i/>
          <w:iCs/>
          <w:color w:val="000000"/>
        </w:rPr>
        <w:t>накрытому</w:t>
      </w:r>
      <w:proofErr w:type="gramEnd"/>
      <w:r w:rsidRPr="00AA0386">
        <w:rPr>
          <w:rStyle w:val="c3"/>
          <w:i/>
          <w:iCs/>
          <w:color w:val="000000"/>
        </w:rPr>
        <w:t xml:space="preserve"> зеленой скатертью.</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Ну, вот мы и пришли на полянку! Да здесь никого нет. Где же они? Я знаю, злая Стужа заколдовала насекомых. Нужно их спасать! Давайте поможем маленьким жителям полянки! Чего боится Стужа?</w:t>
      </w:r>
      <w:r w:rsidRPr="00AA0386">
        <w:rPr>
          <w:color w:val="000000"/>
        </w:rPr>
        <w:t xml:space="preserve"> (</w:t>
      </w:r>
      <w:r w:rsidRPr="00AA0386">
        <w:rPr>
          <w:rStyle w:val="c3"/>
          <w:color w:val="000000"/>
        </w:rPr>
        <w:t>Солнца, тепла, весны).</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 xml:space="preserve"> Встанем в круг и прогоним злую Стужу «Веснянкой».</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i/>
          <w:iCs/>
          <w:color w:val="000000"/>
        </w:rPr>
        <w:t>Родитель и ребенок произносят текст, ребенок выполняет движения.</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Солнышко, солнышко, золотое донышко!</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Гори, гори ясно, чтобы не погасло! (Идет по кругу.)</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Побежал в саду ручей, (Бежит по кругу.)</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Прилетели сто грачей, (Машет руками.)</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А сугробы тают, тают, (Приседает.)</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А цветочки подрастают. (Поднимает руки вверх.)</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proofErr w:type="gramStart"/>
      <w:r w:rsidRPr="00AA0386">
        <w:rPr>
          <w:rStyle w:val="c3"/>
          <w:color w:val="000000"/>
        </w:rPr>
        <w:t>Стужу</w:t>
      </w:r>
      <w:proofErr w:type="gramEnd"/>
      <w:r w:rsidRPr="00AA0386">
        <w:rPr>
          <w:rStyle w:val="c3"/>
          <w:color w:val="000000"/>
        </w:rPr>
        <w:t xml:space="preserve"> мы прогнали, а сейчас нужно расколдовать маленьких жителей полянки, назвать их.</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i/>
          <w:iCs/>
          <w:color w:val="000000"/>
        </w:rPr>
        <w:t>Называют показываемое насекомое.</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 xml:space="preserve">Вот сколько маленьких жителей мы расколдовали! Как можно назвать </w:t>
      </w:r>
      <w:proofErr w:type="gramStart"/>
      <w:r w:rsidRPr="00AA0386">
        <w:rPr>
          <w:rStyle w:val="c3"/>
          <w:color w:val="000000"/>
        </w:rPr>
        <w:t>их</w:t>
      </w:r>
      <w:proofErr w:type="gramEnd"/>
      <w:r w:rsidRPr="00AA0386">
        <w:rPr>
          <w:rStyle w:val="c3"/>
          <w:color w:val="000000"/>
        </w:rPr>
        <w:t xml:space="preserve"> одним словом? (Насекомые)</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Нравятся тебе чудеса? Отдохни и послушай про чудо, которое происходит с насекомыми. Чудо — это то, что жуки, мухи, бабочки никогда не бывают малышами. Они появляются на свет сразу взрослыми. Вот, например, бабочка. (Демонстрирует схему развития бабочки.) Она отложила много яиц. Часть склюют птицы, часть унесут муравьи и мухи, но какая-то часть уцелеет. Из них выйдут гусеницы. Пройдет время, и превратится гусеница в куколку, совсем неподвижную с виду. Зашевелится куколка, лопнет у нее на спинке шкурка. Появятся крылышки, а потом и вся бабочка. Пошевелит она крылышками и улетит.</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i/>
          <w:iCs/>
          <w:color w:val="000000"/>
        </w:rPr>
        <w:lastRenderedPageBreak/>
        <w:t>Гимнастика для глаз</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Родитель держит в руках картинку бабочки.</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Следи глазами за бабочкой.</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Бабочка летает повсюду: Налево летит, направо летит. Бабочка порхает по кругу, Вверх, вниз... и назад спешит.</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А теперь давай еще раз назовем этапы развития бабочки, используя схему.</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Что сначала откладывает бабочка? (Яйца)</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Кто появляется из яйца?</w:t>
      </w:r>
      <w:r w:rsidR="00AA0386" w:rsidRPr="00AA0386">
        <w:rPr>
          <w:rStyle w:val="c3"/>
          <w:color w:val="000000"/>
        </w:rPr>
        <w:t xml:space="preserve"> (Гусеница)</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В кого она превращается?</w:t>
      </w:r>
      <w:r w:rsidR="00AA0386" w:rsidRPr="00AA0386">
        <w:rPr>
          <w:color w:val="000000"/>
        </w:rPr>
        <w:t xml:space="preserve"> (</w:t>
      </w:r>
      <w:r w:rsidRPr="00AA0386">
        <w:rPr>
          <w:rStyle w:val="c3"/>
          <w:color w:val="000000"/>
        </w:rPr>
        <w:t>В куколку</w:t>
      </w:r>
      <w:r w:rsidR="00AA0386" w:rsidRPr="00AA0386">
        <w:rPr>
          <w:rStyle w:val="c3"/>
          <w:color w:val="000000"/>
        </w:rPr>
        <w:t>)</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Кто выходит из куколки?</w:t>
      </w:r>
      <w:r w:rsidR="00AA0386" w:rsidRPr="00AA0386">
        <w:rPr>
          <w:rStyle w:val="c3"/>
          <w:color w:val="000000"/>
        </w:rPr>
        <w:t xml:space="preserve"> (Бабочка)</w:t>
      </w:r>
    </w:p>
    <w:p w:rsidR="005945A5" w:rsidRPr="00AA0386" w:rsidRDefault="00AA0386"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Е</w:t>
      </w:r>
      <w:r w:rsidR="005945A5" w:rsidRPr="00AA0386">
        <w:rPr>
          <w:rStyle w:val="c3"/>
          <w:color w:val="000000"/>
        </w:rPr>
        <w:t>сть ли у насекомых враги?</w:t>
      </w:r>
      <w:r w:rsidRPr="00AA0386">
        <w:rPr>
          <w:rStyle w:val="c3"/>
          <w:color w:val="000000"/>
        </w:rPr>
        <w:t xml:space="preserve"> (Есть)</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Кто?</w:t>
      </w:r>
      <w:r w:rsidR="00AA0386" w:rsidRPr="00AA0386">
        <w:rPr>
          <w:color w:val="000000"/>
        </w:rPr>
        <w:t xml:space="preserve"> (</w:t>
      </w:r>
      <w:r w:rsidRPr="00AA0386">
        <w:rPr>
          <w:rStyle w:val="c3"/>
          <w:color w:val="000000"/>
        </w:rPr>
        <w:t>Птицы, люди</w:t>
      </w:r>
      <w:r w:rsidR="00AA0386" w:rsidRPr="00AA0386">
        <w:rPr>
          <w:rStyle w:val="c3"/>
          <w:color w:val="000000"/>
        </w:rPr>
        <w:t>)</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Как насекомые спасаются от врагов? (Обращает  внимание на окраску насекомых.) Почему кузнечик зеленый? Почему майский жук коричневый?</w:t>
      </w:r>
      <w:r w:rsidR="00AA0386" w:rsidRPr="00AA0386">
        <w:rPr>
          <w:color w:val="000000"/>
        </w:rPr>
        <w:t xml:space="preserve"> (</w:t>
      </w:r>
      <w:r w:rsidRPr="00AA0386">
        <w:rPr>
          <w:rStyle w:val="c3"/>
          <w:color w:val="000000"/>
        </w:rPr>
        <w:t>Кузнечик живет в траве, майский жук на ветках деревьев</w:t>
      </w:r>
      <w:r w:rsidR="00AA0386" w:rsidRPr="00AA0386">
        <w:rPr>
          <w:rStyle w:val="c3"/>
          <w:color w:val="000000"/>
        </w:rPr>
        <w:t>)</w:t>
      </w:r>
      <w:r w:rsidRPr="00AA0386">
        <w:rPr>
          <w:rStyle w:val="c3"/>
          <w:color w:val="000000"/>
        </w:rPr>
        <w:t>.</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Зачем им нужна такая окраска?</w:t>
      </w:r>
      <w:r w:rsidR="00AA0386" w:rsidRPr="00AA0386">
        <w:rPr>
          <w:color w:val="000000"/>
        </w:rPr>
        <w:t xml:space="preserve"> (</w:t>
      </w:r>
      <w:r w:rsidRPr="00AA0386">
        <w:rPr>
          <w:rStyle w:val="c3"/>
          <w:color w:val="000000"/>
        </w:rPr>
        <w:t>Защищаться от врагов, прятаться</w:t>
      </w:r>
      <w:r w:rsidR="00AA0386" w:rsidRPr="00AA0386">
        <w:rPr>
          <w:rStyle w:val="c3"/>
          <w:color w:val="000000"/>
        </w:rPr>
        <w:t>)</w:t>
      </w:r>
      <w:r w:rsidRPr="00AA0386">
        <w:rPr>
          <w:rStyle w:val="c3"/>
          <w:color w:val="000000"/>
        </w:rPr>
        <w:t>.</w:t>
      </w:r>
    </w:p>
    <w:p w:rsidR="005945A5" w:rsidRPr="00AA0386" w:rsidRDefault="00AA0386"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Посмотри</w:t>
      </w:r>
      <w:r w:rsidR="005945A5" w:rsidRPr="00AA0386">
        <w:rPr>
          <w:rStyle w:val="c3"/>
          <w:color w:val="000000"/>
        </w:rPr>
        <w:t xml:space="preserve"> на божью коровку. Она такая яркая! Ее хорошо видно в траве и на коре дерева. Ее любая птица заметит. Где же ей спрятаться? Оказывается, божьей коровке прятаться не обязательно, ведь у нее есть секрет: она сама умеет защищаться от врагов. В минуту опасности она выделяет молочко, которая очень плохо пахнет, поэтому божью коровку никто не ест. И раз она, как настоящая коровка, дает молочко, то ее и назвали «божья коровка». Она ярко-красная, чтобы все видели: есть ее опасно!</w:t>
      </w:r>
    </w:p>
    <w:p w:rsidR="005945A5" w:rsidRPr="00AA0386" w:rsidRDefault="00AA0386"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А</w:t>
      </w:r>
      <w:r w:rsidR="005945A5" w:rsidRPr="00AA0386">
        <w:rPr>
          <w:rStyle w:val="c3"/>
          <w:color w:val="000000"/>
        </w:rPr>
        <w:t xml:space="preserve"> почему не надо трогать, обижать божьих коровок и других насекомых?</w:t>
      </w:r>
      <w:r w:rsidRPr="00AA0386">
        <w:rPr>
          <w:rStyle w:val="c3"/>
          <w:color w:val="000000"/>
        </w:rPr>
        <w:t xml:space="preserve"> (Они живые)</w:t>
      </w:r>
    </w:p>
    <w:p w:rsidR="00AA0386" w:rsidRPr="00AA0386" w:rsidRDefault="005945A5" w:rsidP="00AA0386">
      <w:pPr>
        <w:pStyle w:val="c2"/>
        <w:shd w:val="clear" w:color="auto" w:fill="FFFFFF"/>
        <w:spacing w:before="0" w:beforeAutospacing="0" w:after="0" w:afterAutospacing="0" w:line="276" w:lineRule="auto"/>
        <w:jc w:val="both"/>
        <w:rPr>
          <w:rStyle w:val="c3"/>
          <w:color w:val="000000"/>
        </w:rPr>
      </w:pPr>
      <w:r w:rsidRPr="00AA0386">
        <w:rPr>
          <w:rStyle w:val="c3"/>
          <w:color w:val="000000"/>
        </w:rPr>
        <w:t>Да, насекомые живые. Их нельзя обижать. Но ими можно любоваться. Как</w:t>
      </w:r>
      <w:r w:rsidR="00AA0386" w:rsidRPr="00AA0386">
        <w:rPr>
          <w:rStyle w:val="c3"/>
          <w:color w:val="000000"/>
        </w:rPr>
        <w:t>?</w:t>
      </w:r>
    </w:p>
    <w:p w:rsidR="005945A5" w:rsidRPr="00AA0386" w:rsidRDefault="00AA0386" w:rsidP="00AA0386">
      <w:pPr>
        <w:pStyle w:val="c2"/>
        <w:shd w:val="clear" w:color="auto" w:fill="FFFFFF"/>
        <w:spacing w:before="0" w:beforeAutospacing="0" w:after="0" w:afterAutospacing="0" w:line="276" w:lineRule="auto"/>
        <w:jc w:val="both"/>
        <w:rPr>
          <w:color w:val="000000"/>
        </w:rPr>
      </w:pPr>
      <w:proofErr w:type="gramStart"/>
      <w:r w:rsidRPr="00AA0386">
        <w:rPr>
          <w:rStyle w:val="c3"/>
          <w:color w:val="000000"/>
        </w:rPr>
        <w:t>(</w:t>
      </w:r>
      <w:r w:rsidR="005945A5" w:rsidRPr="00AA0386">
        <w:rPr>
          <w:rStyle w:val="c3"/>
          <w:color w:val="000000"/>
        </w:rPr>
        <w:t>Наблюдать, как они летают, бегают, прыгают, играют,   слушать, как они жужжат</w:t>
      </w:r>
      <w:r w:rsidRPr="00AA0386">
        <w:rPr>
          <w:rStyle w:val="c3"/>
          <w:color w:val="000000"/>
        </w:rPr>
        <w:t>)</w:t>
      </w:r>
      <w:r w:rsidR="005945A5" w:rsidRPr="00AA0386">
        <w:rPr>
          <w:rStyle w:val="c3"/>
          <w:color w:val="000000"/>
        </w:rPr>
        <w:t>.</w:t>
      </w:r>
      <w:proofErr w:type="gramEnd"/>
    </w:p>
    <w:p w:rsidR="005945A5" w:rsidRPr="00AA0386" w:rsidRDefault="00AA0386"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А теперь давай</w:t>
      </w:r>
      <w:r w:rsidR="005945A5" w:rsidRPr="00AA0386">
        <w:rPr>
          <w:rStyle w:val="c3"/>
          <w:color w:val="000000"/>
        </w:rPr>
        <w:t xml:space="preserve"> поиграем в маленьких жителей полянки. Поиграем в кузнечика, как он прыгает, а теперь в пчелок, бабочек.</w:t>
      </w:r>
    </w:p>
    <w:p w:rsidR="005945A5" w:rsidRPr="00AA0386" w:rsidRDefault="00AA0386" w:rsidP="00AA0386">
      <w:pPr>
        <w:pStyle w:val="c2"/>
        <w:shd w:val="clear" w:color="auto" w:fill="FFFFFF"/>
        <w:spacing w:before="0" w:beforeAutospacing="0" w:after="0" w:afterAutospacing="0" w:line="276" w:lineRule="auto"/>
        <w:ind w:firstLine="720"/>
        <w:jc w:val="both"/>
        <w:rPr>
          <w:color w:val="000000"/>
        </w:rPr>
      </w:pPr>
      <w:r w:rsidRPr="00AA0386">
        <w:rPr>
          <w:rStyle w:val="c3"/>
          <w:i/>
          <w:iCs/>
          <w:color w:val="000000"/>
        </w:rPr>
        <w:t>Ребенок изображае</w:t>
      </w:r>
      <w:r w:rsidR="005945A5" w:rsidRPr="00AA0386">
        <w:rPr>
          <w:rStyle w:val="c3"/>
          <w:i/>
          <w:iCs/>
          <w:color w:val="000000"/>
        </w:rPr>
        <w:t>т повадки насекомых.</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Ну вот, нам пора возвращаться домой. Давай попрощаемся с насекомыми.</w:t>
      </w:r>
    </w:p>
    <w:p w:rsidR="005945A5" w:rsidRPr="00AA0386" w:rsidRDefault="00AA0386" w:rsidP="00AA0386">
      <w:pPr>
        <w:pStyle w:val="c2"/>
        <w:shd w:val="clear" w:color="auto" w:fill="FFFFFF"/>
        <w:spacing w:before="0" w:beforeAutospacing="0" w:after="0" w:afterAutospacing="0" w:line="276" w:lineRule="auto"/>
        <w:ind w:firstLine="720"/>
        <w:jc w:val="both"/>
        <w:rPr>
          <w:color w:val="000000"/>
        </w:rPr>
      </w:pPr>
      <w:r w:rsidRPr="00AA0386">
        <w:rPr>
          <w:rStyle w:val="c3"/>
          <w:color w:val="000000"/>
        </w:rPr>
        <w:t>Где мы с тобой</w:t>
      </w:r>
      <w:r w:rsidR="005945A5" w:rsidRPr="00AA0386">
        <w:rPr>
          <w:rStyle w:val="c3"/>
          <w:color w:val="000000"/>
        </w:rPr>
        <w:t xml:space="preserve"> были? Кого видели? Из кого появляется бабочка? Куда прячется божья коровка? Чем мы еще занимались?</w:t>
      </w:r>
    </w:p>
    <w:p w:rsidR="005945A5" w:rsidRPr="00AA0386" w:rsidRDefault="005945A5" w:rsidP="00AA0386">
      <w:pPr>
        <w:pStyle w:val="c2"/>
        <w:shd w:val="clear" w:color="auto" w:fill="FFFFFF"/>
        <w:spacing w:before="0" w:beforeAutospacing="0" w:after="0" w:afterAutospacing="0" w:line="276" w:lineRule="auto"/>
        <w:ind w:firstLine="720"/>
        <w:jc w:val="both"/>
        <w:rPr>
          <w:color w:val="000000"/>
        </w:rPr>
      </w:pPr>
    </w:p>
    <w:p w:rsidR="005945A5" w:rsidRPr="00AA0386" w:rsidRDefault="005945A5" w:rsidP="00AA0386">
      <w:pPr>
        <w:spacing w:after="0"/>
        <w:jc w:val="both"/>
        <w:rPr>
          <w:rFonts w:ascii="Times New Roman" w:hAnsi="Times New Roman" w:cs="Times New Roman"/>
          <w:b/>
          <w:sz w:val="24"/>
          <w:szCs w:val="24"/>
        </w:rPr>
      </w:pPr>
    </w:p>
    <w:sectPr w:rsidR="005945A5" w:rsidRPr="00AA0386" w:rsidSect="00ED0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F58DC"/>
    <w:multiLevelType w:val="multilevel"/>
    <w:tmpl w:val="77FA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72392"/>
    <w:multiLevelType w:val="multilevel"/>
    <w:tmpl w:val="6F02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24C2D"/>
    <w:multiLevelType w:val="multilevel"/>
    <w:tmpl w:val="64C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945A5"/>
    <w:rsid w:val="005945A5"/>
    <w:rsid w:val="00AA0386"/>
    <w:rsid w:val="00ED0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5945A5"/>
  </w:style>
  <w:style w:type="paragraph" w:customStyle="1" w:styleId="c1">
    <w:name w:val="c1"/>
    <w:basedOn w:val="a"/>
    <w:rsid w:val="00594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945A5"/>
  </w:style>
  <w:style w:type="paragraph" w:customStyle="1" w:styleId="c2">
    <w:name w:val="c2"/>
    <w:basedOn w:val="a"/>
    <w:rsid w:val="005945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9035775">
      <w:bodyDiv w:val="1"/>
      <w:marLeft w:val="0"/>
      <w:marRight w:val="0"/>
      <w:marTop w:val="0"/>
      <w:marBottom w:val="0"/>
      <w:divBdr>
        <w:top w:val="none" w:sz="0" w:space="0" w:color="auto"/>
        <w:left w:val="none" w:sz="0" w:space="0" w:color="auto"/>
        <w:bottom w:val="none" w:sz="0" w:space="0" w:color="auto"/>
        <w:right w:val="none" w:sz="0" w:space="0" w:color="auto"/>
      </w:divBdr>
    </w:div>
    <w:div w:id="1071193915">
      <w:bodyDiv w:val="1"/>
      <w:marLeft w:val="0"/>
      <w:marRight w:val="0"/>
      <w:marTop w:val="0"/>
      <w:marBottom w:val="0"/>
      <w:divBdr>
        <w:top w:val="none" w:sz="0" w:space="0" w:color="auto"/>
        <w:left w:val="none" w:sz="0" w:space="0" w:color="auto"/>
        <w:bottom w:val="none" w:sz="0" w:space="0" w:color="auto"/>
        <w:right w:val="none" w:sz="0" w:space="0" w:color="auto"/>
      </w:divBdr>
    </w:div>
    <w:div w:id="1613587626">
      <w:bodyDiv w:val="1"/>
      <w:marLeft w:val="0"/>
      <w:marRight w:val="0"/>
      <w:marTop w:val="0"/>
      <w:marBottom w:val="0"/>
      <w:divBdr>
        <w:top w:val="none" w:sz="0" w:space="0" w:color="auto"/>
        <w:left w:val="none" w:sz="0" w:space="0" w:color="auto"/>
        <w:bottom w:val="none" w:sz="0" w:space="0" w:color="auto"/>
        <w:right w:val="none" w:sz="0" w:space="0" w:color="auto"/>
      </w:divBdr>
    </w:div>
    <w:div w:id="21296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2020-04-27T09:08:00Z</dcterms:created>
  <dcterms:modified xsi:type="dcterms:W3CDTF">2020-04-27T09:24:00Z</dcterms:modified>
</cp:coreProperties>
</file>