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7" w:rsidRDefault="00AA04E7">
      <w:r>
        <w:rPr>
          <w:noProof/>
          <w:color w:val="FF0000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margin-left:-35.3pt;margin-top:15.05pt;width:478.25pt;height:66.6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A04E7" w:rsidRPr="00AA04E7" w:rsidRDefault="00AA04E7" w:rsidP="00AA04E7">
                  <w:pPr>
                    <w:jc w:val="center"/>
                    <w:rPr>
                      <w:b/>
                      <w:color w:val="0070C0"/>
                    </w:rPr>
                  </w:pPr>
                  <w:r w:rsidRPr="00AA04E7">
                    <w:rPr>
                      <w:b/>
                      <w:color w:val="0070C0"/>
                    </w:rPr>
                    <w:t>Тема «ЧЕЛОВЕК. ЧАСТИ ТЕЛА»</w:t>
                  </w:r>
                </w:p>
                <w:p w:rsidR="00AA04E7" w:rsidRDefault="00AA04E7">
                  <w:pPr>
                    <w:rPr>
                      <w:color w:val="FF0000"/>
                    </w:rPr>
                  </w:pPr>
                </w:p>
                <w:p w:rsidR="00AA04E7" w:rsidRDefault="00AA04E7" w:rsidP="00AA04E7">
                  <w:pPr>
                    <w:jc w:val="center"/>
                    <w:rPr>
                      <w:color w:val="FF0000"/>
                    </w:rPr>
                  </w:pPr>
                </w:p>
                <w:p w:rsidR="00AA04E7" w:rsidRDefault="00AA04E7" w:rsidP="00AA04E7">
                  <w:pPr>
                    <w:jc w:val="center"/>
                  </w:pPr>
                </w:p>
              </w:txbxContent>
            </v:textbox>
          </v:shape>
        </w:pict>
      </w:r>
    </w:p>
    <w:p w:rsidR="00AA04E7" w:rsidRDefault="00AA04E7" w:rsidP="00AA04E7">
      <w:pPr>
        <w:jc w:val="center"/>
      </w:pPr>
    </w:p>
    <w:p w:rsidR="00AA04E7" w:rsidRDefault="00AA04E7"/>
    <w:p w:rsidR="00AA04E7" w:rsidRDefault="00AA04E7"/>
    <w:p w:rsidR="00AA04E7" w:rsidRPr="00AA04E7" w:rsidRDefault="00AA04E7" w:rsidP="00AA04E7">
      <w:pPr>
        <w:jc w:val="right"/>
        <w:rPr>
          <w:i/>
        </w:rPr>
      </w:pPr>
      <w:r w:rsidRPr="00AA04E7">
        <w:rPr>
          <w:i/>
        </w:rPr>
        <w:t>Подготовила воспитатель Ионкина А.Г.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1. Задания родителям.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388E">
        <w:rPr>
          <w:rFonts w:ascii="Times New Roman" w:hAnsi="Times New Roman" w:cs="Times New Roman"/>
          <w:sz w:val="24"/>
          <w:szCs w:val="24"/>
        </w:rPr>
        <w:t xml:space="preserve">• Попросите ребенка показать и назвать части тела: ступня, колено, бедро, голень, пятка, локоть, кисть, бровь, лоб, затылок. </w:t>
      </w:r>
      <w:proofErr w:type="gramEnd"/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• Попросите ребенка ответить на вопросы: </w:t>
      </w:r>
      <w:proofErr w:type="gramStart"/>
      <w:r w:rsidRPr="00E6388E">
        <w:rPr>
          <w:rFonts w:ascii="Times New Roman" w:hAnsi="Times New Roman" w:cs="Times New Roman"/>
          <w:sz w:val="24"/>
          <w:szCs w:val="24"/>
        </w:rPr>
        <w:t xml:space="preserve">«Сколько у тебя ушей, глаз, языков, носов, щёк, ног, рук, животов?» </w:t>
      </w:r>
      <w:proofErr w:type="gramEnd"/>
    </w:p>
    <w:p w:rsid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• Упражняйте ребенка в показе левой и правой руки, левого глаза, правого уха, правой ноги и т. п.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2. Грамматика.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«Назови ласково»</w:t>
      </w:r>
      <w:r w:rsidRPr="00E6388E">
        <w:rPr>
          <w:rFonts w:ascii="Times New Roman" w:hAnsi="Times New Roman" w:cs="Times New Roman"/>
          <w:sz w:val="24"/>
          <w:szCs w:val="24"/>
        </w:rPr>
        <w:t xml:space="preserve"> (для развития грамматического строя речи).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Нос - ... (носик).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Глаз - ... (глазик).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Рот - ... (ротик).</w:t>
      </w:r>
    </w:p>
    <w:p w:rsidR="00AA04E7" w:rsidRPr="00E6388E" w:rsidRDefault="00AA04E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«Один - много».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sz w:val="24"/>
          <w:szCs w:val="24"/>
        </w:rPr>
        <w:t xml:space="preserve">Нос - носы, ухо - уши, рот - рты, лоб - лбы, глаз - глаза.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«Что для чего?».</w:t>
      </w:r>
      <w:r w:rsidRPr="00E6388E">
        <w:rPr>
          <w:rFonts w:ascii="Times New Roman" w:hAnsi="Times New Roman" w:cs="Times New Roman"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i/>
          <w:sz w:val="24"/>
          <w:szCs w:val="24"/>
        </w:rPr>
        <w:t>Попросите ребёнка ответить на вопросы:</w:t>
      </w:r>
      <w:r w:rsidRPr="00E6388E">
        <w:rPr>
          <w:rFonts w:ascii="Times New Roman" w:hAnsi="Times New Roman" w:cs="Times New Roman"/>
          <w:sz w:val="24"/>
          <w:szCs w:val="24"/>
        </w:rPr>
        <w:t xml:space="preserve"> «Чем мы видим?», «Чем мы слушаем?», «Чем мы нюхаем?», «Чем мы едим?».</w:t>
      </w:r>
    </w:p>
    <w:p w:rsid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«Чего не стало?».</w:t>
      </w:r>
      <w:r w:rsidRPr="00E6388E">
        <w:rPr>
          <w:rFonts w:ascii="Times New Roman" w:hAnsi="Times New Roman" w:cs="Times New Roman"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i/>
          <w:sz w:val="24"/>
          <w:szCs w:val="24"/>
        </w:rPr>
        <w:t xml:space="preserve">Закройте </w:t>
      </w:r>
      <w:r w:rsidR="00E6388E">
        <w:rPr>
          <w:rFonts w:ascii="Times New Roman" w:hAnsi="Times New Roman" w:cs="Times New Roman"/>
          <w:i/>
          <w:sz w:val="24"/>
          <w:szCs w:val="24"/>
        </w:rPr>
        <w:t>любую часть тела и спросите ребё</w:t>
      </w:r>
      <w:r w:rsidRPr="00E6388E">
        <w:rPr>
          <w:rFonts w:ascii="Times New Roman" w:hAnsi="Times New Roman" w:cs="Times New Roman"/>
          <w:i/>
          <w:sz w:val="24"/>
          <w:szCs w:val="24"/>
        </w:rPr>
        <w:t>нка:</w:t>
      </w:r>
      <w:r w:rsidRPr="00E6388E">
        <w:rPr>
          <w:rFonts w:ascii="Times New Roman" w:hAnsi="Times New Roman" w:cs="Times New Roman"/>
          <w:sz w:val="24"/>
          <w:szCs w:val="24"/>
        </w:rPr>
        <w:t xml:space="preserve"> «Чего не стало?».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Упражнение «Закончи предложения одним и тем же словом в нужной форме» </w:t>
      </w:r>
      <w:r w:rsidRPr="00E6388E">
        <w:rPr>
          <w:rFonts w:ascii="Times New Roman" w:hAnsi="Times New Roman" w:cs="Times New Roman"/>
          <w:sz w:val="24"/>
          <w:szCs w:val="24"/>
        </w:rPr>
        <w:t>(</w:t>
      </w:r>
      <w:r w:rsidRPr="00E6388E">
        <w:rPr>
          <w:rFonts w:ascii="Times New Roman" w:hAnsi="Times New Roman" w:cs="Times New Roman"/>
          <w:i/>
          <w:sz w:val="24"/>
          <w:szCs w:val="24"/>
        </w:rPr>
        <w:t xml:space="preserve">Начните </w:t>
      </w:r>
      <w:r w:rsidR="00E6388E" w:rsidRPr="00E6388E">
        <w:rPr>
          <w:rFonts w:ascii="Times New Roman" w:hAnsi="Times New Roman" w:cs="Times New Roman"/>
          <w:i/>
          <w:sz w:val="24"/>
          <w:szCs w:val="24"/>
        </w:rPr>
        <w:t>предложение, а ребёнка попросите закончить предложение</w:t>
      </w:r>
      <w:r w:rsidR="00E6388E" w:rsidRPr="00E6388E">
        <w:rPr>
          <w:rFonts w:ascii="Times New Roman" w:hAnsi="Times New Roman" w:cs="Times New Roman"/>
          <w:sz w:val="24"/>
          <w:szCs w:val="24"/>
        </w:rPr>
        <w:t>)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У человека есть уши. У рыбы нет... (ушей).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На морозе... (ушам) холодно. Я грею свои... (уши).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Некоторые умеют шевелить... (ушами).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Девочки носят сережки в ... (ушах).</w:t>
      </w:r>
    </w:p>
    <w:p w:rsidR="00E6388E" w:rsidRDefault="00AA04E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E6388E" w:rsidRDefault="00E6388E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E6388E" w:rsidRDefault="00E6388E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AA04E7" w:rsidRPr="00E6388E" w:rsidRDefault="00AA04E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«Что можно делать?».</w:t>
      </w:r>
      <w:r w:rsidRPr="00E6388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Глазами - ... (глядеть, присматриваться, высматривать, читать, смотреть).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Руками - ... (шить, мастерить, рисовать).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Ногами - ... (двигать, шевелить).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Зубами - ... (жевать, скрежетать, скрипеть)</w:t>
      </w:r>
      <w:proofErr w:type="gramStart"/>
      <w:r w:rsidRPr="00E63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8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388E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AA04E7" w:rsidRPr="00E6388E" w:rsidRDefault="00AA04E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</w:t>
      </w: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Упражнение «Назови большой и маленький».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Зуб - ... (зубик, </w:t>
      </w:r>
      <w:proofErr w:type="spellStart"/>
      <w:r w:rsidRPr="00E6388E">
        <w:rPr>
          <w:rFonts w:ascii="Times New Roman" w:hAnsi="Times New Roman" w:cs="Times New Roman"/>
          <w:sz w:val="24"/>
          <w:szCs w:val="24"/>
        </w:rPr>
        <w:t>зубище</w:t>
      </w:r>
      <w:proofErr w:type="spellEnd"/>
      <w:r w:rsidRPr="00E638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Глаз - ... (глазик, глазище).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Нога - ... (ножка, ножища). </w:t>
      </w:r>
    </w:p>
    <w:p w:rsidR="00AA04E7" w:rsidRPr="00E6388E" w:rsidRDefault="00AA04E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«Собери предложения».</w:t>
      </w:r>
      <w:r w:rsidRPr="00E6388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Лена, зубы, утро, чистить, каждое. (Лена каждое утро чистит зубы.)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Чисто, Антон, вымыть, руки. (Антон чисто вымыл руки.) </w:t>
      </w:r>
    </w:p>
    <w:p w:rsidR="00AA04E7" w:rsidRPr="00E6388E" w:rsidRDefault="00AA04E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B050"/>
          <w:sz w:val="24"/>
          <w:szCs w:val="24"/>
        </w:rPr>
        <w:t>Классификация понятий «Четвертый лишний»</w:t>
      </w:r>
      <w:r w:rsidRPr="00E6388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Голова, шапка, ладонь, шея (шапка);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варежки, пальцы, нога, ладонь (варежки);</w:t>
      </w:r>
    </w:p>
    <w:p w:rsidR="00AA04E7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 нога, стопа, сапоги, колено (сапоги); </w:t>
      </w:r>
    </w:p>
    <w:p w:rsidR="00DF5645" w:rsidRPr="00E6388E" w:rsidRDefault="00AA04E7">
      <w:pPr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глаза, нос, рот, очки (очки).</w:t>
      </w:r>
    </w:p>
    <w:p w:rsidR="00AA04E7" w:rsidRPr="00E6388E" w:rsidRDefault="00AA04E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388E">
        <w:rPr>
          <w:rFonts w:ascii="Times New Roman" w:hAnsi="Times New Roman" w:cs="Times New Roman"/>
          <w:b/>
          <w:color w:val="0070C0"/>
          <w:sz w:val="24"/>
          <w:szCs w:val="24"/>
        </w:rPr>
        <w:t>Развитие слухового внимания и памяти.</w:t>
      </w:r>
    </w:p>
    <w:p w:rsidR="00AA04E7" w:rsidRPr="00E6388E" w:rsidRDefault="00AA04E7">
      <w:pPr>
        <w:rPr>
          <w:rFonts w:ascii="Times New Roman" w:hAnsi="Times New Roman" w:cs="Times New Roman"/>
          <w:i/>
          <w:sz w:val="24"/>
          <w:szCs w:val="24"/>
        </w:rPr>
      </w:pPr>
      <w:r w:rsidRPr="00E6388E">
        <w:rPr>
          <w:rFonts w:ascii="Times New Roman" w:hAnsi="Times New Roman" w:cs="Times New Roman"/>
          <w:i/>
          <w:sz w:val="24"/>
          <w:szCs w:val="24"/>
        </w:rPr>
        <w:t xml:space="preserve"> Прочитайте ребенку стихотворение, предложите указывать на упоминаемую в стихотворении часть тела (своего или куклы). </w:t>
      </w:r>
    </w:p>
    <w:p w:rsidR="00E6388E" w:rsidRDefault="00E6388E" w:rsidP="00E6388E">
      <w:pPr>
        <w:jc w:val="center"/>
        <w:rPr>
          <w:rFonts w:ascii="Times New Roman" w:hAnsi="Times New Roman" w:cs="Times New Roman"/>
          <w:sz w:val="24"/>
          <w:szCs w:val="24"/>
        </w:rPr>
        <w:sectPr w:rsidR="00E6388E" w:rsidSect="00DF56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lastRenderedPageBreak/>
        <w:t>Есть на пальцах наших ногти,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На руках - запястья, локти,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Темя, шея, плечи, грудь,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И животик не забудь.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Бедра, пятки, </w:t>
      </w:r>
      <w:proofErr w:type="gramStart"/>
      <w:r w:rsidRPr="00E6388E">
        <w:rPr>
          <w:rFonts w:ascii="Times New Roman" w:hAnsi="Times New Roman" w:cs="Times New Roman"/>
          <w:sz w:val="24"/>
          <w:szCs w:val="24"/>
        </w:rPr>
        <w:t>двое стоп</w:t>
      </w:r>
      <w:proofErr w:type="gramEnd"/>
      <w:r w:rsidRPr="00E6388E">
        <w:rPr>
          <w:rFonts w:ascii="Times New Roman" w:hAnsi="Times New Roman" w:cs="Times New Roman"/>
          <w:sz w:val="24"/>
          <w:szCs w:val="24"/>
        </w:rPr>
        <w:t>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 xml:space="preserve">Голень и </w:t>
      </w:r>
      <w:proofErr w:type="spellStart"/>
      <w:r w:rsidRPr="00E6388E">
        <w:rPr>
          <w:rFonts w:ascii="Times New Roman" w:hAnsi="Times New Roman" w:cs="Times New Roman"/>
          <w:sz w:val="24"/>
          <w:szCs w:val="24"/>
        </w:rPr>
        <w:t>голеностоп</w:t>
      </w:r>
      <w:proofErr w:type="spellEnd"/>
      <w:r w:rsidRPr="00E6388E">
        <w:rPr>
          <w:rFonts w:ascii="Times New Roman" w:hAnsi="Times New Roman" w:cs="Times New Roman"/>
          <w:sz w:val="24"/>
          <w:szCs w:val="24"/>
        </w:rPr>
        <w:t>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Есть колени и спина.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Но она всего одна.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lastRenderedPageBreak/>
        <w:t>Есть у нас на голове</w:t>
      </w:r>
    </w:p>
    <w:p w:rsid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Уха два и мочки две.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Брови, скулы и виски,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И глаза, что так близки.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Щёки, нос и две ноздри,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Губы, зубы - посмотри!</w:t>
      </w:r>
    </w:p>
    <w:p w:rsidR="00AA04E7" w:rsidRPr="00E6388E" w:rsidRDefault="00AA04E7" w:rsidP="00E63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E">
        <w:rPr>
          <w:rFonts w:ascii="Times New Roman" w:hAnsi="Times New Roman" w:cs="Times New Roman"/>
          <w:sz w:val="24"/>
          <w:szCs w:val="24"/>
        </w:rPr>
        <w:t>Подбородок под губой. Вот что знаем мы с тобой.</w:t>
      </w:r>
    </w:p>
    <w:sectPr w:rsidR="00AA04E7" w:rsidRPr="00E6388E" w:rsidSect="00E6388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AA04E7"/>
    <w:rsid w:val="001F7CDA"/>
    <w:rsid w:val="003E41A1"/>
    <w:rsid w:val="00AA04E7"/>
    <w:rsid w:val="00DF5645"/>
    <w:rsid w:val="00E6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2136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2020-04-14T19:30:00Z</dcterms:created>
  <dcterms:modified xsi:type="dcterms:W3CDTF">2020-04-14T19:46:00Z</dcterms:modified>
</cp:coreProperties>
</file>