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73" w:rsidRPr="00BB1673" w:rsidRDefault="00BB1673" w:rsidP="00BB167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BB1673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 xml:space="preserve">Аппликация «Лев» из цветной бумаги. 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sz w:val="38"/>
          <w:szCs w:val="38"/>
          <w:lang w:val="en-US" w:eastAsia="ru-RU"/>
        </w:rPr>
      </w:pPr>
      <w:r w:rsidRPr="00BB1673">
        <w:rPr>
          <w:rFonts w:ascii="Arial" w:eastAsia="Times New Roman" w:hAnsi="Arial" w:cs="Arial"/>
          <w:sz w:val="38"/>
          <w:szCs w:val="38"/>
          <w:lang w:eastAsia="ru-RU"/>
        </w:rPr>
        <w:t>Материалы</w:t>
      </w:r>
      <w:r w:rsidRPr="00BB1673">
        <w:rPr>
          <w:rFonts w:ascii="Arial" w:eastAsia="Times New Roman" w:hAnsi="Arial" w:cs="Arial"/>
          <w:sz w:val="38"/>
          <w:szCs w:val="38"/>
          <w:lang w:val="en-US" w:eastAsia="ru-RU"/>
        </w:rPr>
        <w:t>: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Материалы, которые непременно пригодятся во </w:t>
      </w:r>
      <w:hyperlink r:id="rId4" w:history="1">
        <w:r w:rsidRPr="00BB1673">
          <w:rPr>
            <w:rFonts w:ascii="Arial" w:eastAsia="Times New Roman" w:hAnsi="Arial" w:cs="Arial"/>
            <w:color w:val="F75050"/>
            <w:sz w:val="21"/>
            <w:lang w:eastAsia="ru-RU"/>
          </w:rPr>
          <w:t>время </w:t>
        </w:r>
      </w:hyperlink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изготовления аппликации: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— желтая и оранжевая бумага (желательно </w:t>
      </w:r>
      <w:proofErr w:type="spellStart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полукартон</w:t>
      </w:r>
      <w:proofErr w:type="spellEnd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);</w:t>
      </w: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br/>
        <w:t>— ножницы;</w:t>
      </w: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br/>
        <w:t>— карандаш;</w:t>
      </w: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br/>
        <w:t>— фломастер;</w:t>
      </w: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br/>
        <w:t>— клей.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drawing>
          <wp:inline distT="0" distB="0" distL="0" distR="0">
            <wp:extent cx="6172200" cy="4695825"/>
            <wp:effectExtent l="19050" t="0" r="0" b="0"/>
            <wp:docPr id="1" name="Рисунок 1" descr="аппликация лев из цветной бумаг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лев из цветной бумаг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FF0000"/>
          <w:sz w:val="38"/>
          <w:szCs w:val="38"/>
          <w:lang w:eastAsia="ru-RU"/>
        </w:rPr>
      </w:pPr>
      <w:r w:rsidRPr="00BB1673">
        <w:rPr>
          <w:rFonts w:ascii="Arial" w:eastAsia="Times New Roman" w:hAnsi="Arial" w:cs="Arial"/>
          <w:color w:val="FF0000"/>
          <w:sz w:val="38"/>
          <w:szCs w:val="38"/>
          <w:lang w:eastAsia="ru-RU"/>
        </w:rPr>
        <w:t>Аппликация лев из цветной бумаги пошагово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Изготовление аппликации из бумаги в виде льва: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1. Рисуем на </w:t>
      </w:r>
      <w:proofErr w:type="gramStart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желтом</w:t>
      </w:r>
      <w:proofErr w:type="gramEnd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 </w:t>
      </w:r>
      <w:proofErr w:type="spellStart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полукартоне</w:t>
      </w:r>
      <w:proofErr w:type="spellEnd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 контур головы львенка, имеющий макушку, крупные щечки и круглые ушки. По нарисованному контуру вырезаем важную деталь для аппликации.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2" name="Рисунок 2" descr="лев из цветной бумаги 3 класс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в из цветной бумаги 3 класс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2. </w:t>
      </w:r>
      <w:proofErr w:type="gramStart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Гриву сделаем из оранжевого </w:t>
      </w:r>
      <w:proofErr w:type="spellStart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полукартона</w:t>
      </w:r>
      <w:proofErr w:type="spellEnd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, которая будет состоять из большого количества одинаковых элементов.</w:t>
      </w:r>
      <w:proofErr w:type="gramEnd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 Рисуем на листе длинные полоски с шириной 1 или 1,5 см. Вырезаем и делим их на небольшие отрезки.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3" name="Рисунок 3" descr="лев из цветной бумаги 3 класс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в из цветной бумаги 3 класс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3. Каждую </w:t>
      </w:r>
      <w:proofErr w:type="spellStart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полосочку</w:t>
      </w:r>
      <w:proofErr w:type="spellEnd"/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 xml:space="preserve"> для получения объемной гривы необходимо склеить. Поэтому кончики каждой детали склеиваем поочередно и даем немного времени, чтобы высохли элементы.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4" name="Рисунок 4" descr="поделка лев из цветной бумаг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а лев из цветной бумаг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4. Полученные детали для гривы приклеиваем к контуру головы, оставляя небольшой промежуток.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5" name="Рисунок 5" descr="как сделать льва из цветной бумаг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льва из цветной бумаг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5. Рисуем фломастером милую мордочку льва. Глазки изобразим в виде кружков, далее носик, рот и бровки. Напоследок добавим контур ушей и маленькие точки возле рта.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6" name="Рисунок 6" descr="лев из цветной бумаги своими рукам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в из цветной бумаги своими рукам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6. На желтом листе плотной бумаги рисуем контур туловища, которое будет иметь одну пару лап и длинный хвост в верхней части.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7" name="Рисунок 7" descr="лев из цветной бумаги для детей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в из цветной бумаги для детей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7. Приклеиваем на туловище готовую голову с объемной гривой. Дорисовываем фломастером мелкие детали на лапках и хвосте, чтобы завершить аппликацию.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8" name="Рисунок 8" descr="поделка лев из цветной бумаг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а лев из цветной бумаг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 w:rsidRPr="00BB1673">
        <w:rPr>
          <w:rFonts w:ascii="Arial" w:eastAsia="Times New Roman" w:hAnsi="Arial" w:cs="Arial"/>
          <w:color w:val="4F4C4D"/>
          <w:sz w:val="21"/>
          <w:szCs w:val="21"/>
          <w:lang w:eastAsia="ru-RU"/>
        </w:rPr>
        <w:t>8. Красочная аппликация льва готова из цветной бумаги! Порадует малышей своим ярким видом и милой мордочкой животного. Можно приукрасить им дверь на детском шкафчике.</w:t>
      </w:r>
    </w:p>
    <w:p w:rsidR="00BB1673" w:rsidRPr="00BB1673" w:rsidRDefault="00BB1673" w:rsidP="00BB16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C4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F75050"/>
          <w:sz w:val="21"/>
          <w:szCs w:val="21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9" name="Рисунок 9" descr="аппликация лев из цветной бумаг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ппликация лев из цветной бумаг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00" w:rsidRDefault="00E73900"/>
    <w:sectPr w:rsidR="00E73900" w:rsidSect="00E7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1673"/>
    <w:rsid w:val="00BB1673"/>
    <w:rsid w:val="00E7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00"/>
  </w:style>
  <w:style w:type="paragraph" w:styleId="2">
    <w:name w:val="heading 2"/>
    <w:basedOn w:val="a"/>
    <w:link w:val="20"/>
    <w:uiPriority w:val="9"/>
    <w:qFormat/>
    <w:rsid w:val="00BB1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6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odelochki.com/applikatsiya-lev-iz-tsvetnoj-bumagi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time.timerok.com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2020-04-26T20:08:00Z</dcterms:created>
  <dcterms:modified xsi:type="dcterms:W3CDTF">2020-04-26T20:10:00Z</dcterms:modified>
</cp:coreProperties>
</file>