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633" w:rsidRPr="00D41C0D" w:rsidRDefault="00C70633" w:rsidP="00C706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48"/>
          <w:szCs w:val="32"/>
        </w:rPr>
      </w:pPr>
      <w:r w:rsidRPr="00D41C0D">
        <w:rPr>
          <w:rFonts w:ascii="Times New Roman" w:hAnsi="Times New Roman" w:cs="Times New Roman"/>
          <w:b/>
          <w:i/>
          <w:color w:val="0070C0"/>
          <w:sz w:val="48"/>
          <w:szCs w:val="32"/>
        </w:rPr>
        <w:t>Цифры</w:t>
      </w:r>
    </w:p>
    <w:p w:rsidR="00C70633" w:rsidRDefault="00C70633" w:rsidP="00C706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55D97">
        <w:rPr>
          <w:noProof/>
        </w:rPr>
        <w:drawing>
          <wp:inline distT="0" distB="0" distL="0" distR="0" wp14:anchorId="7CC93DA9" wp14:editId="4F4F6AFE">
            <wp:extent cx="4514850" cy="30115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3599" cy="305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633" w:rsidRPr="00D41C0D" w:rsidRDefault="00C70633" w:rsidP="00C706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41C0D">
        <w:rPr>
          <w:rFonts w:ascii="Times New Roman" w:hAnsi="Times New Roman" w:cs="Times New Roman"/>
          <w:b/>
          <w:color w:val="000000"/>
          <w:sz w:val="32"/>
          <w:szCs w:val="32"/>
        </w:rPr>
        <w:t>Игра: «Какой цифры не стало?»</w:t>
      </w:r>
    </w:p>
    <w:p w:rsidR="00C70633" w:rsidRPr="00355D97" w:rsidRDefault="00C70633" w:rsidP="00C706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05CDE">
        <w:rPr>
          <w:rFonts w:ascii="Times New Roman" w:hAnsi="Times New Roman" w:cs="Times New Roman"/>
          <w:color w:val="000000"/>
          <w:sz w:val="32"/>
          <w:szCs w:val="32"/>
        </w:rPr>
        <w:t>Перед ребенком цифровой ряд. Ребенок закрывает глаза или отворачивается, взрослый убирает одну или две цифры. Открыв глаза, ребенок определяет какой цифры нет.</w:t>
      </w:r>
    </w:p>
    <w:p w:rsidR="00C70633" w:rsidRPr="00D41C0D" w:rsidRDefault="00C70633" w:rsidP="00C706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41C0D">
        <w:rPr>
          <w:rFonts w:ascii="Times New Roman" w:hAnsi="Times New Roman" w:cs="Times New Roman"/>
          <w:b/>
          <w:color w:val="000000"/>
          <w:sz w:val="32"/>
          <w:szCs w:val="32"/>
        </w:rPr>
        <w:t>Игра: «Цифры разбежались»</w:t>
      </w:r>
    </w:p>
    <w:p w:rsidR="00C70633" w:rsidRDefault="00C70633" w:rsidP="00C706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05CDE">
        <w:rPr>
          <w:rFonts w:ascii="Times New Roman" w:hAnsi="Times New Roman" w:cs="Times New Roman"/>
          <w:color w:val="000000"/>
          <w:sz w:val="32"/>
          <w:szCs w:val="32"/>
        </w:rPr>
        <w:t>Все цифры расположены беспорядочно. Дать задание ребенку разложить цифры по порядку.</w:t>
      </w:r>
    </w:p>
    <w:p w:rsidR="00C70633" w:rsidRDefault="00C70633" w:rsidP="00C706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05CDE">
        <w:rPr>
          <w:rFonts w:ascii="Times New Roman" w:hAnsi="Times New Roman" w:cs="Times New Roman"/>
          <w:color w:val="000000"/>
          <w:sz w:val="32"/>
          <w:szCs w:val="32"/>
        </w:rPr>
        <w:t>Соедини стрелкой цифру с нужным количеством предметов.</w:t>
      </w:r>
      <w:r w:rsidRPr="00E05CDE">
        <w:rPr>
          <w:rFonts w:ascii="Times New Roman" w:hAnsi="Times New Roman" w:cs="Times New Roman"/>
          <w:color w:val="000000"/>
          <w:sz w:val="32"/>
          <w:szCs w:val="32"/>
        </w:rPr>
        <w:br/>
        <w:t>Обведи в кружок цифру, которая соответствует количеству предметов.</w:t>
      </w:r>
    </w:p>
    <w:p w:rsidR="00C70633" w:rsidRPr="00D41C0D" w:rsidRDefault="00C70633" w:rsidP="00C706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41C0D">
        <w:rPr>
          <w:rFonts w:ascii="Times New Roman" w:hAnsi="Times New Roman" w:cs="Times New Roman"/>
          <w:b/>
          <w:color w:val="000000"/>
          <w:sz w:val="32"/>
          <w:szCs w:val="32"/>
        </w:rPr>
        <w:t>Игра «Назови цифру»</w:t>
      </w:r>
    </w:p>
    <w:p w:rsidR="00C70633" w:rsidRDefault="00C70633" w:rsidP="00C706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05CDE">
        <w:rPr>
          <w:rFonts w:ascii="Times New Roman" w:hAnsi="Times New Roman" w:cs="Times New Roman"/>
          <w:color w:val="000000"/>
          <w:sz w:val="32"/>
          <w:szCs w:val="32"/>
        </w:rPr>
        <w:t>Перед ребенком цифровой ряд. Взрослый предлагает ребенку показать любую из названных цифр, или указывая на любую цифру, спросить, как она называется.</w:t>
      </w:r>
    </w:p>
    <w:p w:rsidR="00742FC0" w:rsidRPr="00C70633" w:rsidRDefault="00C70633" w:rsidP="00C706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05CDE">
        <w:rPr>
          <w:rFonts w:ascii="Times New Roman" w:hAnsi="Times New Roman" w:cs="Times New Roman"/>
          <w:color w:val="000000"/>
          <w:sz w:val="32"/>
          <w:szCs w:val="32"/>
        </w:rPr>
        <w:t xml:space="preserve">Назови, какие цифры пропущены </w:t>
      </w:r>
      <w:r w:rsidRPr="00D41C0D">
        <w:rPr>
          <w:rFonts w:ascii="Times New Roman" w:hAnsi="Times New Roman" w:cs="Times New Roman"/>
          <w:b/>
          <w:color w:val="000000"/>
          <w:sz w:val="32"/>
          <w:szCs w:val="32"/>
        </w:rPr>
        <w:t>1 3 4 6 8 10?</w:t>
      </w:r>
      <w:r w:rsidRPr="00D41C0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E05CDE">
        <w:rPr>
          <w:rFonts w:ascii="Times New Roman" w:hAnsi="Times New Roman" w:cs="Times New Roman"/>
          <w:color w:val="000000"/>
          <w:sz w:val="32"/>
          <w:szCs w:val="32"/>
        </w:rPr>
        <w:t>Какая цифра должна стоять вместо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41C0D">
        <w:rPr>
          <w:rFonts w:ascii="Times New Roman" w:hAnsi="Times New Roman" w:cs="Times New Roman"/>
          <w:b/>
          <w:color w:val="000000"/>
          <w:sz w:val="32"/>
          <w:szCs w:val="32"/>
        </w:rPr>
        <w:t>3? 4? 6? 8? 10? и др.</w:t>
      </w:r>
      <w:bookmarkStart w:id="0" w:name="_GoBack"/>
      <w:bookmarkEnd w:id="0"/>
    </w:p>
    <w:sectPr w:rsidR="00742FC0" w:rsidRPr="00C7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33"/>
    <w:rsid w:val="00742FC0"/>
    <w:rsid w:val="00C7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5D4A"/>
  <w15:chartTrackingRefBased/>
  <w15:docId w15:val="{EF5B9A6B-FB74-4E82-95DF-F44537F1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</cp:revision>
  <dcterms:created xsi:type="dcterms:W3CDTF">2020-04-09T10:10:00Z</dcterms:created>
  <dcterms:modified xsi:type="dcterms:W3CDTF">2020-04-09T10:11:00Z</dcterms:modified>
</cp:coreProperties>
</file>