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C9" w:rsidRPr="004125C9" w:rsidRDefault="004125C9" w:rsidP="004125C9">
      <w:pPr>
        <w:shd w:val="clear" w:color="auto" w:fill="FFFFFF"/>
        <w:spacing w:after="120" w:line="240" w:lineRule="auto"/>
        <w:textAlignment w:val="baseline"/>
        <w:outlineLvl w:val="1"/>
        <w:rPr>
          <w:rFonts w:ascii="Arial" w:eastAsia="Times New Roman" w:hAnsi="Arial" w:cs="Arial"/>
          <w:color w:val="F16221"/>
          <w:sz w:val="76"/>
          <w:szCs w:val="76"/>
          <w:lang w:eastAsia="ru-RU"/>
        </w:rPr>
      </w:pPr>
      <w:r w:rsidRPr="004125C9">
        <w:rPr>
          <w:rFonts w:ascii="Arial" w:eastAsia="Times New Roman" w:hAnsi="Arial" w:cs="Arial"/>
          <w:color w:val="F16221"/>
          <w:sz w:val="76"/>
          <w:szCs w:val="76"/>
          <w:lang w:eastAsia="ru-RU"/>
        </w:rPr>
        <w:t>П</w:t>
      </w:r>
      <w:r>
        <w:rPr>
          <w:rFonts w:ascii="Arial" w:eastAsia="Times New Roman" w:hAnsi="Arial" w:cs="Arial"/>
          <w:color w:val="F16221"/>
          <w:sz w:val="76"/>
          <w:szCs w:val="76"/>
          <w:lang w:eastAsia="ru-RU"/>
        </w:rPr>
        <w:t>одвижные игры</w:t>
      </w:r>
      <w:r w:rsidRPr="004125C9">
        <w:rPr>
          <w:rFonts w:ascii="Arial" w:eastAsia="Times New Roman" w:hAnsi="Arial" w:cs="Arial"/>
          <w:color w:val="F16221"/>
          <w:sz w:val="76"/>
          <w:szCs w:val="76"/>
          <w:lang w:eastAsia="ru-RU"/>
        </w:rPr>
        <w:t xml:space="preserve"> дома с дыхательными упражнениями</w:t>
      </w:r>
      <w:r>
        <w:rPr>
          <w:rFonts w:ascii="Arial" w:eastAsia="Times New Roman" w:hAnsi="Arial" w:cs="Arial"/>
          <w:color w:val="F16221"/>
          <w:sz w:val="76"/>
          <w:szCs w:val="76"/>
          <w:lang w:eastAsia="ru-RU"/>
        </w:rPr>
        <w:t>.</w:t>
      </w:r>
    </w:p>
    <w:p w:rsidR="004125C9" w:rsidRPr="004125C9" w:rsidRDefault="004125C9" w:rsidP="004125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b/>
          <w:bCs/>
          <w:color w:val="00B050"/>
          <w:sz w:val="31"/>
          <w:lang w:eastAsia="ru-RU"/>
        </w:rPr>
        <w:t>Жуки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Ребенок сидит на полу по-турецки, родитель произносит: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— Ж-ж-ж, сказал крылатый жук, — </w:t>
      </w:r>
      <w:proofErr w:type="spellStart"/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посиж-ж-жу</w:t>
      </w:r>
      <w:proofErr w:type="spellEnd"/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.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Ребенок обхватывает себя за плечи и произносит: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— Поднимусь, полечу, громко-громко </w:t>
      </w:r>
      <w:proofErr w:type="spellStart"/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зажуж-ж-жу</w:t>
      </w:r>
      <w:proofErr w:type="spellEnd"/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.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Ребенок и родитель разводят руки в стороны и перемещаются по комнате, произнося звук «ж». Длительность упражнения — 2-3 минуты.</w:t>
      </w:r>
    </w:p>
    <w:p w:rsidR="004125C9" w:rsidRPr="004125C9" w:rsidRDefault="004125C9" w:rsidP="004125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b/>
          <w:bCs/>
          <w:color w:val="00B050"/>
          <w:sz w:val="31"/>
          <w:lang w:eastAsia="ru-RU"/>
        </w:rPr>
        <w:t>Медвежонок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Ребенок ложится на спину, руки кладет под голову. Делает глубокий вдох через нос, на выдохе — «похрапывает». Родитель </w:t>
      </w:r>
      <w:proofErr w:type="spellStart"/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комментарует</w:t>
      </w:r>
      <w:proofErr w:type="spellEnd"/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: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— </w:t>
      </w:r>
      <w:proofErr w:type="spellStart"/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Медвижата</w:t>
      </w:r>
      <w:proofErr w:type="spellEnd"/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</w:t>
      </w:r>
      <w:proofErr w:type="gramStart"/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спят в берлоге… Мишка проснулся</w:t>
      </w:r>
      <w:proofErr w:type="gramEnd"/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, потянулся, перевернулся.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Ребенок выполняет движения, потягивается, сгибает ноги в коленях к животу, выполняя при этом глубокий выдох через нос. Переворачивается и …опять «засыпает, похрапывая».</w:t>
      </w:r>
    </w:p>
    <w:p w:rsidR="004125C9" w:rsidRPr="004125C9" w:rsidRDefault="004125C9" w:rsidP="004125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b/>
          <w:bCs/>
          <w:color w:val="00B050"/>
          <w:sz w:val="31"/>
          <w:lang w:eastAsia="ru-RU"/>
        </w:rPr>
        <w:t>Хомячки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Ребенок и родитель сильно надувают щеки, как хомячки. Дышать при этом нужно через нос. Задержав дыхание, родитель с ребенком курсируют по комнате. По сигналу кулачками надавливают на щеки, выпуская при этом воздух через рот. Щеки становятся «обычными».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Игра повторяется 5-6 раз.</w:t>
      </w:r>
    </w:p>
    <w:p w:rsidR="004125C9" w:rsidRPr="004125C9" w:rsidRDefault="004125C9" w:rsidP="004125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b/>
          <w:bCs/>
          <w:color w:val="00B050"/>
          <w:sz w:val="31"/>
          <w:lang w:eastAsia="ru-RU"/>
        </w:rPr>
        <w:t>Чей самолет улетит дальше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Ребенок и родители встают на одной линии. У каждого в руках бумажный самолетик. По команде самолетики взлетают. Можно помогать самолетику, дуя на него и не давая тем самым ему спикировать на пол.</w:t>
      </w:r>
    </w:p>
    <w:p w:rsidR="004125C9" w:rsidRPr="004125C9" w:rsidRDefault="004125C9" w:rsidP="004125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b/>
          <w:bCs/>
          <w:color w:val="00B050"/>
          <w:sz w:val="31"/>
          <w:lang w:eastAsia="ru-RU"/>
        </w:rPr>
        <w:t>Мама обнимает меня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Делаем вдох носом, руки разводим по сторонам, задерживаем дыхание на 3 секунды. На выдохе обнимаем себя так крепко, как это обычно делает мама.</w:t>
      </w:r>
    </w:p>
    <w:p w:rsidR="004125C9" w:rsidRPr="004125C9" w:rsidRDefault="004125C9" w:rsidP="004125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b/>
          <w:bCs/>
          <w:color w:val="00B050"/>
          <w:sz w:val="31"/>
          <w:lang w:eastAsia="ru-RU"/>
        </w:rPr>
        <w:t>Уличный разведчик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Назовите ребенку первую букву алфавита и покажите вывеску или надпись на рекламном щите, в которой встречается эта буква (например, «Аптека», «Альтаир»). Предложите ему найти другую вывеску, где есть такая же буква. Тот, кто не сможет найти подходящую надпись, пропускает ход.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Эта игра развивает у ребенка произвольное внимание, наблюдательность.</w:t>
      </w:r>
    </w:p>
    <w:p w:rsidR="004125C9" w:rsidRPr="004125C9" w:rsidRDefault="004125C9" w:rsidP="004125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b/>
          <w:bCs/>
          <w:color w:val="00B050"/>
          <w:sz w:val="31"/>
          <w:lang w:eastAsia="ru-RU"/>
        </w:rPr>
        <w:t>Разноцветное меню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Предложите малышу составить меню из продуктов одного цвета. Для начала определите, сколько продуктов будет входить в меню. Например, «Красное меню» будет состоять из трех овощей: помидора, перца, свеклы.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Эта игра помогает развить логическое мышление и воображение. Способствует сенсорному развитию, усвоению сенсорного эталона цвета.</w:t>
      </w:r>
    </w:p>
    <w:p w:rsidR="004125C9" w:rsidRPr="004125C9" w:rsidRDefault="004125C9" w:rsidP="004125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b/>
          <w:bCs/>
          <w:color w:val="00B050"/>
          <w:sz w:val="31"/>
          <w:lang w:eastAsia="ru-RU"/>
        </w:rPr>
        <w:t>Угадай-ка!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Возьмите несколько предметов и внимательно рассмотрите их с ребенком. Завяжите ребенку глаза шарфом. Заверните один из предметов в платок и предложите </w:t>
      </w:r>
      <w:proofErr w:type="spellStart"/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наощупь</w:t>
      </w:r>
      <w:proofErr w:type="spellEnd"/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определить, что он держит в руках. А теперь ваша очередь угадывать.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Эта игра развивает тактильное восприятие, мышление и воображение.</w:t>
      </w:r>
    </w:p>
    <w:p w:rsidR="004125C9" w:rsidRPr="004125C9" w:rsidRDefault="004125C9" w:rsidP="004125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b/>
          <w:bCs/>
          <w:color w:val="00B050"/>
          <w:sz w:val="31"/>
          <w:lang w:eastAsia="ru-RU"/>
        </w:rPr>
        <w:t>Маленький Шерлок Холмс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ребенок должен назвать исчезнувший предмет и описать его. Потом ваша очередь запоминать предметы.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Игра помогает развить память, внимание и мышление.</w:t>
      </w:r>
    </w:p>
    <w:p w:rsidR="004125C9" w:rsidRPr="004125C9" w:rsidRDefault="004125C9" w:rsidP="004125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b/>
          <w:bCs/>
          <w:color w:val="00B050"/>
          <w:sz w:val="31"/>
          <w:lang w:eastAsia="ru-RU"/>
        </w:rPr>
        <w:t>Что любит Огненный дракон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 нужно есть очень много перца, чтобы лучше выпускать огонь.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Проиграйте различные варианты со Снежной королевой, </w:t>
      </w:r>
      <w:proofErr w:type="spellStart"/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Карлсоном</w:t>
      </w:r>
      <w:proofErr w:type="spellEnd"/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, Буратино и так далее.</w:t>
      </w:r>
    </w:p>
    <w:p w:rsidR="004125C9" w:rsidRPr="004125C9" w:rsidRDefault="004125C9" w:rsidP="004125C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25C9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Эта игра помогает развить логическое мышление и воображение.</w:t>
      </w:r>
    </w:p>
    <w:p w:rsidR="004125C9" w:rsidRPr="004125C9" w:rsidRDefault="004125C9" w:rsidP="004125C9">
      <w:pPr>
        <w:shd w:val="clear" w:color="auto" w:fill="FFFFFF"/>
        <w:spacing w:after="120" w:line="240" w:lineRule="auto"/>
        <w:textAlignment w:val="baseline"/>
        <w:outlineLvl w:val="1"/>
        <w:rPr>
          <w:rFonts w:ascii="Arial" w:eastAsia="Times New Roman" w:hAnsi="Arial" w:cs="Arial"/>
          <w:color w:val="F16221"/>
          <w:sz w:val="76"/>
          <w:szCs w:val="76"/>
          <w:lang w:eastAsia="ru-RU"/>
        </w:rPr>
      </w:pPr>
      <w:r w:rsidRPr="004125C9">
        <w:rPr>
          <w:rFonts w:ascii="Arial" w:eastAsia="Times New Roman" w:hAnsi="Arial" w:cs="Arial"/>
          <w:b/>
          <w:i/>
          <w:color w:val="F16221"/>
          <w:sz w:val="76"/>
          <w:szCs w:val="76"/>
          <w:lang w:eastAsia="ru-RU"/>
        </w:rPr>
        <w:t>Помните! Время, потраченное на общение с ребенком, вознаграждает нас, взрослых, глубокой детской привязанностью</w:t>
      </w:r>
      <w:r w:rsidRPr="004125C9">
        <w:rPr>
          <w:rFonts w:ascii="Arial" w:eastAsia="Times New Roman" w:hAnsi="Arial" w:cs="Arial"/>
          <w:color w:val="F16221"/>
          <w:sz w:val="76"/>
          <w:szCs w:val="76"/>
          <w:lang w:eastAsia="ru-RU"/>
        </w:rPr>
        <w:t>.</w:t>
      </w:r>
    </w:p>
    <w:p w:rsidR="006C702F" w:rsidRDefault="006C702F"/>
    <w:sectPr w:rsidR="006C702F" w:rsidSect="006C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4"/>
  <w:doNotDisplayPageBoundaries/>
  <w:proofState w:spelling="clean" w:grammar="clean"/>
  <w:defaultTabStop w:val="708"/>
  <w:characterSpacingControl w:val="doNotCompress"/>
  <w:compat/>
  <w:rsids>
    <w:rsidRoot w:val="004125C9"/>
    <w:rsid w:val="004125C9"/>
    <w:rsid w:val="006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2F"/>
  </w:style>
  <w:style w:type="paragraph" w:styleId="2">
    <w:name w:val="heading 2"/>
    <w:basedOn w:val="a"/>
    <w:link w:val="20"/>
    <w:uiPriority w:val="9"/>
    <w:qFormat/>
    <w:rsid w:val="0041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2020-04-11T14:26:00Z</dcterms:created>
  <dcterms:modified xsi:type="dcterms:W3CDTF">2020-04-11T14:28:00Z</dcterms:modified>
</cp:coreProperties>
</file>