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487" w:rsidRPr="009624B3" w:rsidRDefault="009624B3" w:rsidP="009624B3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/>
          <w:i/>
          <w:color w:val="9BBB59" w:themeColor="accent3"/>
          <w:sz w:val="36"/>
          <w:szCs w:val="3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noProof/>
          <w:color w:val="9BBB59" w:themeColor="accent3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1228725" y="723900"/>
            <wp:positionH relativeFrom="margin">
              <wp:align>left</wp:align>
            </wp:positionH>
            <wp:positionV relativeFrom="margin">
              <wp:align>top</wp:align>
            </wp:positionV>
            <wp:extent cx="2799941" cy="20567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?u=http%3a%2f%2fwww.materinstvo.ru%2fcontent%2farticle_images%2farticles_10289%2fzanyatia-v-detskom-sadu-12.jpg&amp;ehk=%2fIb7R0nTlzvs0Cl2xrJG0g&amp;r=0&amp;pid=OfficeInser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941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24B3">
        <w:rPr>
          <w:rFonts w:ascii="Times New Roman" w:eastAsia="Times New Roman" w:hAnsi="Times New Roman" w:cs="Times New Roman"/>
          <w:b/>
          <w:i/>
          <w:color w:val="9BBB59" w:themeColor="accent3"/>
          <w:sz w:val="36"/>
          <w:szCs w:val="36"/>
        </w:rPr>
        <w:t>Адаптация в детском саду</w:t>
      </w:r>
    </w:p>
    <w:p w:rsidR="002F36F7" w:rsidRPr="00AF7029" w:rsidRDefault="002F36F7" w:rsidP="00C81239">
      <w:pPr>
        <w:shd w:val="clear" w:color="auto" w:fill="FFFFFF"/>
        <w:spacing w:after="151" w:line="240" w:lineRule="auto"/>
        <w:ind w:left="241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F7029">
        <w:rPr>
          <w:rFonts w:ascii="Times New Roman" w:eastAsia="Times New Roman" w:hAnsi="Times New Roman" w:cs="Times New Roman"/>
          <w:i/>
          <w:sz w:val="24"/>
          <w:szCs w:val="24"/>
        </w:rPr>
        <w:t xml:space="preserve">“Адаптация к условиям пребывания в детском саду у </w:t>
      </w:r>
      <w:r w:rsidR="00C81239" w:rsidRPr="00AF7029">
        <w:rPr>
          <w:rFonts w:ascii="Times New Roman" w:eastAsia="Times New Roman" w:hAnsi="Times New Roman" w:cs="Times New Roman"/>
          <w:i/>
          <w:sz w:val="24"/>
          <w:szCs w:val="24"/>
        </w:rPr>
        <w:t>разных д</w:t>
      </w:r>
      <w:r w:rsidR="00C81239" w:rsidRPr="00AF7029">
        <w:rPr>
          <w:rFonts w:ascii="Times New Roman" w:eastAsia="Times New Roman" w:hAnsi="Times New Roman" w:cs="Times New Roman"/>
          <w:i/>
          <w:sz w:val="24"/>
          <w:szCs w:val="24"/>
        </w:rPr>
        <w:t>е</w:t>
      </w:r>
      <w:r w:rsidR="00C81239" w:rsidRPr="00AF7029">
        <w:rPr>
          <w:rFonts w:ascii="Times New Roman" w:eastAsia="Times New Roman" w:hAnsi="Times New Roman" w:cs="Times New Roman"/>
          <w:i/>
          <w:sz w:val="24"/>
          <w:szCs w:val="24"/>
        </w:rPr>
        <w:t>тей </w:t>
      </w:r>
      <w:r w:rsidRPr="00AF7029">
        <w:rPr>
          <w:rFonts w:ascii="Times New Roman" w:eastAsia="Times New Roman" w:hAnsi="Times New Roman" w:cs="Times New Roman"/>
          <w:i/>
          <w:sz w:val="24"/>
          <w:szCs w:val="24"/>
        </w:rPr>
        <w:t>протекает неодина</w:t>
      </w:r>
      <w:r w:rsidR="00C81239" w:rsidRPr="00AF7029">
        <w:rPr>
          <w:rFonts w:ascii="Times New Roman" w:eastAsia="Times New Roman" w:hAnsi="Times New Roman" w:cs="Times New Roman"/>
          <w:i/>
          <w:sz w:val="24"/>
          <w:szCs w:val="24"/>
        </w:rPr>
        <w:t>ково, что зав</w:t>
      </w:r>
      <w:r w:rsidR="00C81239" w:rsidRPr="00AF7029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C81239" w:rsidRPr="00AF7029">
        <w:rPr>
          <w:rFonts w:ascii="Times New Roman" w:eastAsia="Times New Roman" w:hAnsi="Times New Roman" w:cs="Times New Roman"/>
          <w:i/>
          <w:sz w:val="24"/>
          <w:szCs w:val="24"/>
        </w:rPr>
        <w:t xml:space="preserve">сит в основном от особенностей </w:t>
      </w:r>
      <w:r w:rsidRPr="00AF7029">
        <w:rPr>
          <w:rFonts w:ascii="Times New Roman" w:eastAsia="Times New Roman" w:hAnsi="Times New Roman" w:cs="Times New Roman"/>
          <w:i/>
          <w:sz w:val="24"/>
          <w:szCs w:val="24"/>
        </w:rPr>
        <w:t>нер</w:t>
      </w:r>
      <w:r w:rsidRPr="00AF7029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AF7029">
        <w:rPr>
          <w:rFonts w:ascii="Times New Roman" w:eastAsia="Times New Roman" w:hAnsi="Times New Roman" w:cs="Times New Roman"/>
          <w:i/>
          <w:sz w:val="24"/>
          <w:szCs w:val="24"/>
        </w:rPr>
        <w:t>ной</w:t>
      </w:r>
      <w:r w:rsidR="00C81239" w:rsidRPr="00AF7029">
        <w:rPr>
          <w:rFonts w:ascii="Times New Roman" w:eastAsia="Times New Roman" w:hAnsi="Times New Roman" w:cs="Times New Roman"/>
          <w:i/>
          <w:sz w:val="24"/>
          <w:szCs w:val="24"/>
        </w:rPr>
        <w:t xml:space="preserve"> системы. Внешними проявлениями трудностей адаптации </w:t>
      </w:r>
      <w:r w:rsidRPr="00AF7029">
        <w:rPr>
          <w:rFonts w:ascii="Times New Roman" w:eastAsia="Times New Roman" w:hAnsi="Times New Roman" w:cs="Times New Roman"/>
          <w:i/>
          <w:sz w:val="24"/>
          <w:szCs w:val="24"/>
        </w:rPr>
        <w:t>могу</w:t>
      </w:r>
      <w:r w:rsidR="00C81239" w:rsidRPr="00AF7029">
        <w:rPr>
          <w:rFonts w:ascii="Times New Roman" w:eastAsia="Times New Roman" w:hAnsi="Times New Roman" w:cs="Times New Roman"/>
          <w:i/>
          <w:sz w:val="24"/>
          <w:szCs w:val="24"/>
        </w:rPr>
        <w:t>т быть наруш</w:t>
      </w:r>
      <w:r w:rsidR="00C81239" w:rsidRPr="00AF7029">
        <w:rPr>
          <w:rFonts w:ascii="Times New Roman" w:eastAsia="Times New Roman" w:hAnsi="Times New Roman" w:cs="Times New Roman"/>
          <w:i/>
          <w:sz w:val="24"/>
          <w:szCs w:val="24"/>
        </w:rPr>
        <w:t>е</w:t>
      </w:r>
      <w:r w:rsidR="00C81239" w:rsidRPr="00AF7029">
        <w:rPr>
          <w:rFonts w:ascii="Times New Roman" w:eastAsia="Times New Roman" w:hAnsi="Times New Roman" w:cs="Times New Roman"/>
          <w:i/>
          <w:sz w:val="24"/>
          <w:szCs w:val="24"/>
        </w:rPr>
        <w:t>ния сна, аппетита, необосн</w:t>
      </w:r>
      <w:r w:rsidR="00C81239" w:rsidRPr="00AF7029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="00C81239" w:rsidRPr="00AF7029">
        <w:rPr>
          <w:rFonts w:ascii="Times New Roman" w:eastAsia="Times New Roman" w:hAnsi="Times New Roman" w:cs="Times New Roman"/>
          <w:i/>
          <w:sz w:val="24"/>
          <w:szCs w:val="24"/>
        </w:rPr>
        <w:t>ванные капризы. Чтобы облегчить т</w:t>
      </w:r>
      <w:r w:rsidR="00C81239" w:rsidRPr="00AF7029">
        <w:rPr>
          <w:rFonts w:ascii="Times New Roman" w:eastAsia="Times New Roman" w:hAnsi="Times New Roman" w:cs="Times New Roman"/>
          <w:i/>
          <w:sz w:val="24"/>
          <w:szCs w:val="24"/>
        </w:rPr>
        <w:t>е</w:t>
      </w:r>
      <w:r w:rsidR="00C81239" w:rsidRPr="00AF7029">
        <w:rPr>
          <w:rFonts w:ascii="Times New Roman" w:eastAsia="Times New Roman" w:hAnsi="Times New Roman" w:cs="Times New Roman"/>
          <w:i/>
          <w:sz w:val="24"/>
          <w:szCs w:val="24"/>
        </w:rPr>
        <w:t xml:space="preserve">чение </w:t>
      </w:r>
      <w:r w:rsidRPr="00AF7029">
        <w:rPr>
          <w:rFonts w:ascii="Times New Roman" w:eastAsia="Times New Roman" w:hAnsi="Times New Roman" w:cs="Times New Roman"/>
          <w:i/>
          <w:sz w:val="24"/>
          <w:szCs w:val="24"/>
        </w:rPr>
        <w:t>адап</w:t>
      </w:r>
      <w:r w:rsidR="00C81239" w:rsidRPr="00AF7029">
        <w:rPr>
          <w:rFonts w:ascii="Times New Roman" w:eastAsia="Times New Roman" w:hAnsi="Times New Roman" w:cs="Times New Roman"/>
          <w:i/>
          <w:sz w:val="24"/>
          <w:szCs w:val="24"/>
        </w:rPr>
        <w:t>тационного процесса, подготовку к этому ответственн</w:t>
      </w:r>
      <w:r w:rsidR="00C81239" w:rsidRPr="00AF7029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="00C81239" w:rsidRPr="00AF7029">
        <w:rPr>
          <w:rFonts w:ascii="Times New Roman" w:eastAsia="Times New Roman" w:hAnsi="Times New Roman" w:cs="Times New Roman"/>
          <w:i/>
          <w:sz w:val="24"/>
          <w:szCs w:val="24"/>
        </w:rPr>
        <w:t xml:space="preserve">му в </w:t>
      </w:r>
      <w:r w:rsidRPr="00AF7029">
        <w:rPr>
          <w:rFonts w:ascii="Times New Roman" w:eastAsia="Times New Roman" w:hAnsi="Times New Roman" w:cs="Times New Roman"/>
          <w:i/>
          <w:sz w:val="24"/>
          <w:szCs w:val="24"/>
        </w:rPr>
        <w:t>жизни ребёнка событию следует нач</w:t>
      </w:r>
      <w:r w:rsidRPr="00AF7029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AF7029">
        <w:rPr>
          <w:rFonts w:ascii="Times New Roman" w:eastAsia="Times New Roman" w:hAnsi="Times New Roman" w:cs="Times New Roman"/>
          <w:i/>
          <w:sz w:val="24"/>
          <w:szCs w:val="24"/>
        </w:rPr>
        <w:t>нать заблаговременно”.</w:t>
      </w:r>
    </w:p>
    <w:p w:rsidR="002F36F7" w:rsidRPr="00AF7029" w:rsidRDefault="002F36F7" w:rsidP="00C81239">
      <w:pPr>
        <w:shd w:val="clear" w:color="auto" w:fill="FFFFFF"/>
        <w:spacing w:after="151" w:line="240" w:lineRule="auto"/>
        <w:ind w:left="241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F7029">
        <w:rPr>
          <w:rFonts w:ascii="Times New Roman" w:eastAsia="Times New Roman" w:hAnsi="Times New Roman" w:cs="Times New Roman"/>
          <w:i/>
          <w:sz w:val="24"/>
          <w:szCs w:val="24"/>
        </w:rPr>
        <w:t>Т.В.Костяк.</w:t>
      </w:r>
    </w:p>
    <w:p w:rsidR="00C81239" w:rsidRPr="00AF7029" w:rsidRDefault="00C81239" w:rsidP="00C60EA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F7029">
        <w:rPr>
          <w:rFonts w:ascii="Times New Roman" w:hAnsi="Times New Roman" w:cs="Times New Roman"/>
          <w:sz w:val="28"/>
          <w:szCs w:val="28"/>
        </w:rPr>
        <w:t>Ребенок идет в детский сад. Наверное, нет родителей, которые бы не хотели, чтобы этот этап прошел легко, спокойно, чтобы малыш с удовольств</w:t>
      </w:r>
      <w:r w:rsidRPr="00AF7029">
        <w:rPr>
          <w:rFonts w:ascii="Times New Roman" w:hAnsi="Times New Roman" w:cs="Times New Roman"/>
          <w:sz w:val="28"/>
          <w:szCs w:val="28"/>
        </w:rPr>
        <w:t>и</w:t>
      </w:r>
      <w:r w:rsidRPr="00AF7029">
        <w:rPr>
          <w:rFonts w:ascii="Times New Roman" w:hAnsi="Times New Roman" w:cs="Times New Roman"/>
          <w:sz w:val="28"/>
          <w:szCs w:val="28"/>
        </w:rPr>
        <w:t>ем и без криков сразу же пошел в детский сад. Но так бывает довольно редко. Чаще дети первые несколько дней или недель плачут, не хотят отпускать м</w:t>
      </w:r>
      <w:r w:rsidRPr="00AF7029">
        <w:rPr>
          <w:rFonts w:ascii="Times New Roman" w:hAnsi="Times New Roman" w:cs="Times New Roman"/>
          <w:sz w:val="28"/>
          <w:szCs w:val="28"/>
        </w:rPr>
        <w:t>а</w:t>
      </w:r>
      <w:r w:rsidRPr="00AF7029">
        <w:rPr>
          <w:rFonts w:ascii="Times New Roman" w:hAnsi="Times New Roman" w:cs="Times New Roman"/>
          <w:sz w:val="28"/>
          <w:szCs w:val="28"/>
        </w:rPr>
        <w:t xml:space="preserve">му. И в этом нет ничего необычного. Для ребенка начало посещения садика — это стресс. </w:t>
      </w:r>
    </w:p>
    <w:p w:rsidR="00C81239" w:rsidRPr="00AF7029" w:rsidRDefault="00C81239" w:rsidP="00AF7029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7029">
        <w:rPr>
          <w:rFonts w:ascii="Times New Roman" w:hAnsi="Times New Roman" w:cs="Times New Roman"/>
          <w:sz w:val="28"/>
          <w:szCs w:val="28"/>
        </w:rPr>
        <w:t>Встречаются также дети, которые действительно не плачут и радостно бегут в группу, как в первый, так и в последующие дни. Но таких детей очень мало. У остальных процесс адаптации проходит совсем не просто.</w:t>
      </w:r>
    </w:p>
    <w:p w:rsidR="005D1795" w:rsidRPr="005D1795" w:rsidRDefault="005D1795" w:rsidP="00AF70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795">
        <w:rPr>
          <w:rFonts w:ascii="Times New Roman" w:eastAsia="Times New Roman" w:hAnsi="Times New Roman" w:cs="Times New Roman"/>
          <w:i/>
          <w:iCs/>
          <w:sz w:val="28"/>
          <w:szCs w:val="28"/>
        </w:rPr>
        <w:t>Адаптация</w:t>
      </w:r>
      <w:r w:rsidRPr="005D1795">
        <w:rPr>
          <w:rFonts w:ascii="Times New Roman" w:eastAsia="Times New Roman" w:hAnsi="Times New Roman" w:cs="Times New Roman"/>
          <w:sz w:val="28"/>
          <w:szCs w:val="28"/>
        </w:rPr>
        <w:t> – это приспособление организма к изменяющимся внешним условиям. Этот процесс требует больших затрат психической энергии и часто проходит с напряжением, а то и перенапряжением психических и физических сил организма. Детям любого возраста очень непросто начинать посещать сад, ведь вся их жизнь меняется кардинальным образом. В привычную, сложи</w:t>
      </w:r>
      <w:r w:rsidRPr="005D179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D1795">
        <w:rPr>
          <w:rFonts w:ascii="Times New Roman" w:eastAsia="Times New Roman" w:hAnsi="Times New Roman" w:cs="Times New Roman"/>
          <w:sz w:val="28"/>
          <w:szCs w:val="28"/>
        </w:rPr>
        <w:t>шуюся жизнь ребенка буквально врываются следующие изменения:</w:t>
      </w:r>
    </w:p>
    <w:p w:rsidR="005D1795" w:rsidRPr="005D1795" w:rsidRDefault="005D1795" w:rsidP="00C60EAD">
      <w:pPr>
        <w:numPr>
          <w:ilvl w:val="0"/>
          <w:numId w:val="5"/>
        </w:numPr>
        <w:spacing w:before="100" w:beforeAutospacing="1"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795">
        <w:rPr>
          <w:rFonts w:ascii="Times New Roman" w:eastAsia="Times New Roman" w:hAnsi="Times New Roman" w:cs="Times New Roman"/>
          <w:sz w:val="28"/>
          <w:szCs w:val="28"/>
        </w:rPr>
        <w:t>четкий режим дня;</w:t>
      </w:r>
    </w:p>
    <w:p w:rsidR="005D1795" w:rsidRPr="005D1795" w:rsidRDefault="005D1795" w:rsidP="00C60EAD">
      <w:pPr>
        <w:numPr>
          <w:ilvl w:val="0"/>
          <w:numId w:val="5"/>
        </w:numPr>
        <w:spacing w:before="100" w:beforeAutospacing="1"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795">
        <w:rPr>
          <w:rFonts w:ascii="Times New Roman" w:eastAsia="Times New Roman" w:hAnsi="Times New Roman" w:cs="Times New Roman"/>
          <w:sz w:val="28"/>
          <w:szCs w:val="28"/>
        </w:rPr>
        <w:t>отсутствие родных рядом;</w:t>
      </w:r>
    </w:p>
    <w:p w:rsidR="005D1795" w:rsidRPr="005D1795" w:rsidRDefault="005D1795" w:rsidP="00C60EAD">
      <w:pPr>
        <w:numPr>
          <w:ilvl w:val="0"/>
          <w:numId w:val="5"/>
        </w:numPr>
        <w:spacing w:before="100" w:beforeAutospacing="1"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795">
        <w:rPr>
          <w:rFonts w:ascii="Times New Roman" w:eastAsia="Times New Roman" w:hAnsi="Times New Roman" w:cs="Times New Roman"/>
          <w:sz w:val="28"/>
          <w:szCs w:val="28"/>
        </w:rPr>
        <w:t>постоянный контакт со сверстниками;</w:t>
      </w:r>
    </w:p>
    <w:p w:rsidR="005D1795" w:rsidRPr="005D1795" w:rsidRDefault="005D1795" w:rsidP="00C60EAD">
      <w:pPr>
        <w:numPr>
          <w:ilvl w:val="0"/>
          <w:numId w:val="5"/>
        </w:numPr>
        <w:spacing w:before="100" w:beforeAutospacing="1"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795">
        <w:rPr>
          <w:rFonts w:ascii="Times New Roman" w:eastAsia="Times New Roman" w:hAnsi="Times New Roman" w:cs="Times New Roman"/>
          <w:sz w:val="28"/>
          <w:szCs w:val="28"/>
        </w:rPr>
        <w:t>необходимость слушаться и подчиняться незнакомому до этого человеку;</w:t>
      </w:r>
    </w:p>
    <w:p w:rsidR="005D1795" w:rsidRPr="00AF7029" w:rsidRDefault="005D1795" w:rsidP="00C60EAD">
      <w:pPr>
        <w:numPr>
          <w:ilvl w:val="0"/>
          <w:numId w:val="5"/>
        </w:numPr>
        <w:spacing w:before="100" w:beforeAutospacing="1"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795">
        <w:rPr>
          <w:rFonts w:ascii="Times New Roman" w:eastAsia="Times New Roman" w:hAnsi="Times New Roman" w:cs="Times New Roman"/>
          <w:sz w:val="28"/>
          <w:szCs w:val="28"/>
        </w:rPr>
        <w:t>резкое уменьшение персонального внимания.</w:t>
      </w:r>
    </w:p>
    <w:p w:rsidR="005D1795" w:rsidRPr="00AF7029" w:rsidRDefault="005D1795" w:rsidP="00AF70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У детей в период адаптации могут нарушаться аппетит, сон, эмоци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нальное состояние. У некоторых малышей наблюдается потеря уже сложи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шихся положительных привычек и навыков. Например, дома просился на горшок – в детском саду этого не делает, дома ел самостоятельно, а в детском саду отказывается.</w:t>
      </w:r>
    </w:p>
    <w:p w:rsidR="002F36F7" w:rsidRPr="00AF7029" w:rsidRDefault="002F36F7" w:rsidP="00422F3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i/>
          <w:sz w:val="28"/>
          <w:szCs w:val="28"/>
        </w:rPr>
        <w:t>Выделяют три степени адаптации</w:t>
      </w:r>
      <w:r w:rsidR="00422F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лёгкую, средней тяжести и тяж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лую:</w:t>
      </w:r>
    </w:p>
    <w:p w:rsidR="002F36F7" w:rsidRPr="00AF7029" w:rsidRDefault="002F36F7" w:rsidP="00C60EAD">
      <w:pPr>
        <w:shd w:val="clear" w:color="auto" w:fill="FFFFFF"/>
        <w:spacing w:after="0" w:line="26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1– 6 дней – лёгкая адаптация;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br/>
        <w:t>6– 32 дней –</w:t>
      </w:r>
      <w:r w:rsidR="005D1795" w:rsidRPr="00AF70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0EAD" w:rsidRPr="00AF7029">
        <w:rPr>
          <w:rFonts w:ascii="Times New Roman" w:eastAsia="Times New Roman" w:hAnsi="Times New Roman" w:cs="Times New Roman"/>
          <w:sz w:val="28"/>
          <w:szCs w:val="28"/>
        </w:rPr>
        <w:t>адаптация</w:t>
      </w:r>
      <w:r w:rsidR="005D1795" w:rsidRPr="00AF7029">
        <w:rPr>
          <w:rFonts w:ascii="Times New Roman" w:eastAsia="Times New Roman" w:hAnsi="Times New Roman" w:cs="Times New Roman"/>
          <w:sz w:val="28"/>
          <w:szCs w:val="28"/>
        </w:rPr>
        <w:t xml:space="preserve"> средней тяжести;</w:t>
      </w:r>
      <w:r w:rsidR="005D1795" w:rsidRPr="00AF7029">
        <w:rPr>
          <w:rFonts w:ascii="Times New Roman" w:eastAsia="Times New Roman" w:hAnsi="Times New Roman" w:cs="Times New Roman"/>
          <w:sz w:val="28"/>
          <w:szCs w:val="28"/>
        </w:rPr>
        <w:br/>
        <w:t xml:space="preserve">32 – 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 xml:space="preserve"> 64 дней – тяжёлая адаптация.</w:t>
      </w:r>
    </w:p>
    <w:p w:rsidR="002F36F7" w:rsidRPr="00AF7029" w:rsidRDefault="003E285B" w:rsidP="00C60EA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6976" behindDoc="0" locked="0" layoutInCell="1" allowOverlap="1">
            <wp:simplePos x="1526875" y="715992"/>
            <wp:positionH relativeFrom="margin">
              <wp:align>left</wp:align>
            </wp:positionH>
            <wp:positionV relativeFrom="margin">
              <wp:align>top</wp:align>
            </wp:positionV>
            <wp:extent cx="3312160" cy="26568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?u=http%3a%2f%2fst03.kakprosto.ru%2fimages%2farticle%2f2014%2f6%2f10%2f1_53c2b1e7c293253c2b1e7c2969.jpg&amp;ehk=SL7IjHbqqEWkq3Bq97NUpw&amp;r=0&amp;pid=OfficeInser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234" cy="2665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36F7" w:rsidRPr="00AF7029">
        <w:rPr>
          <w:rFonts w:ascii="Times New Roman" w:eastAsia="Times New Roman" w:hAnsi="Times New Roman" w:cs="Times New Roman"/>
          <w:b/>
          <w:bCs/>
          <w:sz w:val="28"/>
          <w:szCs w:val="28"/>
        </w:rPr>
        <w:t>При лёгкой адапт</w:t>
      </w:r>
      <w:r w:rsidR="002F36F7" w:rsidRPr="00AF7029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2F36F7" w:rsidRPr="00AF7029">
        <w:rPr>
          <w:rFonts w:ascii="Times New Roman" w:eastAsia="Times New Roman" w:hAnsi="Times New Roman" w:cs="Times New Roman"/>
          <w:b/>
          <w:bCs/>
          <w:sz w:val="28"/>
          <w:szCs w:val="28"/>
        </w:rPr>
        <w:t>ции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 отрицательное эмоционал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ь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ное состояние дли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ся недолго. В это время малыш плохо спит, т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ряет аппетит, неохотно играет с детьми. Но в течение первого м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сяца после поступления в детский сад по мере привыкания к новым условиям всё нормализуется. А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петит достигает обычн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го уровня уже к концу первой недели, сон налаживается через 1– 2 недели. Речь может затормаживаться, но ребёнок может откликаться и выполнять указания взрослого. Ребёнок, как правило, не заболевает в период адаптации.</w:t>
      </w:r>
    </w:p>
    <w:p w:rsidR="002F36F7" w:rsidRPr="00AF7029" w:rsidRDefault="002F36F7" w:rsidP="00C60EA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b/>
          <w:bCs/>
          <w:sz w:val="28"/>
          <w:szCs w:val="28"/>
        </w:rPr>
        <w:t>При адаптации средней тяжести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 эмоциональное состояние ребёнка нормализуется более медленно и на протяжении первого месяца после пост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пления он болеет, как правило, острыми респираторными инфекциями. Заб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левание длиться 7– 1</w:t>
      </w:r>
      <w:r w:rsidR="00C60EAD" w:rsidRPr="00AF7029">
        <w:rPr>
          <w:rFonts w:ascii="Times New Roman" w:eastAsia="Times New Roman" w:hAnsi="Times New Roman" w:cs="Times New Roman"/>
          <w:sz w:val="28"/>
          <w:szCs w:val="28"/>
        </w:rPr>
        <w:t>0 дней и завершается без каких–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либо осложнений. Сон и аппетит восстанавливаются через 20– 40 дней, в течение целого месяца н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строение может быть неустойчивым. Эмоциональное состояние ребёнка н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стабильно в течение месяца, плаксивость в течение всего дня. Отно</w:t>
      </w:r>
      <w:r w:rsidR="00C60EAD" w:rsidRPr="00AF7029">
        <w:rPr>
          <w:rFonts w:ascii="Times New Roman" w:eastAsia="Times New Roman" w:hAnsi="Times New Roman" w:cs="Times New Roman"/>
          <w:sz w:val="28"/>
          <w:szCs w:val="28"/>
        </w:rPr>
        <w:t>шение к близким – эмоционально–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возбуждённое плачь, крик при расставании и встр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че. Отношение к детям, как правило, безразличное, но может быть и заинтер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сованным. Речевая активность замедляется. Вегетативные изменения в орг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низме: бледность, потливость, тени под глазами, пылающие щёки, шелушен</w:t>
      </w:r>
      <w:r w:rsidR="00C60EAD" w:rsidRPr="00AF7029">
        <w:rPr>
          <w:rFonts w:ascii="Times New Roman" w:eastAsia="Times New Roman" w:hAnsi="Times New Roman" w:cs="Times New Roman"/>
          <w:sz w:val="28"/>
          <w:szCs w:val="28"/>
        </w:rPr>
        <w:t>ие кожи (диатез) – в течение 2–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х недель. Однако при эмоциональной поддержке взрослого ребёнок проявляет познавательную и поведенческую активность, легче привыкая к новой ситуации.</w:t>
      </w:r>
    </w:p>
    <w:p w:rsidR="002F36F7" w:rsidRPr="00AF7029" w:rsidRDefault="002F36F7" w:rsidP="00C60EA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Самой нежелательной является тяжёлая адаптация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, когда эмоци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нальное состояние ребёнка нормализуется очень медленно (иногда этот пр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цесс длится несколько месяцев). В этот период ребёнок либо переносит п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вторные заболевания, часто протекающие с осложнениями, либо проявляет стойкие нарушения поведения. Ребёнок плохо засыпает, сон короткий. Вскр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кивает, плачет во сне, просыпается со слезами. Аппетит снижается, может возникнуть стойкий отказ от еды, невротическая рвота, бесконтрольный стул. Реакции ребёнка, направлены на выход из ситуации: это либо активное эм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циональное состояние (плачь, негодующий крик, агрессивно– разрушительные реакции, двигательный протест). Либо активность отсутствует при выраже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ных отрицательных реакциях (тихий плач, хныканье, пассивное подчинение, подавленность, напряжённость). Отношение к детям: избегает, сторонится или проявляет агрессию.</w:t>
      </w:r>
      <w:r w:rsidR="003E285B" w:rsidRPr="003E285B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Отказывается от участия в деятельности. Может иметь место задержка речевого развития.</w:t>
      </w:r>
    </w:p>
    <w:p w:rsidR="00C60EAD" w:rsidRPr="00AF7029" w:rsidRDefault="00C60EAD" w:rsidP="00C60EA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36F7" w:rsidRDefault="0039547C" w:rsidP="003E285B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5952" behindDoc="0" locked="0" layoutInCell="1" allowOverlap="1">
            <wp:simplePos x="1173192" y="1362974"/>
            <wp:positionH relativeFrom="margin">
              <wp:align>left</wp:align>
            </wp:positionH>
            <wp:positionV relativeFrom="margin">
              <wp:align>top</wp:align>
            </wp:positionV>
            <wp:extent cx="2572385" cy="291528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?u=http%3a%2f%2fimg-fotki.yandex.ru%2fget%2f5502%2fladyo2004.34%2f0_4c56e_7b40d80b_XL.jpg&amp;ehk=iup4TqaBVehx%2bmuTet2XSQ&amp;r=0&amp;pid=OfficeInser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711" cy="292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36F7" w:rsidRPr="003E285B">
        <w:rPr>
          <w:rFonts w:ascii="Times New Roman" w:eastAsia="Times New Roman" w:hAnsi="Times New Roman" w:cs="Times New Roman"/>
          <w:b/>
          <w:bCs/>
          <w:i/>
          <w:sz w:val="32"/>
          <w:szCs w:val="32"/>
          <w:shd w:val="clear" w:color="auto" w:fill="FFFFFF"/>
        </w:rPr>
        <w:t>Факторы, от которых зав</w:t>
      </w:r>
      <w:r w:rsidR="002F36F7" w:rsidRPr="003E285B">
        <w:rPr>
          <w:rFonts w:ascii="Times New Roman" w:eastAsia="Times New Roman" w:hAnsi="Times New Roman" w:cs="Times New Roman"/>
          <w:b/>
          <w:bCs/>
          <w:i/>
          <w:sz w:val="32"/>
          <w:szCs w:val="32"/>
          <w:shd w:val="clear" w:color="auto" w:fill="FFFFFF"/>
        </w:rPr>
        <w:t>и</w:t>
      </w:r>
      <w:r w:rsidR="002F36F7" w:rsidRPr="003E285B">
        <w:rPr>
          <w:rFonts w:ascii="Times New Roman" w:eastAsia="Times New Roman" w:hAnsi="Times New Roman" w:cs="Times New Roman"/>
          <w:b/>
          <w:bCs/>
          <w:i/>
          <w:sz w:val="32"/>
          <w:szCs w:val="32"/>
          <w:shd w:val="clear" w:color="auto" w:fill="FFFFFF"/>
        </w:rPr>
        <w:t>сит течение адаптационного п</w:t>
      </w:r>
      <w:r w:rsidR="002F36F7" w:rsidRPr="003E285B">
        <w:rPr>
          <w:rFonts w:ascii="Times New Roman" w:eastAsia="Times New Roman" w:hAnsi="Times New Roman" w:cs="Times New Roman"/>
          <w:b/>
          <w:bCs/>
          <w:i/>
          <w:sz w:val="32"/>
          <w:szCs w:val="32"/>
          <w:shd w:val="clear" w:color="auto" w:fill="FFFFFF"/>
        </w:rPr>
        <w:t>е</w:t>
      </w:r>
      <w:r w:rsidR="002F36F7" w:rsidRPr="003E285B">
        <w:rPr>
          <w:rFonts w:ascii="Times New Roman" w:eastAsia="Times New Roman" w:hAnsi="Times New Roman" w:cs="Times New Roman"/>
          <w:b/>
          <w:bCs/>
          <w:i/>
          <w:sz w:val="32"/>
          <w:szCs w:val="32"/>
          <w:shd w:val="clear" w:color="auto" w:fill="FFFFFF"/>
        </w:rPr>
        <w:t>риода</w:t>
      </w:r>
    </w:p>
    <w:p w:rsidR="0039547C" w:rsidRPr="003E285B" w:rsidRDefault="0039547C" w:rsidP="003E285B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shd w:val="clear" w:color="auto" w:fill="FFFFFF"/>
        </w:rPr>
      </w:pPr>
    </w:p>
    <w:p w:rsidR="002F36F7" w:rsidRPr="00AF7029" w:rsidRDefault="002F36F7" w:rsidP="00C60EA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Возраст ребёнка. Труднее адаптир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 xml:space="preserve">ются к новым условиям дети в возрасте до двух лет. После двух лет дети значительно легче могут приспосабливаться к новым условиям жизни. Это объясняется тем, что к этому </w:t>
      </w:r>
      <w:r w:rsidR="00C60EAD" w:rsidRPr="00AF7029">
        <w:rPr>
          <w:rFonts w:ascii="Times New Roman" w:eastAsia="Times New Roman" w:hAnsi="Times New Roman" w:cs="Times New Roman"/>
          <w:sz w:val="28"/>
          <w:szCs w:val="28"/>
        </w:rPr>
        <w:t>возрасту,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 xml:space="preserve"> они становятся более л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бознательными, у них более богатый опыт поведения в разных условиях.</w:t>
      </w:r>
    </w:p>
    <w:p w:rsidR="002F36F7" w:rsidRPr="00AF7029" w:rsidRDefault="002F36F7" w:rsidP="00C60EA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Состояние здоровья и уровень разв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тия ребёнка. Здоровый, хорошо развитый ребёнок легче переносит трудн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сти социальной адаптации.</w:t>
      </w:r>
    </w:p>
    <w:p w:rsidR="002F36F7" w:rsidRPr="00AF7029" w:rsidRDefault="002F36F7" w:rsidP="00C60EA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Сформированность предметной и игровой деятельности. Такого ребёнка можно заинтересовать новой игрушкой, занятиями.</w:t>
      </w:r>
    </w:p>
    <w:p w:rsidR="002F36F7" w:rsidRPr="00AF7029" w:rsidRDefault="002F36F7" w:rsidP="00C60EA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 особенности. Дети одного и того же возраста </w:t>
      </w:r>
      <w:r w:rsidR="003E285B" w:rsidRPr="00AF7029">
        <w:rPr>
          <w:rFonts w:ascii="Times New Roman" w:eastAsia="Times New Roman" w:hAnsi="Times New Roman" w:cs="Times New Roman"/>
          <w:sz w:val="28"/>
          <w:szCs w:val="28"/>
        </w:rPr>
        <w:t>по-разному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 xml:space="preserve"> ведут себя в первые дни пребывания в детском саду. Одни дети плачут, о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казываются есть, спать, на каждое предложение взрослого реагируют бу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ным протестом. Но проходит несколько дней, и поведение ребёнка меняе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ся: аппетит, сон восстанавливаются, ребёнок с интересом следит за игрой других детей. Другие, наоборот, в первый день внешне спокойны. Без во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ражения выполняют требования воспитателя, а в последующие дни с пл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чем расстаются с родителями, плохо едят, спят, не принимают участия в и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рах. Такое поведение может продолжаться несколько недель. Эти дети ну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даются в особой помощи воспитателя и родителей. Внешне спокойное, но подавленное эмоциональное состояние может длиться долго и привести к заболеванию.</w:t>
      </w:r>
    </w:p>
    <w:p w:rsidR="002F36F7" w:rsidRPr="00AF7029" w:rsidRDefault="002F36F7" w:rsidP="00C60EA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Условия жизни в семье. Это создание режима дня в соответствии с возра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том и индивидуальными особенностями, формирование у детей умений и навыков, а также личностных качеств (умение играть с игрушками, общат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ся со взрослыми и детьми, самостоятельно обслуживать себя и т. д.) Если ребёнок приходит из семьи, где не были созданы условия для его правил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ного развития, то, естественно, ему будет очень трудно привыкать к услов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ям дошкольного учреждения.</w:t>
      </w:r>
    </w:p>
    <w:p w:rsidR="002F36F7" w:rsidRPr="00AF7029" w:rsidRDefault="002F36F7" w:rsidP="00C60EA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Мальчики более уязвимы в плане адаптации, чем девочки, поскольку в этот период они больше привязаны к матери и более болезненно реагируют на разлуку с ней.</w:t>
      </w:r>
    </w:p>
    <w:p w:rsidR="002F36F7" w:rsidRDefault="002F36F7" w:rsidP="00C60EA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Всегда нелегко привыкают к детскому саду единственные в семье дети, особенно чрезмерно опекаемые, зависимые от матери, привыкшие к исключ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тельному вниманию, неуверенные в себе.</w:t>
      </w:r>
    </w:p>
    <w:p w:rsidR="00AF7029" w:rsidRPr="00AF7029" w:rsidRDefault="00AF7029" w:rsidP="00C60EA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36F7" w:rsidRPr="003E285B" w:rsidRDefault="0039547C" w:rsidP="00AF702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-421580</wp:posOffset>
            </wp:positionH>
            <wp:positionV relativeFrom="margin">
              <wp:posOffset>-133674</wp:posOffset>
            </wp:positionV>
            <wp:extent cx="1715770" cy="232854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?u=http%3a%2f%2fdetsadvs.ucoz.ru%2fkartinri%2f4327_html_m3a2d9fc9.jpg&amp;ehk=2ldItmoLeCrB6CaaemmE8g&amp;r=0&amp;pid=OfficeInser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36F7" w:rsidRPr="003E285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Причины т</w:t>
      </w:r>
      <w:r w:rsidR="002F36F7" w:rsidRPr="003E285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я</w:t>
      </w:r>
      <w:r w:rsidR="002F36F7" w:rsidRPr="003E285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жёлой адаптации к условиям ДОУ:</w:t>
      </w:r>
    </w:p>
    <w:p w:rsidR="00AF7029" w:rsidRPr="00AF7029" w:rsidRDefault="00AF7029" w:rsidP="00AF702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36F7" w:rsidRPr="00AF7029" w:rsidRDefault="002F36F7" w:rsidP="00AF7029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Отсутствие в с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мье режима, совп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дающего с режимом детского сада.</w:t>
      </w:r>
    </w:p>
    <w:p w:rsidR="002F36F7" w:rsidRPr="00AF7029" w:rsidRDefault="002F36F7" w:rsidP="00C60EAD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before="100" w:beforeAutospacing="1"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Наличие у р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бёнка своеобразных привычек.</w:t>
      </w:r>
    </w:p>
    <w:p w:rsidR="002F36F7" w:rsidRPr="00AF7029" w:rsidRDefault="002F36F7" w:rsidP="00C60EAD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before="100" w:beforeAutospacing="1"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Неумение занять себя игрушкой.</w:t>
      </w:r>
    </w:p>
    <w:p w:rsidR="002F36F7" w:rsidRPr="00AF7029" w:rsidRDefault="002F36F7" w:rsidP="00C60EAD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before="100" w:beforeAutospacing="1"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Несформиров</w:t>
      </w:r>
      <w:r w:rsidR="00C60EAD" w:rsidRPr="00AF7029">
        <w:rPr>
          <w:rFonts w:ascii="Times New Roman" w:eastAsia="Times New Roman" w:hAnsi="Times New Roman" w:cs="Times New Roman"/>
          <w:sz w:val="28"/>
          <w:szCs w:val="28"/>
        </w:rPr>
        <w:t>анность элементарных культурно–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гигиенических навыков.</w:t>
      </w:r>
    </w:p>
    <w:p w:rsidR="002F36F7" w:rsidRDefault="002F36F7" w:rsidP="00C60EAD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before="100" w:beforeAutospacing="1"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Отсутствие опыта общения с незнакомыми людьми.</w:t>
      </w:r>
    </w:p>
    <w:p w:rsidR="00AF7029" w:rsidRPr="00AF7029" w:rsidRDefault="00AF7029" w:rsidP="00AF7029">
      <w:pPr>
        <w:shd w:val="clear" w:color="auto" w:fill="FFFFFF"/>
        <w:spacing w:before="100" w:beforeAutospacing="1"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36F7" w:rsidRDefault="002F36F7" w:rsidP="00AF702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Объективными показателями окончания периода адаптации у д</w:t>
      </w:r>
      <w:r w:rsidRPr="00AF7029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AF7029">
        <w:rPr>
          <w:rFonts w:ascii="Times New Roman" w:eastAsia="Times New Roman" w:hAnsi="Times New Roman" w:cs="Times New Roman"/>
          <w:b/>
          <w:bCs/>
          <w:sz w:val="28"/>
          <w:szCs w:val="28"/>
        </w:rPr>
        <w:t>тей являются:</w:t>
      </w:r>
    </w:p>
    <w:p w:rsidR="00AF7029" w:rsidRPr="00AF7029" w:rsidRDefault="00AF7029" w:rsidP="00AF702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36F7" w:rsidRPr="00AF7029" w:rsidRDefault="002F36F7" w:rsidP="00AF7029">
      <w:pPr>
        <w:numPr>
          <w:ilvl w:val="0"/>
          <w:numId w:val="3"/>
        </w:numPr>
        <w:shd w:val="clear" w:color="auto" w:fill="FFFFFF"/>
        <w:tabs>
          <w:tab w:val="left" w:pos="142"/>
        </w:tabs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глубокий сон;</w:t>
      </w:r>
    </w:p>
    <w:p w:rsidR="002F36F7" w:rsidRPr="00AF7029" w:rsidRDefault="002F36F7" w:rsidP="00AF7029">
      <w:pPr>
        <w:numPr>
          <w:ilvl w:val="0"/>
          <w:numId w:val="3"/>
        </w:numPr>
        <w:shd w:val="clear" w:color="auto" w:fill="FFFFFF"/>
        <w:tabs>
          <w:tab w:val="left" w:pos="142"/>
        </w:tabs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хороший аппетит;</w:t>
      </w:r>
    </w:p>
    <w:p w:rsidR="002F36F7" w:rsidRPr="00AF7029" w:rsidRDefault="002F36F7" w:rsidP="00C60EAD">
      <w:pPr>
        <w:numPr>
          <w:ilvl w:val="0"/>
          <w:numId w:val="3"/>
        </w:numPr>
        <w:shd w:val="clear" w:color="auto" w:fill="FFFFFF"/>
        <w:tabs>
          <w:tab w:val="left" w:pos="142"/>
        </w:tabs>
        <w:spacing w:before="100" w:beforeAutospacing="1" w:after="0" w:line="24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бодрое эмоциональное состояние;</w:t>
      </w:r>
    </w:p>
    <w:p w:rsidR="002F36F7" w:rsidRPr="00AF7029" w:rsidRDefault="002F36F7" w:rsidP="00C60EAD">
      <w:pPr>
        <w:numPr>
          <w:ilvl w:val="0"/>
          <w:numId w:val="3"/>
        </w:numPr>
        <w:shd w:val="clear" w:color="auto" w:fill="FFFFFF"/>
        <w:tabs>
          <w:tab w:val="left" w:pos="142"/>
        </w:tabs>
        <w:spacing w:before="100" w:beforeAutospacing="1" w:after="0" w:line="24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полное восстановление имеющихся привычек и навыков, активное п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ведение;</w:t>
      </w:r>
    </w:p>
    <w:p w:rsidR="002F36F7" w:rsidRDefault="002F36F7" w:rsidP="00C60EAD">
      <w:pPr>
        <w:numPr>
          <w:ilvl w:val="0"/>
          <w:numId w:val="3"/>
        </w:numPr>
        <w:shd w:val="clear" w:color="auto" w:fill="FFFFFF"/>
        <w:tabs>
          <w:tab w:val="left" w:pos="142"/>
        </w:tabs>
        <w:spacing w:before="100" w:beforeAutospacing="1" w:after="0" w:line="24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соответствующая возрасту прибавка в весе.</w:t>
      </w:r>
    </w:p>
    <w:p w:rsidR="009624B3" w:rsidRDefault="009624B3" w:rsidP="00AF7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36F7" w:rsidRPr="0039547C" w:rsidRDefault="002F36F7" w:rsidP="00AF7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39547C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Памятка для родителей</w:t>
      </w:r>
    </w:p>
    <w:p w:rsidR="00AF7029" w:rsidRPr="00AF7029" w:rsidRDefault="00AF7029" w:rsidP="00AF7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F36F7" w:rsidRPr="00AF7029" w:rsidRDefault="002F36F7" w:rsidP="00C60EA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Наиболее </w:t>
      </w:r>
      <w:r w:rsidRPr="00AF7029">
        <w:rPr>
          <w:rFonts w:ascii="Times New Roman" w:eastAsia="Times New Roman" w:hAnsi="Times New Roman" w:cs="Times New Roman"/>
          <w:bCs/>
          <w:sz w:val="28"/>
          <w:szCs w:val="28"/>
        </w:rPr>
        <w:t>критические моменты, которые вызывают трудности адапт</w:t>
      </w:r>
      <w:r w:rsidRPr="00AF7029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AF7029">
        <w:rPr>
          <w:rFonts w:ascii="Times New Roman" w:eastAsia="Times New Roman" w:hAnsi="Times New Roman" w:cs="Times New Roman"/>
          <w:bCs/>
          <w:sz w:val="28"/>
          <w:szCs w:val="28"/>
        </w:rPr>
        <w:t>ции к детскому саду 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можно выделить следующие:</w:t>
      </w:r>
    </w:p>
    <w:p w:rsidR="002F36F7" w:rsidRPr="00AF7029" w:rsidRDefault="002F36F7" w:rsidP="00C60EAD">
      <w:pPr>
        <w:pStyle w:val="a5"/>
        <w:numPr>
          <w:ilvl w:val="0"/>
          <w:numId w:val="6"/>
        </w:numPr>
        <w:shd w:val="clear" w:color="auto" w:fill="FFFFFF"/>
        <w:tabs>
          <w:tab w:val="left" w:pos="5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i/>
          <w:sz w:val="28"/>
          <w:szCs w:val="28"/>
        </w:rPr>
        <w:t>Ранний утренний подъём.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 xml:space="preserve"> Для малышей, жизнь которых до похода в де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ский сад регламентировалась мало и слабо, пробуждение в 7.30 утра быв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ет очень жестоким стрессом адаптации. Поэтому в течение пары недель перед первыми визитами в детский сад вставайте раньше, привыкая к н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вому утреннему режиму. Будите ребёнка в детский сад заранее, раньше на 10– 20 минут, чтобы он мог понежиться в постели и постепенно перейти от сна к бодрствованию.</w:t>
      </w:r>
    </w:p>
    <w:p w:rsidR="002F36F7" w:rsidRPr="00AF7029" w:rsidRDefault="002F36F7" w:rsidP="00C60EAD">
      <w:pPr>
        <w:pStyle w:val="a5"/>
        <w:numPr>
          <w:ilvl w:val="0"/>
          <w:numId w:val="6"/>
        </w:numPr>
        <w:shd w:val="clear" w:color="auto" w:fill="FFFFFF"/>
        <w:tabs>
          <w:tab w:val="left" w:pos="5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i/>
          <w:sz w:val="28"/>
          <w:szCs w:val="28"/>
        </w:rPr>
        <w:t>Обед без мамы.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 xml:space="preserve"> Большие трудности в адаптации к детскому саду связаны с кормлением детей. Н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которым детям не нр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вится еда, пригото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ленная в дет</w:t>
      </w:r>
      <w:r w:rsidR="00C60EAD" w:rsidRPr="00AF7029">
        <w:rPr>
          <w:rFonts w:ascii="Times New Roman" w:eastAsia="Times New Roman" w:hAnsi="Times New Roman" w:cs="Times New Roman"/>
          <w:sz w:val="28"/>
          <w:szCs w:val="28"/>
        </w:rPr>
        <w:t xml:space="preserve">ском саду, некоторые 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просто отк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зываются есть без м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мы.</w:t>
      </w:r>
    </w:p>
    <w:p w:rsidR="002F36F7" w:rsidRPr="00AF7029" w:rsidRDefault="002F36F7" w:rsidP="00C60EAD">
      <w:pPr>
        <w:pStyle w:val="a5"/>
        <w:numPr>
          <w:ilvl w:val="0"/>
          <w:numId w:val="6"/>
        </w:numPr>
        <w:shd w:val="clear" w:color="auto" w:fill="FFFFFF"/>
        <w:tabs>
          <w:tab w:val="left" w:pos="5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i/>
          <w:sz w:val="28"/>
          <w:szCs w:val="28"/>
        </w:rPr>
        <w:t>Дневной сон.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 xml:space="preserve"> В целях адаптации ребёнка к детскому саду постарайтесь приурочить дневной сон ребёнка к этому времени. Если ре</w:t>
      </w:r>
      <w:r w:rsidR="0057784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1259205" y="8324215"/>
            <wp:positionH relativeFrom="margin">
              <wp:align>right</wp:align>
            </wp:positionH>
            <wp:positionV relativeFrom="margin">
              <wp:align>bottom</wp:align>
            </wp:positionV>
            <wp:extent cx="3814445" cy="131064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?u=https%3a%2f%2fthumbs.dreamstime.com%2fb%2f%d0%bc%d0%b0-%d0%b5%d0%bd%d1%8c%d0%ba%d0%b0%d1%8f-%d0%b5%d0%b2%d0%be%d1%87%d0%ba%d0%b0-%d1%81%d0%bf%d0%b0%d1%82%d1%8c-%d1%81-%d0%b5%d0%b5-%d0%b8%d0%b3%d1%80%d1%83%d1%88%d0%ba%d0%be%d0%b9-40254065.jpg&amp;ehk=A8z1IL%2bkLWVC2tG8faqevA&amp;r=0&amp;pid=OfficeInser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бёнок засыпает с любимой игрушкой, можно в первое время приносить её в детский сад. Для сна в детском саду можно выбрать заба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ную пижаму, которую прия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но будет одевать ребёнку.</w:t>
      </w:r>
    </w:p>
    <w:p w:rsidR="002F36F7" w:rsidRPr="00AF7029" w:rsidRDefault="0039547C" w:rsidP="00C60EAD">
      <w:pPr>
        <w:pStyle w:val="a5"/>
        <w:numPr>
          <w:ilvl w:val="0"/>
          <w:numId w:val="6"/>
        </w:numPr>
        <w:shd w:val="clear" w:color="auto" w:fill="FFFFFF"/>
        <w:tabs>
          <w:tab w:val="left" w:pos="5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3304924</wp:posOffset>
            </wp:positionH>
            <wp:positionV relativeFrom="margin">
              <wp:posOffset>116205</wp:posOffset>
            </wp:positionV>
            <wp:extent cx="2835910" cy="216916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?u=http%3a%2f%2fmadou169.ru%2fwordpress%2fwp-content%2fuploads%2f2014%2f05%2fmap1407-34.jpg&amp;ehk=pbJPzxq2qWN92wSqjjRQww&amp;r=0&amp;pid=OfficeInser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36F7" w:rsidRPr="00AF7029">
        <w:rPr>
          <w:rFonts w:ascii="Times New Roman" w:eastAsia="Times New Roman" w:hAnsi="Times New Roman" w:cs="Times New Roman"/>
          <w:i/>
          <w:sz w:val="28"/>
          <w:szCs w:val="28"/>
        </w:rPr>
        <w:t xml:space="preserve">Пребывание в детском саду целый день. 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Обычно первую. Неделю реб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ё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нок посещает детский сад до сна, на второй неделе – остаётся на период до полдника, после месяца – может остаться на полный день. Но все эти нормы сугубо индивидуальны. Если адаптация ребёнка проходит с бол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ь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шим трудом, то забирать ребёнка нужно пораньше. Если ребёнка из с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да Вы з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>бираете позже, то старайтесь делать это не п</w:t>
      </w:r>
      <w:r w:rsidR="00C60EAD" w:rsidRPr="00AF7029">
        <w:rPr>
          <w:rFonts w:ascii="Times New Roman" w:eastAsia="Times New Roman" w:hAnsi="Times New Roman" w:cs="Times New Roman"/>
          <w:sz w:val="28"/>
          <w:szCs w:val="28"/>
        </w:rPr>
        <w:t>оследним. Дети очень сильно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 xml:space="preserve"> переживают, если они остаются последними в группе</w:t>
      </w:r>
      <w:r w:rsidR="00C60EAD" w:rsidRPr="00AF7029">
        <w:rPr>
          <w:rFonts w:ascii="Times New Roman" w:eastAsia="Times New Roman" w:hAnsi="Times New Roman" w:cs="Times New Roman"/>
          <w:sz w:val="28"/>
          <w:szCs w:val="28"/>
        </w:rPr>
        <w:t>,</w:t>
      </w:r>
      <w:r w:rsidR="002F36F7" w:rsidRPr="00AF7029">
        <w:rPr>
          <w:rFonts w:ascii="Times New Roman" w:eastAsia="Times New Roman" w:hAnsi="Times New Roman" w:cs="Times New Roman"/>
          <w:sz w:val="28"/>
          <w:szCs w:val="28"/>
        </w:rPr>
        <w:t xml:space="preserve"> и родителей долго нет.</w:t>
      </w:r>
    </w:p>
    <w:p w:rsidR="002F36F7" w:rsidRPr="00AF7029" w:rsidRDefault="002F36F7" w:rsidP="00C60EAD">
      <w:pPr>
        <w:pStyle w:val="a5"/>
        <w:numPr>
          <w:ilvl w:val="0"/>
          <w:numId w:val="6"/>
        </w:numPr>
        <w:shd w:val="clear" w:color="auto" w:fill="FFFFFF"/>
        <w:tabs>
          <w:tab w:val="left" w:pos="5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i/>
          <w:sz w:val="28"/>
          <w:szCs w:val="28"/>
        </w:rPr>
        <w:t>Привыкание к режиму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. В целях адаптации узнайте режим дня в детском саду и детской группы конкретн</w:t>
      </w:r>
      <w:r w:rsidR="00C60EAD" w:rsidRPr="00AF7029">
        <w:rPr>
          <w:rFonts w:ascii="Times New Roman" w:eastAsia="Times New Roman" w:hAnsi="Times New Roman" w:cs="Times New Roman"/>
          <w:sz w:val="28"/>
          <w:szCs w:val="28"/>
        </w:rPr>
        <w:t>о для вашего ребёнка. За месяц–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полтора начните вводить этот режим в вашей семье, постепенно приближая его к детсадовскому. В дошкольном возрасте ребёнку важно спать до 10 часов ночью и 2– 2,5 часа днём. Поэтому спать ребёнка нужно укладывать уже 9 часов вечера.</w:t>
      </w:r>
    </w:p>
    <w:p w:rsidR="002F36F7" w:rsidRPr="00AF7029" w:rsidRDefault="002F36F7" w:rsidP="00C60EAD">
      <w:pPr>
        <w:pStyle w:val="a5"/>
        <w:numPr>
          <w:ilvl w:val="0"/>
          <w:numId w:val="6"/>
        </w:numPr>
        <w:shd w:val="clear" w:color="auto" w:fill="FFFFFF"/>
        <w:tabs>
          <w:tab w:val="left" w:pos="5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i/>
          <w:sz w:val="28"/>
          <w:szCs w:val="28"/>
        </w:rPr>
        <w:t>Общение с незнакомыми детьми.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 xml:space="preserve"> В современных семьях, часто с одним ребёнком, малыш бывает выключен из системы отношений с другими детьми. Часто контакты с другими детьми организованы общением на де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ской площадке, в поликлинике, в гостях. Поэтому плохо умеют общаться с другими маленькими детьми. Необходимо понаблюдать за общением св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его ребёнка с другими людьми. Если он интроверт, то легко заводит ко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такты и общение с другими, адаптация в этом случае пройдёт несколько полегче. Если же ребёнок – интроверт, стеснительный или замкнутый, и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лишне послушный, то трудности могут быть при общении с детьми акти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ными, агрессивными или эмоциональными.</w:t>
      </w:r>
    </w:p>
    <w:p w:rsidR="002F36F7" w:rsidRDefault="002F36F7" w:rsidP="00C60EAD">
      <w:pPr>
        <w:pStyle w:val="a5"/>
        <w:numPr>
          <w:ilvl w:val="0"/>
          <w:numId w:val="6"/>
        </w:numPr>
        <w:shd w:val="clear" w:color="auto" w:fill="FFFFFF"/>
        <w:tabs>
          <w:tab w:val="left" w:pos="5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i/>
          <w:sz w:val="28"/>
          <w:szCs w:val="28"/>
        </w:rPr>
        <w:t>Общение с воспитателем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. Воспитатель – очень значимая фигура в проце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се адаптации ребёнка к детскому саду. Его опыт, умение ладить с детьми и понимать психологическое состояние ребёнка играют иногда ключевую роль в адаптации. Поэтому, по возможности, нужно выбрать воспитателя и познакомиться с ним заранее. Рассказать педагогу об индивидуальных особенностях ребёнка, его страхах и интересах. Необходимо обсуждать с воспитателем каждый день адаптации.</w:t>
      </w:r>
    </w:p>
    <w:p w:rsidR="00AF7029" w:rsidRPr="00AF7029" w:rsidRDefault="00AF7029" w:rsidP="00AF7029">
      <w:pPr>
        <w:pStyle w:val="a5"/>
        <w:shd w:val="clear" w:color="auto" w:fill="FFFFFF"/>
        <w:tabs>
          <w:tab w:val="left" w:pos="567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7029" w:rsidRPr="00577840" w:rsidRDefault="00577840" w:rsidP="00AF7029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</w:rPr>
        <w:lastRenderedPageBreak/>
        <w:drawing>
          <wp:inline distT="0" distB="0" distL="0" distR="0">
            <wp:extent cx="5209019" cy="29452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?u=http%3a%2f%2fwww.b17.ru%2ffoto%2fuploaded%2ff8ecd435f4b8fbac4a0358194446000c.jpg&amp;ehk=vpsg6UWoqIZbFmeTEbB%2bNg&amp;r=0&amp;pid=OfficeInser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327" cy="297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6F7" w:rsidRPr="00577840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Рекомендации для родителей</w:t>
      </w:r>
    </w:p>
    <w:p w:rsidR="00AF7029" w:rsidRDefault="00AF7029" w:rsidP="00AF7029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F36F7" w:rsidRPr="00AF7029" w:rsidRDefault="002F36F7" w:rsidP="00AF7029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Научите ребёнка навыкам самообслуживания: есть одеваться, пользоваться носовым платком.</w:t>
      </w:r>
    </w:p>
    <w:p w:rsidR="002F36F7" w:rsidRPr="00AF7029" w:rsidRDefault="002F36F7" w:rsidP="00AF7029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Не рассказывайте о своих тревогах в присутствии малыша.</w:t>
      </w:r>
    </w:p>
    <w:p w:rsidR="002F36F7" w:rsidRPr="00AF7029" w:rsidRDefault="002F36F7" w:rsidP="00AF7029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Заранее ознакомьтесь с режимом детского сада и придерживайтесь его и в выходные дни.</w:t>
      </w:r>
    </w:p>
    <w:p w:rsidR="002F36F7" w:rsidRPr="00AF7029" w:rsidRDefault="002F36F7" w:rsidP="00AF7029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Не перегружайте ребёнка посещением общественных организаций, кру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ков, спектаклей, а также интеллектуальными занятиями дома.</w:t>
      </w:r>
    </w:p>
    <w:p w:rsidR="002F36F7" w:rsidRPr="00AF7029" w:rsidRDefault="002F36F7" w:rsidP="00AF7029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Одевайте по сезону. Одежда и обувь не должны создавать трудностей для ребёнка (не шнурки, а липучки, не пуговицы, а кнопки).</w:t>
      </w:r>
    </w:p>
    <w:p w:rsidR="002F36F7" w:rsidRPr="00AF7029" w:rsidRDefault="002F36F7" w:rsidP="00AF7029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Рассказывайте о цели и пользе посещения детского сада (напоить цветы, уложить спать кукол, поиграть с зайчиком).</w:t>
      </w:r>
    </w:p>
    <w:p w:rsidR="002F36F7" w:rsidRPr="00AF7029" w:rsidRDefault="002F36F7" w:rsidP="00AF7029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Оставляйте игрушечный телефон, по которому воспитатель при ребёнке будет сообщать о его успехах.</w:t>
      </w:r>
    </w:p>
    <w:p w:rsidR="002F36F7" w:rsidRPr="00AF7029" w:rsidRDefault="002F36F7" w:rsidP="00AF7029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Не давайте дорогие игрушки и не спрашивайте строго за их сохранность.</w:t>
      </w:r>
    </w:p>
    <w:p w:rsidR="002F36F7" w:rsidRPr="00AF7029" w:rsidRDefault="002F36F7" w:rsidP="00AF7029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Каждое утро проверяйте содержимое в кармане ребёнка, не допускайте н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личия острых и колющих предметов: кнопок, скрепок, монет и т. д.</w:t>
      </w:r>
    </w:p>
    <w:p w:rsidR="002F36F7" w:rsidRPr="00AF7029" w:rsidRDefault="002F36F7" w:rsidP="00AF7029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При встрече с воспитателем рассказывайте о состоянии здоровья и н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строении ребёнка.</w:t>
      </w:r>
    </w:p>
    <w:p w:rsidR="002F36F7" w:rsidRPr="00AF7029" w:rsidRDefault="002F36F7" w:rsidP="00AF7029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Планируйте своё время так, чтобы в первый месяц посещения ребёнком детского сада у Вас была возможность не оставлять его там на целый день.</w:t>
      </w:r>
    </w:p>
    <w:p w:rsidR="002F36F7" w:rsidRPr="00AF7029" w:rsidRDefault="002F36F7" w:rsidP="00AF7029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Ребёнок должен приходить в детский сад только здоровым. Для профила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 xml:space="preserve">тики ОРЗ и ОРВИ необходимо принимать витамины, смазывать ходы носа </w:t>
      </w:r>
      <w:proofErr w:type="spellStart"/>
      <w:r w:rsidRPr="00AF7029">
        <w:rPr>
          <w:rFonts w:ascii="Times New Roman" w:eastAsia="Times New Roman" w:hAnsi="Times New Roman" w:cs="Times New Roman"/>
          <w:sz w:val="28"/>
          <w:szCs w:val="28"/>
        </w:rPr>
        <w:t>оксалиновой</w:t>
      </w:r>
      <w:proofErr w:type="spellEnd"/>
      <w:r w:rsidRPr="00AF7029">
        <w:rPr>
          <w:rFonts w:ascii="Times New Roman" w:eastAsia="Times New Roman" w:hAnsi="Times New Roman" w:cs="Times New Roman"/>
          <w:sz w:val="28"/>
          <w:szCs w:val="28"/>
        </w:rPr>
        <w:t xml:space="preserve"> мазью.</w:t>
      </w:r>
    </w:p>
    <w:p w:rsidR="002F36F7" w:rsidRPr="00AF7029" w:rsidRDefault="002F36F7" w:rsidP="00AF7029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t>Расширяйте “социальный горизонт” ребёнка, пусть он привыкает общаться со сверстниками на детских игровых площадках, ходить в гости к другим детям.</w:t>
      </w:r>
    </w:p>
    <w:p w:rsidR="002F36F7" w:rsidRPr="00AF7029" w:rsidRDefault="002F36F7" w:rsidP="00AF702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029">
        <w:rPr>
          <w:rFonts w:ascii="Times New Roman" w:eastAsia="Times New Roman" w:hAnsi="Times New Roman" w:cs="Times New Roman"/>
          <w:sz w:val="28"/>
          <w:szCs w:val="28"/>
        </w:rPr>
        <w:lastRenderedPageBreak/>
        <w:t>Если окажется, что у ребёнка развита потребность в сотрудничестве с близкими и посторонними взрослыми, если он владеет средствами предметн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F7029">
        <w:rPr>
          <w:rFonts w:ascii="Times New Roman" w:eastAsia="Times New Roman" w:hAnsi="Times New Roman" w:cs="Times New Roman"/>
          <w:sz w:val="28"/>
          <w:szCs w:val="28"/>
        </w:rPr>
        <w:t>го взаимодействия, любит и умеет играть стремится к самостоятельности, если он открыт и доброжелателен по отношению к сверстникам, считайте, что он готов к поступлению в детский сад.</w:t>
      </w:r>
    </w:p>
    <w:p w:rsidR="005D1795" w:rsidRPr="00AF7029" w:rsidRDefault="005D1795" w:rsidP="00AF7029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F7029">
        <w:rPr>
          <w:sz w:val="28"/>
          <w:szCs w:val="28"/>
        </w:rPr>
        <w:t>Ребенок, который принимает поход в детский сад как необходимость, прошел период адаптации. И даже если он скучает или не любит ходить в с</w:t>
      </w:r>
      <w:r w:rsidRPr="00AF7029">
        <w:rPr>
          <w:sz w:val="28"/>
          <w:szCs w:val="28"/>
        </w:rPr>
        <w:t>а</w:t>
      </w:r>
      <w:r w:rsidRPr="00AF7029">
        <w:rPr>
          <w:sz w:val="28"/>
          <w:szCs w:val="28"/>
        </w:rPr>
        <w:t>дик, это нормально. После адаптации ребенок станет собой, нормализуется сон.</w:t>
      </w:r>
    </w:p>
    <w:p w:rsidR="005D1795" w:rsidRPr="00AF7029" w:rsidRDefault="005D1795" w:rsidP="00AF7029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F7029">
        <w:rPr>
          <w:sz w:val="28"/>
          <w:szCs w:val="28"/>
        </w:rPr>
        <w:t>Итак, если ребенок знает и принимает правила поведения в детском с</w:t>
      </w:r>
      <w:r w:rsidRPr="00AF7029">
        <w:rPr>
          <w:sz w:val="28"/>
          <w:szCs w:val="28"/>
        </w:rPr>
        <w:t>а</w:t>
      </w:r>
      <w:r w:rsidRPr="00AF7029">
        <w:rPr>
          <w:sz w:val="28"/>
          <w:szCs w:val="28"/>
        </w:rPr>
        <w:t>ду, имеет определенные навыки самообслуживания, умеет разъясняться, а также ребенку психологически комфортно в саду, можно считать, что ребенок прошел адаптационный период успешно.</w:t>
      </w:r>
    </w:p>
    <w:p w:rsidR="005D1795" w:rsidRDefault="005D1795" w:rsidP="00AF7029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F7029">
        <w:rPr>
          <w:sz w:val="28"/>
          <w:szCs w:val="28"/>
        </w:rPr>
        <w:t>Помните, ваш ребенок должен видеть перед собой уверенных, споко</w:t>
      </w:r>
      <w:r w:rsidRPr="00AF7029">
        <w:rPr>
          <w:sz w:val="28"/>
          <w:szCs w:val="28"/>
        </w:rPr>
        <w:t>й</w:t>
      </w:r>
      <w:r w:rsidRPr="00AF7029">
        <w:rPr>
          <w:sz w:val="28"/>
          <w:szCs w:val="28"/>
        </w:rPr>
        <w:t>ных и любящих его родителей.</w:t>
      </w:r>
    </w:p>
    <w:p w:rsidR="00422F39" w:rsidRPr="00AF7029" w:rsidRDefault="00422F39" w:rsidP="00AF7029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08862" cy="31740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?u=http%3a%2f%2fwww.pgb.ru%2fimages%2fspec%2f179.png&amp;ehk=56CTSHm68wpB27%2bq32iiKg&amp;r=0&amp;pid=OfficeInser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576" cy="319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34" w:rsidRDefault="005E1E34" w:rsidP="00C60E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7840" w:rsidRPr="00AF7029" w:rsidRDefault="00577840" w:rsidP="00C60E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77840" w:rsidRPr="00AF7029" w:rsidSect="00C60EAD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C0142"/>
    <w:multiLevelType w:val="multilevel"/>
    <w:tmpl w:val="DC9CF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EB7BC9"/>
    <w:multiLevelType w:val="hybridMultilevel"/>
    <w:tmpl w:val="289EA92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B76C6A"/>
    <w:multiLevelType w:val="hybridMultilevel"/>
    <w:tmpl w:val="CF84A3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83A3B89"/>
    <w:multiLevelType w:val="multilevel"/>
    <w:tmpl w:val="36A49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D50BFC"/>
    <w:multiLevelType w:val="hybridMultilevel"/>
    <w:tmpl w:val="E88CE74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52D45B5A"/>
    <w:multiLevelType w:val="multilevel"/>
    <w:tmpl w:val="9B8CC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B064C4"/>
    <w:multiLevelType w:val="multilevel"/>
    <w:tmpl w:val="DBEE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D71757"/>
    <w:multiLevelType w:val="multilevel"/>
    <w:tmpl w:val="238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characterSpacingControl w:val="doNotCompress"/>
  <w:compat>
    <w:useFELayout/>
  </w:compat>
  <w:rsids>
    <w:rsidRoot w:val="002F36F7"/>
    <w:rsid w:val="000B2388"/>
    <w:rsid w:val="000B66F3"/>
    <w:rsid w:val="002F36F7"/>
    <w:rsid w:val="0039547C"/>
    <w:rsid w:val="003E285B"/>
    <w:rsid w:val="00422F39"/>
    <w:rsid w:val="00480CDF"/>
    <w:rsid w:val="00577840"/>
    <w:rsid w:val="005A1DE6"/>
    <w:rsid w:val="005D1795"/>
    <w:rsid w:val="005E1E34"/>
    <w:rsid w:val="006052AD"/>
    <w:rsid w:val="006A6487"/>
    <w:rsid w:val="009624B3"/>
    <w:rsid w:val="00AF7029"/>
    <w:rsid w:val="00B71871"/>
    <w:rsid w:val="00BE6ED5"/>
    <w:rsid w:val="00C60EAD"/>
    <w:rsid w:val="00C81239"/>
    <w:rsid w:val="00CD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3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8123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D17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0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4443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1057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3267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1874</Words>
  <Characters>10685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Пользователь</cp:lastModifiedBy>
  <cp:revision>2</cp:revision>
  <dcterms:created xsi:type="dcterms:W3CDTF">2018-01-23T11:54:00Z</dcterms:created>
  <dcterms:modified xsi:type="dcterms:W3CDTF">2018-01-23T11:54:00Z</dcterms:modified>
</cp:coreProperties>
</file>