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D00" w:rsidRDefault="00CB6D00" w:rsidP="0084487B">
      <w:pPr>
        <w:spacing w:after="0"/>
      </w:pPr>
    </w:p>
    <w:p w:rsidR="00E55A24" w:rsidRPr="00E55A24" w:rsidRDefault="00CB6D00" w:rsidP="0084487B">
      <w:pPr>
        <w:spacing w:after="0"/>
        <w:jc w:val="center"/>
      </w:pPr>
      <w:r>
        <w:rPr>
          <w:noProof/>
          <w:lang w:eastAsia="ru-RU"/>
        </w:rPr>
        <w:drawing>
          <wp:inline distT="0" distB="0" distL="0" distR="0" wp14:anchorId="6D02FF0D" wp14:editId="26FF836B">
            <wp:extent cx="5560828" cy="3519376"/>
            <wp:effectExtent l="0" t="0" r="1905" b="5080"/>
            <wp:docPr id="3" name="Рисунок 3" descr="https://avatars.mds.yandex.net/get-pdb/2797189/d8aa9da5-5925-432c-b27f-7d8a0880c1e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797189/d8aa9da5-5925-432c-b27f-7d8a0880c1e0/s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772" cy="3526935"/>
                    </a:xfrm>
                    <a:prstGeom prst="rect">
                      <a:avLst/>
                    </a:prstGeom>
                    <a:noFill/>
                    <a:ln>
                      <a:noFill/>
                    </a:ln>
                  </pic:spPr>
                </pic:pic>
              </a:graphicData>
            </a:graphic>
          </wp:inline>
        </w:drawing>
      </w:r>
      <w:r w:rsidR="00E55A24" w:rsidRPr="00E55A24">
        <w:rPr>
          <w:rFonts w:ascii="Comic Sans MS" w:hAnsi="Comic Sans MS"/>
          <w:b/>
          <w:color w:val="00B050"/>
          <w:sz w:val="40"/>
          <w:szCs w:val="40"/>
        </w:rPr>
        <w:t>Газета для родителей</w:t>
      </w:r>
    </w:p>
    <w:p w:rsidR="00E55A24" w:rsidRDefault="00F91621" w:rsidP="00E55A24">
      <w:pPr>
        <w:ind w:hanging="284"/>
        <w:jc w:val="center"/>
        <w:rPr>
          <w:rFonts w:ascii="Comic Sans MS" w:hAnsi="Comic Sans MS"/>
          <w:b/>
          <w:color w:val="800000"/>
          <w:sz w:val="32"/>
          <w:szCs w:val="32"/>
        </w:rPr>
      </w:pPr>
      <w:r>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2.65pt;height:51.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E55A24" w:rsidRPr="00E55A24" w:rsidRDefault="00F91621" w:rsidP="0084487B">
      <w:pPr>
        <w:spacing w:after="0"/>
        <w:ind w:firstLine="708"/>
        <w:jc w:val="center"/>
        <w:rPr>
          <w:rFonts w:ascii="Comic Sans MS" w:hAnsi="Comic Sans MS"/>
          <w:b/>
          <w:color w:val="000080"/>
          <w:sz w:val="32"/>
          <w:szCs w:val="32"/>
        </w:rPr>
      </w:pPr>
      <w:r>
        <w:rPr>
          <w:rFonts w:ascii="Comic Sans MS" w:hAnsi="Comic Sans MS"/>
          <w:b/>
          <w:color w:val="000080"/>
          <w:sz w:val="32"/>
          <w:szCs w:val="32"/>
        </w:rPr>
        <w:pict>
          <v:shape id="_x0000_i1026" type="#_x0000_t136" style="width:175.8pt;height:53.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E55A24" w:rsidRPr="00E55A24" w:rsidRDefault="00E55A24" w:rsidP="00E55A24">
      <w:pPr>
        <w:spacing w:after="0"/>
        <w:ind w:right="459" w:hanging="142"/>
        <w:jc w:val="center"/>
        <w:rPr>
          <w:rFonts w:ascii="Comic Sans MS" w:hAnsi="Comic Sans MS"/>
          <w:b/>
          <w:i/>
          <w:color w:val="00B050"/>
          <w:sz w:val="24"/>
          <w:szCs w:val="32"/>
        </w:rPr>
      </w:pPr>
      <w:r w:rsidRPr="00E55A24">
        <w:rPr>
          <w:rFonts w:ascii="Comic Sans MS" w:hAnsi="Comic Sans MS"/>
          <w:b/>
          <w:i/>
          <w:color w:val="00B050"/>
          <w:sz w:val="24"/>
          <w:szCs w:val="32"/>
        </w:rPr>
        <w:t xml:space="preserve">Детский сад – дом для детей. Мы, взрослые, верим в то, что, приходя в этот дом, дарим детям радость общения, становимся друзьями </w:t>
      </w:r>
    </w:p>
    <w:p w:rsidR="00E55A24" w:rsidRPr="00E55A24" w:rsidRDefault="00E55A24" w:rsidP="00E55A24">
      <w:pPr>
        <w:spacing w:after="0"/>
        <w:ind w:right="459" w:hanging="720"/>
        <w:jc w:val="center"/>
        <w:rPr>
          <w:rFonts w:ascii="Comic Sans MS" w:hAnsi="Comic Sans MS"/>
          <w:b/>
          <w:i/>
          <w:color w:val="00B050"/>
          <w:sz w:val="24"/>
          <w:szCs w:val="32"/>
        </w:rPr>
      </w:pPr>
      <w:r w:rsidRPr="00E55A24">
        <w:rPr>
          <w:rFonts w:ascii="Comic Sans MS" w:hAnsi="Comic Sans MS"/>
          <w:b/>
          <w:i/>
          <w:color w:val="00B050"/>
          <w:sz w:val="24"/>
          <w:szCs w:val="32"/>
        </w:rPr>
        <w:t>и партнерами во всех делах.</w:t>
      </w:r>
    </w:p>
    <w:p w:rsidR="00E55A24" w:rsidRPr="00E55A24" w:rsidRDefault="00E55A24" w:rsidP="00E55A24">
      <w:pPr>
        <w:numPr>
          <w:ilvl w:val="0"/>
          <w:numId w:val="1"/>
        </w:numPr>
        <w:spacing w:after="0" w:line="240" w:lineRule="auto"/>
        <w:rPr>
          <w:rFonts w:ascii="Comic Sans MS" w:hAnsi="Comic Sans MS"/>
          <w:color w:val="00B050"/>
          <w:sz w:val="24"/>
          <w:szCs w:val="24"/>
        </w:rPr>
      </w:pPr>
      <w:r w:rsidRPr="00E55A24">
        <w:rPr>
          <w:rFonts w:ascii="Comic Sans MS" w:hAnsi="Comic Sans MS"/>
          <w:b/>
          <w:color w:val="00B050"/>
          <w:sz w:val="24"/>
          <w:szCs w:val="24"/>
        </w:rPr>
        <w:t xml:space="preserve">Советы специалиста: </w:t>
      </w:r>
    </w:p>
    <w:p w:rsidR="0084487B" w:rsidRPr="0084487B" w:rsidRDefault="0084487B" w:rsidP="0084487B">
      <w:pPr>
        <w:pStyle w:val="a6"/>
        <w:numPr>
          <w:ilvl w:val="0"/>
          <w:numId w:val="2"/>
        </w:numPr>
        <w:spacing w:after="0"/>
        <w:rPr>
          <w:rFonts w:ascii="Comic Sans MS" w:hAnsi="Comic Sans MS"/>
          <w:color w:val="00B050"/>
          <w:sz w:val="24"/>
          <w:szCs w:val="24"/>
        </w:rPr>
      </w:pPr>
      <w:r w:rsidRPr="0084487B">
        <w:rPr>
          <w:rFonts w:ascii="Comic Sans MS" w:hAnsi="Comic Sans MS"/>
          <w:color w:val="00B050"/>
          <w:sz w:val="24"/>
          <w:szCs w:val="24"/>
        </w:rPr>
        <w:t>Речевые игры для детей 6-7 лет на развитие навыков звукобуквенного анализа, формирование фонематического слуха</w:t>
      </w:r>
      <w:r>
        <w:rPr>
          <w:rFonts w:ascii="Comic Sans MS" w:hAnsi="Comic Sans MS"/>
          <w:color w:val="00B050"/>
          <w:sz w:val="24"/>
          <w:szCs w:val="24"/>
        </w:rPr>
        <w:t xml:space="preserve"> - учитель-логопед Куприянова Н.В.</w:t>
      </w:r>
    </w:p>
    <w:p w:rsidR="00E55A24" w:rsidRPr="00E55A24" w:rsidRDefault="0084487B" w:rsidP="0084487B">
      <w:pPr>
        <w:numPr>
          <w:ilvl w:val="0"/>
          <w:numId w:val="2"/>
        </w:numPr>
        <w:spacing w:after="0" w:line="240" w:lineRule="auto"/>
        <w:rPr>
          <w:rFonts w:ascii="Comic Sans MS" w:hAnsi="Comic Sans MS"/>
          <w:color w:val="00B050"/>
          <w:sz w:val="24"/>
          <w:szCs w:val="24"/>
        </w:rPr>
      </w:pPr>
      <w:r>
        <w:rPr>
          <w:rFonts w:ascii="Comic Sans MS" w:hAnsi="Comic Sans MS"/>
          <w:color w:val="00B050"/>
          <w:sz w:val="24"/>
          <w:szCs w:val="24"/>
        </w:rPr>
        <w:t xml:space="preserve">Осторожно! Открытые окна! - старший воспитатель </w:t>
      </w:r>
      <w:proofErr w:type="spellStart"/>
      <w:r>
        <w:rPr>
          <w:rFonts w:ascii="Comic Sans MS" w:hAnsi="Comic Sans MS"/>
          <w:color w:val="00B050"/>
          <w:sz w:val="24"/>
          <w:szCs w:val="24"/>
        </w:rPr>
        <w:t>Шестернева</w:t>
      </w:r>
      <w:proofErr w:type="spellEnd"/>
      <w:r>
        <w:rPr>
          <w:rFonts w:ascii="Comic Sans MS" w:hAnsi="Comic Sans MS"/>
          <w:color w:val="00B050"/>
          <w:sz w:val="24"/>
          <w:szCs w:val="24"/>
        </w:rPr>
        <w:t xml:space="preserve"> Н.В.</w:t>
      </w:r>
    </w:p>
    <w:p w:rsidR="00E55A24" w:rsidRPr="00E55A24" w:rsidRDefault="00E55A24" w:rsidP="00E55A24">
      <w:pPr>
        <w:numPr>
          <w:ilvl w:val="0"/>
          <w:numId w:val="1"/>
        </w:numPr>
        <w:spacing w:after="0" w:line="240" w:lineRule="auto"/>
        <w:rPr>
          <w:rFonts w:ascii="Comic Sans MS" w:hAnsi="Comic Sans MS"/>
          <w:b/>
          <w:color w:val="00B050"/>
          <w:sz w:val="24"/>
          <w:szCs w:val="24"/>
        </w:rPr>
      </w:pPr>
      <w:r w:rsidRPr="00E55A24">
        <w:rPr>
          <w:rFonts w:ascii="Comic Sans MS" w:hAnsi="Comic Sans MS"/>
          <w:b/>
          <w:color w:val="00B050"/>
          <w:sz w:val="24"/>
          <w:szCs w:val="24"/>
        </w:rPr>
        <w:t>Советы педагога:</w:t>
      </w:r>
    </w:p>
    <w:p w:rsidR="00E55A24" w:rsidRDefault="0084487B" w:rsidP="0084487B">
      <w:pPr>
        <w:numPr>
          <w:ilvl w:val="5"/>
          <w:numId w:val="1"/>
        </w:numPr>
        <w:tabs>
          <w:tab w:val="clear" w:pos="2532"/>
          <w:tab w:val="num" w:pos="851"/>
        </w:tabs>
        <w:spacing w:after="0" w:line="240" w:lineRule="auto"/>
        <w:ind w:left="1134"/>
        <w:rPr>
          <w:rFonts w:ascii="Comic Sans MS" w:hAnsi="Comic Sans MS"/>
          <w:color w:val="00B050"/>
          <w:sz w:val="24"/>
          <w:szCs w:val="24"/>
        </w:rPr>
      </w:pPr>
      <w:r w:rsidRPr="0084487B">
        <w:rPr>
          <w:rFonts w:ascii="Comic Sans MS" w:hAnsi="Comic Sans MS"/>
          <w:color w:val="00B050"/>
          <w:sz w:val="24"/>
          <w:szCs w:val="24"/>
        </w:rPr>
        <w:t>Баю–</w:t>
      </w:r>
      <w:proofErr w:type="spellStart"/>
      <w:r w:rsidRPr="0084487B">
        <w:rPr>
          <w:rFonts w:ascii="Comic Sans MS" w:hAnsi="Comic Sans MS"/>
          <w:color w:val="00B050"/>
          <w:sz w:val="24"/>
          <w:szCs w:val="24"/>
        </w:rPr>
        <w:t>баюшки</w:t>
      </w:r>
      <w:proofErr w:type="spellEnd"/>
      <w:r w:rsidRPr="0084487B">
        <w:rPr>
          <w:rFonts w:ascii="Comic Sans MS" w:hAnsi="Comic Sans MS"/>
          <w:color w:val="00B050"/>
          <w:sz w:val="24"/>
          <w:szCs w:val="24"/>
        </w:rPr>
        <w:t>–баю, или как уложить ребенка спать</w:t>
      </w:r>
      <w:r>
        <w:rPr>
          <w:rFonts w:ascii="Comic Sans MS" w:hAnsi="Comic Sans MS"/>
          <w:color w:val="00B050"/>
          <w:sz w:val="24"/>
          <w:szCs w:val="24"/>
        </w:rPr>
        <w:t xml:space="preserve"> - воспитатель </w:t>
      </w:r>
      <w:r w:rsidR="00E55A24" w:rsidRPr="00E55A24">
        <w:rPr>
          <w:rFonts w:ascii="Comic Sans MS" w:hAnsi="Comic Sans MS"/>
          <w:color w:val="00B050"/>
          <w:sz w:val="24"/>
          <w:szCs w:val="24"/>
        </w:rPr>
        <w:t>Митрофанова С.А.</w:t>
      </w:r>
    </w:p>
    <w:p w:rsidR="0084487B" w:rsidRPr="0084487B" w:rsidRDefault="0084487B" w:rsidP="0084487B">
      <w:pPr>
        <w:numPr>
          <w:ilvl w:val="5"/>
          <w:numId w:val="1"/>
        </w:numPr>
        <w:tabs>
          <w:tab w:val="clear" w:pos="2532"/>
          <w:tab w:val="num" w:pos="851"/>
        </w:tabs>
        <w:spacing w:after="0" w:line="240" w:lineRule="auto"/>
        <w:ind w:left="1134"/>
        <w:rPr>
          <w:rFonts w:ascii="Comic Sans MS" w:hAnsi="Comic Sans MS"/>
          <w:color w:val="00B050"/>
          <w:sz w:val="24"/>
          <w:szCs w:val="24"/>
        </w:rPr>
      </w:pPr>
    </w:p>
    <w:p w:rsidR="00E55A24" w:rsidRPr="00E55A24" w:rsidRDefault="00E55A24" w:rsidP="00E55A24">
      <w:pPr>
        <w:numPr>
          <w:ilvl w:val="0"/>
          <w:numId w:val="1"/>
        </w:numPr>
        <w:spacing w:after="0" w:line="240" w:lineRule="auto"/>
        <w:rPr>
          <w:rFonts w:ascii="Comic Sans MS" w:hAnsi="Comic Sans MS"/>
          <w:color w:val="00B050"/>
          <w:sz w:val="24"/>
          <w:szCs w:val="24"/>
        </w:rPr>
      </w:pPr>
      <w:r w:rsidRPr="00E55A24">
        <w:rPr>
          <w:rFonts w:ascii="Comic Sans MS" w:hAnsi="Comic Sans MS"/>
          <w:b/>
          <w:color w:val="00B050"/>
          <w:sz w:val="24"/>
          <w:szCs w:val="24"/>
        </w:rPr>
        <w:t xml:space="preserve">Будь здоров, малыш!  </w:t>
      </w:r>
    </w:p>
    <w:p w:rsidR="00E55A24" w:rsidRPr="00E55A24" w:rsidRDefault="00E55A24" w:rsidP="00E55A24">
      <w:pPr>
        <w:numPr>
          <w:ilvl w:val="0"/>
          <w:numId w:val="3"/>
        </w:numPr>
        <w:spacing w:after="0" w:line="240" w:lineRule="auto"/>
        <w:rPr>
          <w:rFonts w:ascii="Comic Sans MS" w:hAnsi="Comic Sans MS"/>
          <w:color w:val="00B050"/>
          <w:sz w:val="24"/>
          <w:szCs w:val="24"/>
        </w:rPr>
      </w:pPr>
      <w:r w:rsidRPr="00E55A24">
        <w:rPr>
          <w:rFonts w:ascii="Comic Sans MS" w:hAnsi="Comic Sans MS"/>
          <w:color w:val="00B050"/>
          <w:sz w:val="24"/>
          <w:szCs w:val="24"/>
        </w:rPr>
        <w:t xml:space="preserve">Физическое воспитание ребенка в семье - инструктор по физической культуре Тельнова А.М. </w:t>
      </w:r>
    </w:p>
    <w:p w:rsidR="003D5C09" w:rsidRPr="00260DC2" w:rsidRDefault="00E55A24" w:rsidP="00260DC2">
      <w:pPr>
        <w:numPr>
          <w:ilvl w:val="0"/>
          <w:numId w:val="1"/>
        </w:numPr>
        <w:spacing w:after="0" w:line="240" w:lineRule="auto"/>
        <w:rPr>
          <w:rFonts w:ascii="Comic Sans MS" w:hAnsi="Comic Sans MS"/>
          <w:color w:val="00B050"/>
          <w:sz w:val="24"/>
          <w:szCs w:val="24"/>
        </w:rPr>
      </w:pPr>
      <w:r w:rsidRPr="00E55A24">
        <w:rPr>
          <w:rFonts w:ascii="Comic Sans MS" w:hAnsi="Comic Sans MS"/>
          <w:b/>
          <w:color w:val="00B050"/>
          <w:sz w:val="24"/>
          <w:szCs w:val="24"/>
        </w:rPr>
        <w:t xml:space="preserve"> Фотоотчет о мероприятиях.</w:t>
      </w:r>
    </w:p>
    <w:p w:rsidR="00E55A24" w:rsidRPr="003D5C09" w:rsidRDefault="003D5C09" w:rsidP="00260DC2">
      <w:pPr>
        <w:spacing w:after="0" w:line="240" w:lineRule="auto"/>
        <w:ind w:right="-35"/>
        <w:jc w:val="right"/>
        <w:rPr>
          <w:rFonts w:ascii="Comic Sans MS" w:hAnsi="Comic Sans MS"/>
          <w:b/>
          <w:color w:val="00B050"/>
          <w:sz w:val="24"/>
          <w:szCs w:val="32"/>
          <w:u w:val="single"/>
        </w:rPr>
      </w:pPr>
      <w:r w:rsidRPr="003D5C09">
        <w:rPr>
          <w:rFonts w:ascii="Comic Sans MS" w:hAnsi="Comic Sans MS"/>
          <w:b/>
          <w:color w:val="00B050"/>
          <w:sz w:val="24"/>
          <w:szCs w:val="32"/>
          <w:u w:val="single"/>
        </w:rPr>
        <w:lastRenderedPageBreak/>
        <w:t xml:space="preserve">Рубрику Советы специалиста </w:t>
      </w:r>
    </w:p>
    <w:p w:rsidR="003D5C09" w:rsidRDefault="003D5C09" w:rsidP="00260DC2">
      <w:pPr>
        <w:spacing w:after="0" w:line="240" w:lineRule="auto"/>
        <w:ind w:right="-35"/>
        <w:jc w:val="right"/>
        <w:rPr>
          <w:rFonts w:ascii="Comic Sans MS" w:hAnsi="Comic Sans MS"/>
          <w:b/>
          <w:color w:val="00B050"/>
          <w:sz w:val="24"/>
          <w:szCs w:val="32"/>
        </w:rPr>
      </w:pPr>
      <w:r>
        <w:rPr>
          <w:rFonts w:ascii="Comic Sans MS" w:hAnsi="Comic Sans MS"/>
          <w:b/>
          <w:color w:val="00B050"/>
          <w:sz w:val="24"/>
          <w:szCs w:val="32"/>
        </w:rPr>
        <w:t>ведет учитель-логопед Куприянова Наталья Валентиновна</w:t>
      </w:r>
    </w:p>
    <w:p w:rsidR="00260DC2" w:rsidRDefault="00260DC2" w:rsidP="00260DC2">
      <w:pPr>
        <w:spacing w:after="0" w:line="240" w:lineRule="auto"/>
        <w:ind w:right="-35"/>
        <w:jc w:val="right"/>
        <w:rPr>
          <w:rFonts w:ascii="Comic Sans MS" w:hAnsi="Comic Sans MS"/>
          <w:b/>
          <w:color w:val="00B050"/>
          <w:sz w:val="24"/>
          <w:szCs w:val="32"/>
        </w:rPr>
      </w:pPr>
    </w:p>
    <w:p w:rsidR="00260DC2" w:rsidRPr="00260DC2" w:rsidRDefault="00260DC2" w:rsidP="00260DC2">
      <w:pPr>
        <w:spacing w:after="0" w:line="240" w:lineRule="auto"/>
        <w:ind w:right="-35"/>
        <w:jc w:val="both"/>
        <w:rPr>
          <w:rFonts w:ascii="Comic Sans MS" w:hAnsi="Comic Sans MS"/>
          <w:b/>
          <w:color w:val="00B050"/>
          <w:sz w:val="28"/>
          <w:szCs w:val="32"/>
        </w:rPr>
      </w:pPr>
      <w:r w:rsidRPr="00260DC2">
        <w:rPr>
          <w:rFonts w:ascii="Comic Sans MS" w:hAnsi="Comic Sans MS"/>
          <w:b/>
          <w:bCs/>
          <w:color w:val="00B050"/>
          <w:sz w:val="28"/>
          <w:szCs w:val="32"/>
        </w:rPr>
        <w:t>Речевые игры для детей 6-7 лет</w:t>
      </w:r>
      <w:r w:rsidRPr="00260DC2">
        <w:rPr>
          <w:rFonts w:ascii="Comic Sans MS" w:hAnsi="Comic Sans MS"/>
          <w:b/>
          <w:color w:val="00B050"/>
          <w:sz w:val="28"/>
          <w:szCs w:val="32"/>
        </w:rPr>
        <w:t xml:space="preserve"> </w:t>
      </w:r>
      <w:r w:rsidRPr="00260DC2">
        <w:rPr>
          <w:rFonts w:ascii="Comic Sans MS" w:hAnsi="Comic Sans MS"/>
          <w:b/>
          <w:bCs/>
          <w:color w:val="00B050"/>
          <w:sz w:val="28"/>
          <w:szCs w:val="32"/>
        </w:rPr>
        <w:t>на развитие н</w:t>
      </w:r>
      <w:r>
        <w:rPr>
          <w:rFonts w:ascii="Comic Sans MS" w:hAnsi="Comic Sans MS"/>
          <w:b/>
          <w:bCs/>
          <w:color w:val="00B050"/>
          <w:sz w:val="28"/>
          <w:szCs w:val="32"/>
        </w:rPr>
        <w:t>авыков звукобуквенного анализа,</w:t>
      </w:r>
      <w:r w:rsidRPr="00260DC2">
        <w:rPr>
          <w:rFonts w:ascii="Comic Sans MS" w:hAnsi="Comic Sans MS"/>
          <w:b/>
          <w:bCs/>
          <w:color w:val="00B050"/>
          <w:sz w:val="28"/>
          <w:szCs w:val="32"/>
        </w:rPr>
        <w:t xml:space="preserve"> формирование фонематического слуха</w:t>
      </w:r>
    </w:p>
    <w:p w:rsidR="003D5C09" w:rsidRPr="00260DC2" w:rsidRDefault="003D5C09" w:rsidP="00260DC2">
      <w:pPr>
        <w:spacing w:after="0" w:line="240" w:lineRule="auto"/>
        <w:ind w:right="-35"/>
        <w:jc w:val="both"/>
        <w:rPr>
          <w:rFonts w:ascii="Comic Sans MS" w:hAnsi="Comic Sans MS"/>
          <w:b/>
          <w:color w:val="00B050"/>
          <w:sz w:val="28"/>
          <w:szCs w:val="32"/>
        </w:rPr>
      </w:pP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bCs/>
          <w:i/>
          <w:iCs/>
          <w:sz w:val="24"/>
          <w:szCs w:val="32"/>
        </w:rPr>
        <w:t xml:space="preserve"> Игра «Что получилось?»</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Задача: упражнять детей в повторении и запоминании целых слов.</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Оборудование: картинки с изображением слов, которые должны получиться.</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Описание.</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1 вариант. Взрослый раскладывает перед ребенком картинки и начинает называть слова, в которых опускает первый звук. Ребенок должен найти это слово по картинкам и назвать его. Например, (з</w:t>
      </w:r>
      <w:proofErr w:type="gramStart"/>
      <w:r w:rsidRPr="00260DC2">
        <w:rPr>
          <w:rFonts w:ascii="Comic Sans MS" w:hAnsi="Comic Sans MS"/>
          <w:sz w:val="24"/>
          <w:szCs w:val="32"/>
        </w:rPr>
        <w:t>)а</w:t>
      </w:r>
      <w:proofErr w:type="gramEnd"/>
      <w:r w:rsidRPr="00260DC2">
        <w:rPr>
          <w:rFonts w:ascii="Comic Sans MS" w:hAnsi="Comic Sans MS"/>
          <w:sz w:val="24"/>
          <w:szCs w:val="32"/>
        </w:rPr>
        <w:t>мок, (к)</w:t>
      </w:r>
      <w:proofErr w:type="spellStart"/>
      <w:r w:rsidRPr="00260DC2">
        <w:rPr>
          <w:rFonts w:ascii="Comic Sans MS" w:hAnsi="Comic Sans MS"/>
          <w:sz w:val="24"/>
          <w:szCs w:val="32"/>
        </w:rPr>
        <w:t>ошка</w:t>
      </w:r>
      <w:proofErr w:type="spellEnd"/>
      <w:r w:rsidRPr="00260DC2">
        <w:rPr>
          <w:rFonts w:ascii="Comic Sans MS" w:hAnsi="Comic Sans MS"/>
          <w:sz w:val="24"/>
          <w:szCs w:val="32"/>
        </w:rPr>
        <w:t>, (м)</w:t>
      </w:r>
      <w:proofErr w:type="spellStart"/>
      <w:r w:rsidRPr="00260DC2">
        <w:rPr>
          <w:rFonts w:ascii="Comic Sans MS" w:hAnsi="Comic Sans MS"/>
          <w:sz w:val="24"/>
          <w:szCs w:val="32"/>
        </w:rPr>
        <w:t>ашина</w:t>
      </w:r>
      <w:proofErr w:type="spellEnd"/>
      <w:r w:rsidRPr="00260DC2">
        <w:rPr>
          <w:rFonts w:ascii="Comic Sans MS" w:hAnsi="Comic Sans MS"/>
          <w:sz w:val="24"/>
          <w:szCs w:val="32"/>
        </w:rPr>
        <w:t>, (п)</w:t>
      </w:r>
      <w:proofErr w:type="spellStart"/>
      <w:r w:rsidRPr="00260DC2">
        <w:rPr>
          <w:rFonts w:ascii="Comic Sans MS" w:hAnsi="Comic Sans MS"/>
          <w:sz w:val="24"/>
          <w:szCs w:val="32"/>
        </w:rPr>
        <w:t>латье</w:t>
      </w:r>
      <w:proofErr w:type="spellEnd"/>
      <w:r w:rsidRPr="00260DC2">
        <w:rPr>
          <w:rFonts w:ascii="Comic Sans MS" w:hAnsi="Comic Sans MS"/>
          <w:sz w:val="24"/>
          <w:szCs w:val="32"/>
        </w:rPr>
        <w:t>, (в)</w:t>
      </w:r>
      <w:proofErr w:type="spellStart"/>
      <w:r w:rsidRPr="00260DC2">
        <w:rPr>
          <w:rFonts w:ascii="Comic Sans MS" w:hAnsi="Comic Sans MS"/>
          <w:sz w:val="24"/>
          <w:szCs w:val="32"/>
        </w:rPr>
        <w:t>агон</w:t>
      </w:r>
      <w:proofErr w:type="spellEnd"/>
      <w:r w:rsidRPr="00260DC2">
        <w:rPr>
          <w:rFonts w:ascii="Comic Sans MS" w:hAnsi="Comic Sans MS"/>
          <w:sz w:val="24"/>
          <w:szCs w:val="32"/>
        </w:rPr>
        <w:t xml:space="preserve"> и т. д.</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 </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2 вариант. Взрослый подбирает слова так, чтобы все они начинались с одинакового звука. Он дает ребенку задание произносить каждый раз какой-то определенный звук, а сам после этого договаривает слово целиком.</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Затем ребенок должен снова полностью повторить слово. Например, на звук [х] - (х</w:t>
      </w:r>
      <w:proofErr w:type="gramStart"/>
      <w:r w:rsidRPr="00260DC2">
        <w:rPr>
          <w:rFonts w:ascii="Comic Sans MS" w:hAnsi="Comic Sans MS"/>
          <w:sz w:val="24"/>
          <w:szCs w:val="32"/>
        </w:rPr>
        <w:t>)</w:t>
      </w:r>
      <w:proofErr w:type="spellStart"/>
      <w:r w:rsidRPr="00260DC2">
        <w:rPr>
          <w:rFonts w:ascii="Comic Sans MS" w:hAnsi="Comic Sans MS"/>
          <w:sz w:val="24"/>
          <w:szCs w:val="32"/>
        </w:rPr>
        <w:t>в</w:t>
      </w:r>
      <w:proofErr w:type="gramEnd"/>
      <w:r w:rsidRPr="00260DC2">
        <w:rPr>
          <w:rFonts w:ascii="Comic Sans MS" w:hAnsi="Comic Sans MS"/>
          <w:sz w:val="24"/>
          <w:szCs w:val="32"/>
        </w:rPr>
        <w:t>ост</w:t>
      </w:r>
      <w:proofErr w:type="spellEnd"/>
      <w:r w:rsidRPr="00260DC2">
        <w:rPr>
          <w:rFonts w:ascii="Comic Sans MS" w:hAnsi="Comic Sans MS"/>
          <w:sz w:val="24"/>
          <w:szCs w:val="32"/>
        </w:rPr>
        <w:t>, (х)</w:t>
      </w:r>
      <w:proofErr w:type="spellStart"/>
      <w:r w:rsidRPr="00260DC2">
        <w:rPr>
          <w:rFonts w:ascii="Comic Sans MS" w:hAnsi="Comic Sans MS"/>
          <w:sz w:val="24"/>
          <w:szCs w:val="32"/>
        </w:rPr>
        <w:t>леб</w:t>
      </w:r>
      <w:proofErr w:type="spellEnd"/>
      <w:r w:rsidRPr="00260DC2">
        <w:rPr>
          <w:rFonts w:ascii="Comic Sans MS" w:hAnsi="Comic Sans MS"/>
          <w:sz w:val="24"/>
          <w:szCs w:val="32"/>
        </w:rPr>
        <w:t>, (х)</w:t>
      </w:r>
      <w:proofErr w:type="spellStart"/>
      <w:r w:rsidRPr="00260DC2">
        <w:rPr>
          <w:rFonts w:ascii="Comic Sans MS" w:hAnsi="Comic Sans MS"/>
          <w:sz w:val="24"/>
          <w:szCs w:val="32"/>
        </w:rPr>
        <w:t>омяк</w:t>
      </w:r>
      <w:proofErr w:type="spellEnd"/>
      <w:r w:rsidRPr="00260DC2">
        <w:rPr>
          <w:rFonts w:ascii="Comic Sans MS" w:hAnsi="Comic Sans MS"/>
          <w:sz w:val="24"/>
          <w:szCs w:val="32"/>
        </w:rPr>
        <w:t>, (х)</w:t>
      </w:r>
      <w:proofErr w:type="spellStart"/>
      <w:r w:rsidRPr="00260DC2">
        <w:rPr>
          <w:rFonts w:ascii="Comic Sans MS" w:hAnsi="Comic Sans MS"/>
          <w:sz w:val="24"/>
          <w:szCs w:val="32"/>
        </w:rPr>
        <w:t>алат</w:t>
      </w:r>
      <w:proofErr w:type="spellEnd"/>
      <w:r w:rsidRPr="00260DC2">
        <w:rPr>
          <w:rFonts w:ascii="Comic Sans MS" w:hAnsi="Comic Sans MS"/>
          <w:sz w:val="24"/>
          <w:szCs w:val="32"/>
        </w:rPr>
        <w:t>.</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На звук [ш] - (ш</w:t>
      </w:r>
      <w:proofErr w:type="gramStart"/>
      <w:r w:rsidRPr="00260DC2">
        <w:rPr>
          <w:rFonts w:ascii="Comic Sans MS" w:hAnsi="Comic Sans MS"/>
          <w:sz w:val="24"/>
          <w:szCs w:val="32"/>
        </w:rPr>
        <w:t>)п</w:t>
      </w:r>
      <w:proofErr w:type="gramEnd"/>
      <w:r w:rsidRPr="00260DC2">
        <w:rPr>
          <w:rFonts w:ascii="Comic Sans MS" w:hAnsi="Comic Sans MS"/>
          <w:sz w:val="24"/>
          <w:szCs w:val="32"/>
        </w:rPr>
        <w:t>ион, (ш)кола, (ш)</w:t>
      </w:r>
      <w:proofErr w:type="spellStart"/>
      <w:r w:rsidRPr="00260DC2">
        <w:rPr>
          <w:rFonts w:ascii="Comic Sans MS" w:hAnsi="Comic Sans MS"/>
          <w:sz w:val="24"/>
          <w:szCs w:val="32"/>
        </w:rPr>
        <w:t>пагат</w:t>
      </w:r>
      <w:proofErr w:type="spellEnd"/>
      <w:r w:rsidRPr="00260DC2">
        <w:rPr>
          <w:rFonts w:ascii="Comic Sans MS" w:hAnsi="Comic Sans MS"/>
          <w:sz w:val="24"/>
          <w:szCs w:val="32"/>
        </w:rPr>
        <w:t>, (ш)</w:t>
      </w:r>
      <w:proofErr w:type="spellStart"/>
      <w:r w:rsidRPr="00260DC2">
        <w:rPr>
          <w:rFonts w:ascii="Comic Sans MS" w:hAnsi="Comic Sans MS"/>
          <w:sz w:val="24"/>
          <w:szCs w:val="32"/>
        </w:rPr>
        <w:t>уба</w:t>
      </w:r>
      <w:proofErr w:type="spellEnd"/>
      <w:r w:rsidRPr="00260DC2">
        <w:rPr>
          <w:rFonts w:ascii="Comic Sans MS" w:hAnsi="Comic Sans MS"/>
          <w:sz w:val="24"/>
          <w:szCs w:val="32"/>
        </w:rPr>
        <w:t>.</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На звук [к] - (к</w:t>
      </w:r>
      <w:proofErr w:type="gramStart"/>
      <w:r w:rsidRPr="00260DC2">
        <w:rPr>
          <w:rFonts w:ascii="Comic Sans MS" w:hAnsi="Comic Sans MS"/>
          <w:sz w:val="24"/>
          <w:szCs w:val="32"/>
        </w:rPr>
        <w:t>)л</w:t>
      </w:r>
      <w:proofErr w:type="gramEnd"/>
      <w:r w:rsidRPr="00260DC2">
        <w:rPr>
          <w:rFonts w:ascii="Comic Sans MS" w:hAnsi="Comic Sans MS"/>
          <w:sz w:val="24"/>
          <w:szCs w:val="32"/>
        </w:rPr>
        <w:t>убок, (к)</w:t>
      </w:r>
      <w:proofErr w:type="spellStart"/>
      <w:r w:rsidRPr="00260DC2">
        <w:rPr>
          <w:rFonts w:ascii="Comic Sans MS" w:hAnsi="Comic Sans MS"/>
          <w:sz w:val="24"/>
          <w:szCs w:val="32"/>
        </w:rPr>
        <w:t>люч</w:t>
      </w:r>
      <w:proofErr w:type="spellEnd"/>
      <w:r w:rsidRPr="00260DC2">
        <w:rPr>
          <w:rFonts w:ascii="Comic Sans MS" w:hAnsi="Comic Sans MS"/>
          <w:sz w:val="24"/>
          <w:szCs w:val="32"/>
        </w:rPr>
        <w:t>, (к)</w:t>
      </w:r>
      <w:proofErr w:type="spellStart"/>
      <w:r w:rsidRPr="00260DC2">
        <w:rPr>
          <w:rFonts w:ascii="Comic Sans MS" w:hAnsi="Comic Sans MS"/>
          <w:sz w:val="24"/>
          <w:szCs w:val="32"/>
        </w:rPr>
        <w:t>раска</w:t>
      </w:r>
      <w:proofErr w:type="spellEnd"/>
      <w:r w:rsidRPr="00260DC2">
        <w:rPr>
          <w:rFonts w:ascii="Comic Sans MS" w:hAnsi="Comic Sans MS"/>
          <w:sz w:val="24"/>
          <w:szCs w:val="32"/>
        </w:rPr>
        <w:t>, (к)</w:t>
      </w:r>
      <w:proofErr w:type="spellStart"/>
      <w:r w:rsidRPr="00260DC2">
        <w:rPr>
          <w:rFonts w:ascii="Comic Sans MS" w:hAnsi="Comic Sans MS"/>
          <w:sz w:val="24"/>
          <w:szCs w:val="32"/>
        </w:rPr>
        <w:t>апуста</w:t>
      </w:r>
      <w:proofErr w:type="spellEnd"/>
      <w:r w:rsidRPr="00260DC2">
        <w:rPr>
          <w:rFonts w:ascii="Comic Sans MS" w:hAnsi="Comic Sans MS"/>
          <w:sz w:val="24"/>
          <w:szCs w:val="32"/>
        </w:rPr>
        <w:t>.</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br/>
      </w:r>
      <w:r w:rsidRPr="00260DC2">
        <w:rPr>
          <w:rFonts w:ascii="Comic Sans MS" w:hAnsi="Comic Sans MS"/>
          <w:bCs/>
          <w:i/>
          <w:iCs/>
          <w:sz w:val="24"/>
          <w:szCs w:val="32"/>
        </w:rPr>
        <w:t xml:space="preserve"> Игра «Договори слово»</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Задача: тренировать детей в добавлении к слову заданного звука или слога.</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Оборудование: предметные картинки с изображением слов, которые должны получиться.</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Описание.</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1 вариант. Взрослый раскладывает перед ребенком картинки и начинает произносить первый слог слова, а ребенок должен найти подходящую картинку и договорить недостающий слог в этом слове. Например, ви</w:t>
      </w:r>
      <w:proofErr w:type="gramStart"/>
      <w:r w:rsidRPr="00260DC2">
        <w:rPr>
          <w:rFonts w:ascii="Comic Sans MS" w:hAnsi="Comic Sans MS"/>
          <w:sz w:val="24"/>
          <w:szCs w:val="32"/>
        </w:rPr>
        <w:t>л(</w:t>
      </w:r>
      <w:proofErr w:type="gramEnd"/>
      <w:r w:rsidRPr="00260DC2">
        <w:rPr>
          <w:rFonts w:ascii="Comic Sans MS" w:hAnsi="Comic Sans MS"/>
          <w:sz w:val="24"/>
          <w:szCs w:val="32"/>
        </w:rPr>
        <w:t>ка), ар(</w:t>
      </w:r>
      <w:proofErr w:type="spellStart"/>
      <w:r w:rsidRPr="00260DC2">
        <w:rPr>
          <w:rFonts w:ascii="Comic Sans MS" w:hAnsi="Comic Sans MS"/>
          <w:sz w:val="24"/>
          <w:szCs w:val="32"/>
        </w:rPr>
        <w:t>буз</w:t>
      </w:r>
      <w:proofErr w:type="spellEnd"/>
      <w:r w:rsidRPr="00260DC2">
        <w:rPr>
          <w:rFonts w:ascii="Comic Sans MS" w:hAnsi="Comic Sans MS"/>
          <w:sz w:val="24"/>
          <w:szCs w:val="32"/>
        </w:rPr>
        <w:t xml:space="preserve">), </w:t>
      </w:r>
      <w:proofErr w:type="spellStart"/>
      <w:r w:rsidRPr="00260DC2">
        <w:rPr>
          <w:rFonts w:ascii="Comic Sans MS" w:hAnsi="Comic Sans MS"/>
          <w:sz w:val="24"/>
          <w:szCs w:val="32"/>
        </w:rPr>
        <w:t>зме</w:t>
      </w:r>
      <w:proofErr w:type="spellEnd"/>
      <w:r w:rsidRPr="00260DC2">
        <w:rPr>
          <w:rFonts w:ascii="Comic Sans MS" w:hAnsi="Comic Sans MS"/>
          <w:sz w:val="24"/>
          <w:szCs w:val="32"/>
        </w:rPr>
        <w:t>(я), ли(</w:t>
      </w:r>
      <w:proofErr w:type="spellStart"/>
      <w:r w:rsidRPr="00260DC2">
        <w:rPr>
          <w:rFonts w:ascii="Comic Sans MS" w:hAnsi="Comic Sans MS"/>
          <w:sz w:val="24"/>
          <w:szCs w:val="32"/>
        </w:rPr>
        <w:t>са</w:t>
      </w:r>
      <w:proofErr w:type="spellEnd"/>
      <w:r w:rsidRPr="00260DC2">
        <w:rPr>
          <w:rFonts w:ascii="Comic Sans MS" w:hAnsi="Comic Sans MS"/>
          <w:sz w:val="24"/>
          <w:szCs w:val="32"/>
        </w:rPr>
        <w:t>) и т. д.</w:t>
      </w:r>
      <w:r w:rsidR="00260DC2" w:rsidRPr="00260DC2">
        <w:rPr>
          <w:noProof/>
          <w:lang w:eastAsia="ru-RU"/>
        </w:rPr>
        <w:t xml:space="preserve"> </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2 вариант. Ребенок произносит начальный слог, заранее условленный, а затем взрослый договаривает оставшиеся 1-2 слога, и они вместе повторяют получившееся слово целиком. Например, к</w:t>
      </w:r>
      <w:proofErr w:type="gramStart"/>
      <w:r w:rsidRPr="00260DC2">
        <w:rPr>
          <w:rFonts w:ascii="Comic Sans MS" w:hAnsi="Comic Sans MS"/>
          <w:sz w:val="24"/>
          <w:szCs w:val="32"/>
        </w:rPr>
        <w:t>а(</w:t>
      </w:r>
      <w:proofErr w:type="spellStart"/>
      <w:proofErr w:type="gramEnd"/>
      <w:r w:rsidRPr="00260DC2">
        <w:rPr>
          <w:rFonts w:ascii="Comic Sans MS" w:hAnsi="Comic Sans MS"/>
          <w:sz w:val="24"/>
          <w:szCs w:val="32"/>
        </w:rPr>
        <w:t>ша</w:t>
      </w:r>
      <w:proofErr w:type="spellEnd"/>
      <w:r w:rsidRPr="00260DC2">
        <w:rPr>
          <w:rFonts w:ascii="Comic Sans MS" w:hAnsi="Comic Sans MS"/>
          <w:sz w:val="24"/>
          <w:szCs w:val="32"/>
        </w:rPr>
        <w:t>), ка(</w:t>
      </w:r>
      <w:proofErr w:type="spellStart"/>
      <w:r w:rsidRPr="00260DC2">
        <w:rPr>
          <w:rFonts w:ascii="Comic Sans MS" w:hAnsi="Comic Sans MS"/>
          <w:sz w:val="24"/>
          <w:szCs w:val="32"/>
        </w:rPr>
        <w:t>рета</w:t>
      </w:r>
      <w:proofErr w:type="spellEnd"/>
      <w:r w:rsidRPr="00260DC2">
        <w:rPr>
          <w:rFonts w:ascii="Comic Sans MS" w:hAnsi="Comic Sans MS"/>
          <w:sz w:val="24"/>
          <w:szCs w:val="32"/>
        </w:rPr>
        <w:t>), ка(</w:t>
      </w:r>
      <w:proofErr w:type="spellStart"/>
      <w:r w:rsidRPr="00260DC2">
        <w:rPr>
          <w:rFonts w:ascii="Comic Sans MS" w:hAnsi="Comic Sans MS"/>
          <w:sz w:val="24"/>
          <w:szCs w:val="32"/>
        </w:rPr>
        <w:t>мыш</w:t>
      </w:r>
      <w:proofErr w:type="spellEnd"/>
      <w:r w:rsidRPr="00260DC2">
        <w:rPr>
          <w:rFonts w:ascii="Comic Sans MS" w:hAnsi="Comic Sans MS"/>
          <w:sz w:val="24"/>
          <w:szCs w:val="32"/>
        </w:rPr>
        <w:t>), ка(</w:t>
      </w:r>
      <w:proofErr w:type="spellStart"/>
      <w:r w:rsidRPr="00260DC2">
        <w:rPr>
          <w:rFonts w:ascii="Comic Sans MS" w:hAnsi="Comic Sans MS"/>
          <w:sz w:val="24"/>
          <w:szCs w:val="32"/>
        </w:rPr>
        <w:t>мень</w:t>
      </w:r>
      <w:proofErr w:type="spellEnd"/>
      <w:r w:rsidRPr="00260DC2">
        <w:rPr>
          <w:rFonts w:ascii="Comic Sans MS" w:hAnsi="Comic Sans MS"/>
          <w:sz w:val="24"/>
          <w:szCs w:val="32"/>
        </w:rPr>
        <w:t>), ка(</w:t>
      </w:r>
      <w:proofErr w:type="spellStart"/>
      <w:r w:rsidRPr="00260DC2">
        <w:rPr>
          <w:rFonts w:ascii="Comic Sans MS" w:hAnsi="Comic Sans MS"/>
          <w:sz w:val="24"/>
          <w:szCs w:val="32"/>
        </w:rPr>
        <w:t>бан</w:t>
      </w:r>
      <w:proofErr w:type="spellEnd"/>
      <w:r w:rsidRPr="00260DC2">
        <w:rPr>
          <w:rFonts w:ascii="Comic Sans MS" w:hAnsi="Comic Sans MS"/>
          <w:sz w:val="24"/>
          <w:szCs w:val="32"/>
        </w:rPr>
        <w:t>), ка(</w:t>
      </w:r>
      <w:proofErr w:type="spellStart"/>
      <w:r w:rsidRPr="00260DC2">
        <w:rPr>
          <w:rFonts w:ascii="Comic Sans MS" w:hAnsi="Comic Sans MS"/>
          <w:sz w:val="24"/>
          <w:szCs w:val="32"/>
        </w:rPr>
        <w:t>чели</w:t>
      </w:r>
      <w:proofErr w:type="spellEnd"/>
      <w:r w:rsidRPr="00260DC2">
        <w:rPr>
          <w:rFonts w:ascii="Comic Sans MS" w:hAnsi="Comic Sans MS"/>
          <w:sz w:val="24"/>
          <w:szCs w:val="32"/>
        </w:rPr>
        <w:t>).</w:t>
      </w:r>
    </w:p>
    <w:p w:rsidR="00260DC2" w:rsidRDefault="00260DC2" w:rsidP="00260DC2">
      <w:pPr>
        <w:spacing w:after="0" w:line="240" w:lineRule="auto"/>
        <w:ind w:right="-35"/>
        <w:jc w:val="both"/>
        <w:rPr>
          <w:rFonts w:ascii="Comic Sans MS" w:hAnsi="Comic Sans MS"/>
          <w:sz w:val="24"/>
          <w:szCs w:val="32"/>
        </w:rPr>
      </w:pPr>
      <w:r>
        <w:rPr>
          <w:noProof/>
          <w:lang w:eastAsia="ru-RU"/>
        </w:rPr>
        <w:drawing>
          <wp:anchor distT="0" distB="0" distL="114300" distR="114300" simplePos="0" relativeHeight="251668480" behindDoc="0" locked="0" layoutInCell="1" allowOverlap="1" wp14:anchorId="11582464" wp14:editId="7D78B8DC">
            <wp:simplePos x="0" y="0"/>
            <wp:positionH relativeFrom="margin">
              <wp:posOffset>270510</wp:posOffset>
            </wp:positionH>
            <wp:positionV relativeFrom="margin">
              <wp:posOffset>8315960</wp:posOffset>
            </wp:positionV>
            <wp:extent cx="5901055" cy="1358265"/>
            <wp:effectExtent l="0" t="0" r="4445" b="0"/>
            <wp:wrapSquare wrapText="bothSides"/>
            <wp:docPr id="2" name="Рисунок 2" descr="http://gifok.net/images/2015/10/26/White-Flowers_1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fok.net/images/2015/10/26/White-Flowers_1_0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105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C09" w:rsidRPr="00260DC2">
        <w:rPr>
          <w:rFonts w:ascii="Comic Sans MS" w:hAnsi="Comic Sans MS"/>
          <w:sz w:val="24"/>
          <w:szCs w:val="32"/>
        </w:rPr>
        <w:t xml:space="preserve">3 вариант. Теперь взрослый произносит начало слова, а ребенок договаривает недостающий заранее условленный последний слог и повторяет слово целиком. </w:t>
      </w:r>
    </w:p>
    <w:p w:rsidR="003D5C09" w:rsidRPr="00260DC2" w:rsidRDefault="00260DC2" w:rsidP="00260DC2">
      <w:pPr>
        <w:spacing w:after="0" w:line="240" w:lineRule="auto"/>
        <w:ind w:right="-35"/>
        <w:jc w:val="both"/>
        <w:rPr>
          <w:rFonts w:ascii="Comic Sans MS" w:hAnsi="Comic Sans MS"/>
          <w:sz w:val="24"/>
          <w:szCs w:val="32"/>
        </w:rPr>
      </w:pPr>
      <w:r>
        <w:rPr>
          <w:rFonts w:ascii="Comic Sans MS" w:hAnsi="Comic Sans MS"/>
          <w:sz w:val="24"/>
          <w:szCs w:val="32"/>
        </w:rPr>
        <w:tab/>
      </w:r>
      <w:r w:rsidR="003D5C09" w:rsidRPr="00260DC2">
        <w:rPr>
          <w:rFonts w:ascii="Comic Sans MS" w:hAnsi="Comic Sans MS"/>
          <w:sz w:val="24"/>
          <w:szCs w:val="32"/>
        </w:rPr>
        <w:t>В зависимости от произносительных возможностей ребенка взрослый может подобрать слова, исключая звуки, которые ребенок произносит неправильно, или, наоборот, слова с определенным звуком, чтобы закрепить у ребенка правильное произношение звука.</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Например, ла</w:t>
      </w:r>
      <w:proofErr w:type="gramStart"/>
      <w:r w:rsidRPr="00260DC2">
        <w:rPr>
          <w:rFonts w:ascii="Comic Sans MS" w:hAnsi="Comic Sans MS"/>
          <w:sz w:val="24"/>
          <w:szCs w:val="32"/>
        </w:rPr>
        <w:t>в(</w:t>
      </w:r>
      <w:proofErr w:type="gramEnd"/>
      <w:r w:rsidRPr="00260DC2">
        <w:rPr>
          <w:rFonts w:ascii="Comic Sans MS" w:hAnsi="Comic Sans MS"/>
          <w:sz w:val="24"/>
          <w:szCs w:val="32"/>
        </w:rPr>
        <w:t xml:space="preserve">ка), ре(ка), шиш(ка), </w:t>
      </w:r>
      <w:proofErr w:type="spellStart"/>
      <w:r w:rsidRPr="00260DC2">
        <w:rPr>
          <w:rFonts w:ascii="Comic Sans MS" w:hAnsi="Comic Sans MS"/>
          <w:sz w:val="24"/>
          <w:szCs w:val="32"/>
        </w:rPr>
        <w:t>лошад</w:t>
      </w:r>
      <w:proofErr w:type="spellEnd"/>
      <w:r w:rsidRPr="00260DC2">
        <w:rPr>
          <w:rFonts w:ascii="Comic Sans MS" w:hAnsi="Comic Sans MS"/>
          <w:sz w:val="24"/>
          <w:szCs w:val="32"/>
        </w:rPr>
        <w:t xml:space="preserve">(ка), </w:t>
      </w:r>
      <w:proofErr w:type="spellStart"/>
      <w:r w:rsidRPr="00260DC2">
        <w:rPr>
          <w:rFonts w:ascii="Comic Sans MS" w:hAnsi="Comic Sans MS"/>
          <w:sz w:val="24"/>
          <w:szCs w:val="32"/>
        </w:rPr>
        <w:t>зай</w:t>
      </w:r>
      <w:proofErr w:type="spellEnd"/>
      <w:r w:rsidRPr="00260DC2">
        <w:rPr>
          <w:rFonts w:ascii="Comic Sans MS" w:hAnsi="Comic Sans MS"/>
          <w:sz w:val="24"/>
          <w:szCs w:val="32"/>
        </w:rPr>
        <w:t xml:space="preserve">(ка), </w:t>
      </w:r>
      <w:proofErr w:type="spellStart"/>
      <w:r w:rsidRPr="00260DC2">
        <w:rPr>
          <w:rFonts w:ascii="Comic Sans MS" w:hAnsi="Comic Sans MS"/>
          <w:sz w:val="24"/>
          <w:szCs w:val="32"/>
        </w:rPr>
        <w:t>гал</w:t>
      </w:r>
      <w:proofErr w:type="spellEnd"/>
      <w:r w:rsidRPr="00260DC2">
        <w:rPr>
          <w:rFonts w:ascii="Comic Sans MS" w:hAnsi="Comic Sans MS"/>
          <w:sz w:val="24"/>
          <w:szCs w:val="32"/>
        </w:rPr>
        <w:t xml:space="preserve">(ка), </w:t>
      </w:r>
      <w:proofErr w:type="spellStart"/>
      <w:r w:rsidRPr="00260DC2">
        <w:rPr>
          <w:rFonts w:ascii="Comic Sans MS" w:hAnsi="Comic Sans MS"/>
          <w:sz w:val="24"/>
          <w:szCs w:val="32"/>
        </w:rPr>
        <w:t>книж</w:t>
      </w:r>
      <w:proofErr w:type="spellEnd"/>
      <w:r w:rsidRPr="00260DC2">
        <w:rPr>
          <w:rFonts w:ascii="Comic Sans MS" w:hAnsi="Comic Sans MS"/>
          <w:sz w:val="24"/>
          <w:szCs w:val="32"/>
        </w:rPr>
        <w:t xml:space="preserve">(ка); </w:t>
      </w:r>
      <w:proofErr w:type="spellStart"/>
      <w:r w:rsidRPr="00260DC2">
        <w:rPr>
          <w:rFonts w:ascii="Comic Sans MS" w:hAnsi="Comic Sans MS"/>
          <w:sz w:val="24"/>
          <w:szCs w:val="32"/>
        </w:rPr>
        <w:t>зме</w:t>
      </w:r>
      <w:proofErr w:type="spellEnd"/>
      <w:r w:rsidRPr="00260DC2">
        <w:rPr>
          <w:rFonts w:ascii="Comic Sans MS" w:hAnsi="Comic Sans MS"/>
          <w:sz w:val="24"/>
          <w:szCs w:val="32"/>
        </w:rPr>
        <w:t>(я), семь(я), стан-</w:t>
      </w:r>
      <w:proofErr w:type="spellStart"/>
      <w:r w:rsidRPr="00260DC2">
        <w:rPr>
          <w:rFonts w:ascii="Comic Sans MS" w:hAnsi="Comic Sans MS"/>
          <w:sz w:val="24"/>
          <w:szCs w:val="32"/>
        </w:rPr>
        <w:t>ци</w:t>
      </w:r>
      <w:proofErr w:type="spellEnd"/>
      <w:r w:rsidRPr="00260DC2">
        <w:rPr>
          <w:rFonts w:ascii="Comic Sans MS" w:hAnsi="Comic Sans MS"/>
          <w:sz w:val="24"/>
          <w:szCs w:val="32"/>
        </w:rPr>
        <w:t xml:space="preserve">(я), </w:t>
      </w:r>
      <w:proofErr w:type="spellStart"/>
      <w:r w:rsidRPr="00260DC2">
        <w:rPr>
          <w:rFonts w:ascii="Comic Sans MS" w:hAnsi="Comic Sans MS"/>
          <w:sz w:val="24"/>
          <w:szCs w:val="32"/>
        </w:rPr>
        <w:t>фе</w:t>
      </w:r>
      <w:proofErr w:type="spellEnd"/>
      <w:r w:rsidRPr="00260DC2">
        <w:rPr>
          <w:rFonts w:ascii="Comic Sans MS" w:hAnsi="Comic Sans MS"/>
          <w:sz w:val="24"/>
          <w:szCs w:val="32"/>
        </w:rPr>
        <w:t xml:space="preserve">(я), шве(я); </w:t>
      </w:r>
      <w:proofErr w:type="spellStart"/>
      <w:r w:rsidRPr="00260DC2">
        <w:rPr>
          <w:rFonts w:ascii="Comic Sans MS" w:hAnsi="Comic Sans MS"/>
          <w:sz w:val="24"/>
          <w:szCs w:val="32"/>
        </w:rPr>
        <w:t>иг</w:t>
      </w:r>
      <w:proofErr w:type="spellEnd"/>
      <w:r w:rsidRPr="00260DC2">
        <w:rPr>
          <w:rFonts w:ascii="Comic Sans MS" w:hAnsi="Comic Sans MS"/>
          <w:sz w:val="24"/>
          <w:szCs w:val="32"/>
        </w:rPr>
        <w:t>(</w:t>
      </w:r>
      <w:proofErr w:type="spellStart"/>
      <w:r w:rsidRPr="00260DC2">
        <w:rPr>
          <w:rFonts w:ascii="Comic Sans MS" w:hAnsi="Comic Sans MS"/>
          <w:sz w:val="24"/>
          <w:szCs w:val="32"/>
        </w:rPr>
        <w:t>ра</w:t>
      </w:r>
      <w:proofErr w:type="spellEnd"/>
      <w:r w:rsidRPr="00260DC2">
        <w:rPr>
          <w:rFonts w:ascii="Comic Sans MS" w:hAnsi="Comic Sans MS"/>
          <w:sz w:val="24"/>
          <w:szCs w:val="32"/>
        </w:rPr>
        <w:t>), но(</w:t>
      </w:r>
      <w:proofErr w:type="spellStart"/>
      <w:r w:rsidRPr="00260DC2">
        <w:rPr>
          <w:rFonts w:ascii="Comic Sans MS" w:hAnsi="Comic Sans MS"/>
          <w:sz w:val="24"/>
          <w:szCs w:val="32"/>
        </w:rPr>
        <w:t>ра</w:t>
      </w:r>
      <w:proofErr w:type="spellEnd"/>
      <w:r w:rsidRPr="00260DC2">
        <w:rPr>
          <w:rFonts w:ascii="Comic Sans MS" w:hAnsi="Comic Sans MS"/>
          <w:sz w:val="24"/>
          <w:szCs w:val="32"/>
        </w:rPr>
        <w:t>), у(</w:t>
      </w:r>
      <w:proofErr w:type="spellStart"/>
      <w:r w:rsidRPr="00260DC2">
        <w:rPr>
          <w:rFonts w:ascii="Comic Sans MS" w:hAnsi="Comic Sans MS"/>
          <w:sz w:val="24"/>
          <w:szCs w:val="32"/>
        </w:rPr>
        <w:t>ра</w:t>
      </w:r>
      <w:proofErr w:type="spellEnd"/>
      <w:r w:rsidRPr="00260DC2">
        <w:rPr>
          <w:rFonts w:ascii="Comic Sans MS" w:hAnsi="Comic Sans MS"/>
          <w:sz w:val="24"/>
          <w:szCs w:val="32"/>
        </w:rPr>
        <w:t>), кону(</w:t>
      </w:r>
      <w:proofErr w:type="spellStart"/>
      <w:r w:rsidRPr="00260DC2">
        <w:rPr>
          <w:rFonts w:ascii="Comic Sans MS" w:hAnsi="Comic Sans MS"/>
          <w:sz w:val="24"/>
          <w:szCs w:val="32"/>
        </w:rPr>
        <w:t>ра</w:t>
      </w:r>
      <w:proofErr w:type="spellEnd"/>
      <w:r w:rsidRPr="00260DC2">
        <w:rPr>
          <w:rFonts w:ascii="Comic Sans MS" w:hAnsi="Comic Sans MS"/>
          <w:sz w:val="24"/>
          <w:szCs w:val="32"/>
        </w:rPr>
        <w:t xml:space="preserve">), </w:t>
      </w:r>
      <w:proofErr w:type="spellStart"/>
      <w:r w:rsidRPr="00260DC2">
        <w:rPr>
          <w:rFonts w:ascii="Comic Sans MS" w:hAnsi="Comic Sans MS"/>
          <w:sz w:val="24"/>
          <w:szCs w:val="32"/>
        </w:rPr>
        <w:t>жа</w:t>
      </w:r>
      <w:proofErr w:type="spellEnd"/>
      <w:r w:rsidRPr="00260DC2">
        <w:rPr>
          <w:rFonts w:ascii="Comic Sans MS" w:hAnsi="Comic Sans MS"/>
          <w:sz w:val="24"/>
          <w:szCs w:val="32"/>
        </w:rPr>
        <w:t>(</w:t>
      </w:r>
      <w:proofErr w:type="spellStart"/>
      <w:r w:rsidRPr="00260DC2">
        <w:rPr>
          <w:rFonts w:ascii="Comic Sans MS" w:hAnsi="Comic Sans MS"/>
          <w:sz w:val="24"/>
          <w:szCs w:val="32"/>
        </w:rPr>
        <w:t>ра</w:t>
      </w:r>
      <w:proofErr w:type="spellEnd"/>
      <w:r w:rsidRPr="00260DC2">
        <w:rPr>
          <w:rFonts w:ascii="Comic Sans MS" w:hAnsi="Comic Sans MS"/>
          <w:sz w:val="24"/>
          <w:szCs w:val="32"/>
        </w:rPr>
        <w:t xml:space="preserve">), </w:t>
      </w:r>
      <w:proofErr w:type="spellStart"/>
      <w:r w:rsidRPr="00260DC2">
        <w:rPr>
          <w:rFonts w:ascii="Comic Sans MS" w:hAnsi="Comic Sans MS"/>
          <w:sz w:val="24"/>
          <w:szCs w:val="32"/>
        </w:rPr>
        <w:t>детво</w:t>
      </w:r>
      <w:proofErr w:type="spellEnd"/>
      <w:r w:rsidRPr="00260DC2">
        <w:rPr>
          <w:rFonts w:ascii="Comic Sans MS" w:hAnsi="Comic Sans MS"/>
          <w:sz w:val="24"/>
          <w:szCs w:val="32"/>
        </w:rPr>
        <w:t>(</w:t>
      </w:r>
      <w:proofErr w:type="spellStart"/>
      <w:r w:rsidRPr="00260DC2">
        <w:rPr>
          <w:rFonts w:ascii="Comic Sans MS" w:hAnsi="Comic Sans MS"/>
          <w:sz w:val="24"/>
          <w:szCs w:val="32"/>
        </w:rPr>
        <w:t>ра</w:t>
      </w:r>
      <w:proofErr w:type="spellEnd"/>
      <w:r w:rsidRPr="00260DC2">
        <w:rPr>
          <w:rFonts w:ascii="Comic Sans MS" w:hAnsi="Comic Sans MS"/>
          <w:sz w:val="24"/>
          <w:szCs w:val="32"/>
        </w:rPr>
        <w:t xml:space="preserve">); </w:t>
      </w:r>
      <w:proofErr w:type="spellStart"/>
      <w:r w:rsidRPr="00260DC2">
        <w:rPr>
          <w:rFonts w:ascii="Comic Sans MS" w:hAnsi="Comic Sans MS"/>
          <w:sz w:val="24"/>
          <w:szCs w:val="32"/>
        </w:rPr>
        <w:t>шко</w:t>
      </w:r>
      <w:proofErr w:type="spellEnd"/>
      <w:r w:rsidRPr="00260DC2">
        <w:rPr>
          <w:rFonts w:ascii="Comic Sans MS" w:hAnsi="Comic Sans MS"/>
          <w:sz w:val="24"/>
          <w:szCs w:val="32"/>
        </w:rPr>
        <w:t xml:space="preserve">(ла), </w:t>
      </w:r>
      <w:proofErr w:type="spellStart"/>
      <w:r w:rsidRPr="00260DC2">
        <w:rPr>
          <w:rFonts w:ascii="Comic Sans MS" w:hAnsi="Comic Sans MS"/>
          <w:sz w:val="24"/>
          <w:szCs w:val="32"/>
        </w:rPr>
        <w:t>ска</w:t>
      </w:r>
      <w:proofErr w:type="spellEnd"/>
      <w:r w:rsidRPr="00260DC2">
        <w:rPr>
          <w:rFonts w:ascii="Comic Sans MS" w:hAnsi="Comic Sans MS"/>
          <w:sz w:val="24"/>
          <w:szCs w:val="32"/>
        </w:rPr>
        <w:t xml:space="preserve">(ла), </w:t>
      </w:r>
      <w:proofErr w:type="spellStart"/>
      <w:r w:rsidRPr="00260DC2">
        <w:rPr>
          <w:rFonts w:ascii="Comic Sans MS" w:hAnsi="Comic Sans MS"/>
          <w:sz w:val="24"/>
          <w:szCs w:val="32"/>
        </w:rPr>
        <w:t>зерка</w:t>
      </w:r>
      <w:proofErr w:type="spellEnd"/>
      <w:r w:rsidRPr="00260DC2">
        <w:rPr>
          <w:rFonts w:ascii="Comic Sans MS" w:hAnsi="Comic Sans MS"/>
          <w:sz w:val="24"/>
          <w:szCs w:val="32"/>
        </w:rPr>
        <w:t>(да), пастила) и т. д.</w:t>
      </w:r>
    </w:p>
    <w:p w:rsidR="003D5C09" w:rsidRPr="00260DC2" w:rsidRDefault="003D5C09" w:rsidP="00260DC2">
      <w:pPr>
        <w:spacing w:after="0" w:line="240" w:lineRule="auto"/>
        <w:ind w:right="-35"/>
        <w:jc w:val="both"/>
        <w:rPr>
          <w:rFonts w:ascii="Comic Sans MS" w:hAnsi="Comic Sans MS"/>
          <w:bCs/>
          <w:i/>
          <w:iCs/>
          <w:sz w:val="24"/>
          <w:szCs w:val="32"/>
        </w:rPr>
      </w:pP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bCs/>
          <w:i/>
          <w:iCs/>
          <w:sz w:val="24"/>
          <w:szCs w:val="32"/>
        </w:rPr>
        <w:t>Игра «Выбери звук»</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Задача: закрепить правильное произношение отдельных трудных для ребенка звуков, развить умение добавлять недостающий заданный звук в конец слова и произнести слово полностью.</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Оборудование: ряды слов с одинаковым недостающим звуком в конце, предметные картинки, на которых изображены получившиеся слова.</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Описание. Взрослый предлагает ребенку закончить слово звуком, выбрав подходящий из двух или трех предложенных.</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Например, нужно закончить слово звуками [</w:t>
      </w:r>
      <w:proofErr w:type="gramStart"/>
      <w:r w:rsidRPr="00260DC2">
        <w:rPr>
          <w:rFonts w:ascii="Comic Sans MS" w:hAnsi="Comic Sans MS"/>
          <w:sz w:val="24"/>
          <w:szCs w:val="32"/>
        </w:rPr>
        <w:t>п</w:t>
      </w:r>
      <w:proofErr w:type="gramEnd"/>
      <w:r w:rsidRPr="00260DC2">
        <w:rPr>
          <w:rFonts w:ascii="Comic Sans MS" w:hAnsi="Comic Sans MS"/>
          <w:sz w:val="24"/>
          <w:szCs w:val="32"/>
        </w:rPr>
        <w:t xml:space="preserve">] - [т] - [к]: </w:t>
      </w:r>
      <w:proofErr w:type="spellStart"/>
      <w:r w:rsidRPr="00260DC2">
        <w:rPr>
          <w:rFonts w:ascii="Comic Sans MS" w:hAnsi="Comic Sans MS"/>
          <w:sz w:val="24"/>
          <w:szCs w:val="32"/>
        </w:rPr>
        <w:t>като</w:t>
      </w:r>
      <w:proofErr w:type="spellEnd"/>
      <w:r w:rsidRPr="00260DC2">
        <w:rPr>
          <w:rFonts w:ascii="Comic Sans MS" w:hAnsi="Comic Sans MS"/>
          <w:sz w:val="24"/>
          <w:szCs w:val="32"/>
        </w:rPr>
        <w:t xml:space="preserve">(к), </w:t>
      </w:r>
      <w:proofErr w:type="spellStart"/>
      <w:r w:rsidRPr="00260DC2">
        <w:rPr>
          <w:rFonts w:ascii="Comic Sans MS" w:hAnsi="Comic Sans MS"/>
          <w:sz w:val="24"/>
          <w:szCs w:val="32"/>
        </w:rPr>
        <w:t>тулу</w:t>
      </w:r>
      <w:proofErr w:type="spellEnd"/>
      <w:r w:rsidRPr="00260DC2">
        <w:rPr>
          <w:rFonts w:ascii="Comic Sans MS" w:hAnsi="Comic Sans MS"/>
          <w:sz w:val="24"/>
          <w:szCs w:val="32"/>
        </w:rPr>
        <w:t xml:space="preserve">(п), биле(т), </w:t>
      </w:r>
      <w:proofErr w:type="spellStart"/>
      <w:r w:rsidRPr="00260DC2">
        <w:rPr>
          <w:rFonts w:ascii="Comic Sans MS" w:hAnsi="Comic Sans MS"/>
          <w:sz w:val="24"/>
          <w:szCs w:val="32"/>
        </w:rPr>
        <w:t>кусо</w:t>
      </w:r>
      <w:proofErr w:type="spellEnd"/>
      <w:r w:rsidRPr="00260DC2">
        <w:rPr>
          <w:rFonts w:ascii="Comic Sans MS" w:hAnsi="Comic Sans MS"/>
          <w:sz w:val="24"/>
          <w:szCs w:val="32"/>
        </w:rPr>
        <w:t xml:space="preserve">(к), </w:t>
      </w:r>
      <w:proofErr w:type="spellStart"/>
      <w:r w:rsidRPr="00260DC2">
        <w:rPr>
          <w:rFonts w:ascii="Comic Sans MS" w:hAnsi="Comic Sans MS"/>
          <w:sz w:val="24"/>
          <w:szCs w:val="32"/>
        </w:rPr>
        <w:t>компо</w:t>
      </w:r>
      <w:proofErr w:type="spellEnd"/>
      <w:r w:rsidRPr="00260DC2">
        <w:rPr>
          <w:rFonts w:ascii="Comic Sans MS" w:hAnsi="Comic Sans MS"/>
          <w:sz w:val="24"/>
          <w:szCs w:val="32"/>
        </w:rPr>
        <w:t xml:space="preserve">(т), </w:t>
      </w:r>
      <w:proofErr w:type="spellStart"/>
      <w:r w:rsidRPr="00260DC2">
        <w:rPr>
          <w:rFonts w:ascii="Comic Sans MS" w:hAnsi="Comic Sans MS"/>
          <w:sz w:val="24"/>
          <w:szCs w:val="32"/>
        </w:rPr>
        <w:t>Укро</w:t>
      </w:r>
      <w:proofErr w:type="spellEnd"/>
      <w:r w:rsidRPr="00260DC2">
        <w:rPr>
          <w:rFonts w:ascii="Comic Sans MS" w:hAnsi="Comic Sans MS"/>
          <w:sz w:val="24"/>
          <w:szCs w:val="32"/>
        </w:rPr>
        <w:t xml:space="preserve">(п), </w:t>
      </w:r>
      <w:proofErr w:type="spellStart"/>
      <w:r w:rsidRPr="00260DC2">
        <w:rPr>
          <w:rFonts w:ascii="Comic Sans MS" w:hAnsi="Comic Sans MS"/>
          <w:sz w:val="24"/>
          <w:szCs w:val="32"/>
        </w:rPr>
        <w:t>вени</w:t>
      </w:r>
      <w:proofErr w:type="spellEnd"/>
      <w:r w:rsidRPr="00260DC2">
        <w:rPr>
          <w:rFonts w:ascii="Comic Sans MS" w:hAnsi="Comic Sans MS"/>
          <w:sz w:val="24"/>
          <w:szCs w:val="32"/>
        </w:rPr>
        <w:t xml:space="preserve">(к), </w:t>
      </w:r>
      <w:proofErr w:type="spellStart"/>
      <w:r w:rsidRPr="00260DC2">
        <w:rPr>
          <w:rFonts w:ascii="Comic Sans MS" w:hAnsi="Comic Sans MS"/>
          <w:sz w:val="24"/>
          <w:szCs w:val="32"/>
        </w:rPr>
        <w:t>ма</w:t>
      </w:r>
      <w:proofErr w:type="spellEnd"/>
      <w:r w:rsidRPr="00260DC2">
        <w:rPr>
          <w:rFonts w:ascii="Comic Sans MS" w:hAnsi="Comic Sans MS"/>
          <w:sz w:val="24"/>
          <w:szCs w:val="32"/>
        </w:rPr>
        <w:t xml:space="preserve">(к), ко(т), су(п), сто(п), </w:t>
      </w:r>
      <w:proofErr w:type="spellStart"/>
      <w:r w:rsidRPr="00260DC2">
        <w:rPr>
          <w:rFonts w:ascii="Comic Sans MS" w:hAnsi="Comic Sans MS"/>
          <w:sz w:val="24"/>
          <w:szCs w:val="32"/>
        </w:rPr>
        <w:t>замо</w:t>
      </w:r>
      <w:proofErr w:type="spellEnd"/>
      <w:r w:rsidRPr="00260DC2">
        <w:rPr>
          <w:rFonts w:ascii="Comic Sans MS" w:hAnsi="Comic Sans MS"/>
          <w:sz w:val="24"/>
          <w:szCs w:val="32"/>
        </w:rPr>
        <w:t xml:space="preserve">(к) и т. д. Или звуками [ч] - [щ]: </w:t>
      </w:r>
      <w:proofErr w:type="spellStart"/>
      <w:r w:rsidRPr="00260DC2">
        <w:rPr>
          <w:rFonts w:ascii="Comic Sans MS" w:hAnsi="Comic Sans MS"/>
          <w:sz w:val="24"/>
          <w:szCs w:val="32"/>
        </w:rPr>
        <w:t>вра</w:t>
      </w:r>
      <w:proofErr w:type="spellEnd"/>
      <w:r w:rsidRPr="00260DC2">
        <w:rPr>
          <w:rFonts w:ascii="Comic Sans MS" w:hAnsi="Comic Sans MS"/>
          <w:sz w:val="24"/>
          <w:szCs w:val="32"/>
        </w:rPr>
        <w:t xml:space="preserve">(ч), </w:t>
      </w:r>
      <w:proofErr w:type="spellStart"/>
      <w:r w:rsidRPr="00260DC2">
        <w:rPr>
          <w:rFonts w:ascii="Comic Sans MS" w:hAnsi="Comic Sans MS"/>
          <w:sz w:val="24"/>
          <w:szCs w:val="32"/>
        </w:rPr>
        <w:t>товари</w:t>
      </w:r>
      <w:proofErr w:type="spellEnd"/>
      <w:r w:rsidRPr="00260DC2">
        <w:rPr>
          <w:rFonts w:ascii="Comic Sans MS" w:hAnsi="Comic Sans MS"/>
          <w:sz w:val="24"/>
          <w:szCs w:val="32"/>
        </w:rPr>
        <w:t xml:space="preserve">(щ), </w:t>
      </w:r>
      <w:proofErr w:type="spellStart"/>
      <w:r w:rsidRPr="00260DC2">
        <w:rPr>
          <w:rFonts w:ascii="Comic Sans MS" w:hAnsi="Comic Sans MS"/>
          <w:sz w:val="24"/>
          <w:szCs w:val="32"/>
        </w:rPr>
        <w:t>гра</w:t>
      </w:r>
      <w:proofErr w:type="spellEnd"/>
      <w:r w:rsidRPr="00260DC2">
        <w:rPr>
          <w:rFonts w:ascii="Comic Sans MS" w:hAnsi="Comic Sans MS"/>
          <w:sz w:val="24"/>
          <w:szCs w:val="32"/>
        </w:rPr>
        <w:t xml:space="preserve">(ч), </w:t>
      </w:r>
      <w:proofErr w:type="spellStart"/>
      <w:r w:rsidRPr="00260DC2">
        <w:rPr>
          <w:rFonts w:ascii="Comic Sans MS" w:hAnsi="Comic Sans MS"/>
          <w:sz w:val="24"/>
          <w:szCs w:val="32"/>
        </w:rPr>
        <w:t>ово</w:t>
      </w:r>
      <w:proofErr w:type="spellEnd"/>
      <w:r w:rsidRPr="00260DC2">
        <w:rPr>
          <w:rFonts w:ascii="Comic Sans MS" w:hAnsi="Comic Sans MS"/>
          <w:sz w:val="24"/>
          <w:szCs w:val="32"/>
        </w:rPr>
        <w:t xml:space="preserve">(щ), бога(ч), </w:t>
      </w:r>
      <w:proofErr w:type="spellStart"/>
      <w:r w:rsidRPr="00260DC2">
        <w:rPr>
          <w:rFonts w:ascii="Comic Sans MS" w:hAnsi="Comic Sans MS"/>
          <w:sz w:val="24"/>
          <w:szCs w:val="32"/>
        </w:rPr>
        <w:t>мя</w:t>
      </w:r>
      <w:proofErr w:type="spellEnd"/>
      <w:r w:rsidRPr="00260DC2">
        <w:rPr>
          <w:rFonts w:ascii="Comic Sans MS" w:hAnsi="Comic Sans MS"/>
          <w:sz w:val="24"/>
          <w:szCs w:val="32"/>
        </w:rPr>
        <w:t xml:space="preserve">(ч), </w:t>
      </w:r>
      <w:proofErr w:type="spellStart"/>
      <w:r w:rsidRPr="00260DC2">
        <w:rPr>
          <w:rFonts w:ascii="Comic Sans MS" w:hAnsi="Comic Sans MS"/>
          <w:sz w:val="24"/>
          <w:szCs w:val="32"/>
        </w:rPr>
        <w:t>пла</w:t>
      </w:r>
      <w:proofErr w:type="spellEnd"/>
      <w:r w:rsidRPr="00260DC2">
        <w:rPr>
          <w:rFonts w:ascii="Comic Sans MS" w:hAnsi="Comic Sans MS"/>
          <w:sz w:val="24"/>
          <w:szCs w:val="32"/>
        </w:rPr>
        <w:t xml:space="preserve">(щ), </w:t>
      </w:r>
      <w:proofErr w:type="spellStart"/>
      <w:r w:rsidRPr="00260DC2">
        <w:rPr>
          <w:rFonts w:ascii="Comic Sans MS" w:hAnsi="Comic Sans MS"/>
          <w:sz w:val="24"/>
          <w:szCs w:val="32"/>
        </w:rPr>
        <w:t>ле</w:t>
      </w:r>
      <w:proofErr w:type="spellEnd"/>
      <w:r w:rsidRPr="00260DC2">
        <w:rPr>
          <w:rFonts w:ascii="Comic Sans MS" w:hAnsi="Comic Sans MS"/>
          <w:sz w:val="24"/>
          <w:szCs w:val="32"/>
        </w:rPr>
        <w:t xml:space="preserve">(щ) и т. д. Или звуками [ц] - [ч]: </w:t>
      </w:r>
      <w:proofErr w:type="spellStart"/>
      <w:r w:rsidRPr="00260DC2">
        <w:rPr>
          <w:rFonts w:ascii="Comic Sans MS" w:hAnsi="Comic Sans MS"/>
          <w:sz w:val="24"/>
          <w:szCs w:val="32"/>
        </w:rPr>
        <w:t>огур</w:t>
      </w:r>
      <w:proofErr w:type="gramStart"/>
      <w:r w:rsidRPr="00260DC2">
        <w:rPr>
          <w:rFonts w:ascii="Comic Sans MS" w:hAnsi="Comic Sans MS"/>
          <w:sz w:val="24"/>
          <w:szCs w:val="32"/>
        </w:rPr>
        <w:t>е</w:t>
      </w:r>
      <w:proofErr w:type="spellEnd"/>
      <w:r w:rsidRPr="00260DC2">
        <w:rPr>
          <w:rFonts w:ascii="Comic Sans MS" w:hAnsi="Comic Sans MS"/>
          <w:sz w:val="24"/>
          <w:szCs w:val="32"/>
        </w:rPr>
        <w:t>(</w:t>
      </w:r>
      <w:proofErr w:type="gramEnd"/>
      <w:r w:rsidRPr="00260DC2">
        <w:rPr>
          <w:rFonts w:ascii="Comic Sans MS" w:hAnsi="Comic Sans MS"/>
          <w:sz w:val="24"/>
          <w:szCs w:val="32"/>
        </w:rPr>
        <w:t xml:space="preserve">ц), </w:t>
      </w:r>
      <w:proofErr w:type="spellStart"/>
      <w:r w:rsidRPr="00260DC2">
        <w:rPr>
          <w:rFonts w:ascii="Comic Sans MS" w:hAnsi="Comic Sans MS"/>
          <w:sz w:val="24"/>
          <w:szCs w:val="32"/>
        </w:rPr>
        <w:t>клю</w:t>
      </w:r>
      <w:proofErr w:type="spellEnd"/>
      <w:r w:rsidRPr="00260DC2">
        <w:rPr>
          <w:rFonts w:ascii="Comic Sans MS" w:hAnsi="Comic Sans MS"/>
          <w:sz w:val="24"/>
          <w:szCs w:val="32"/>
        </w:rPr>
        <w:t xml:space="preserve">(ч), </w:t>
      </w:r>
      <w:proofErr w:type="spellStart"/>
      <w:r w:rsidRPr="00260DC2">
        <w:rPr>
          <w:rFonts w:ascii="Comic Sans MS" w:hAnsi="Comic Sans MS"/>
          <w:sz w:val="24"/>
          <w:szCs w:val="32"/>
        </w:rPr>
        <w:t>зая</w:t>
      </w:r>
      <w:proofErr w:type="spellEnd"/>
      <w:r w:rsidRPr="00260DC2">
        <w:rPr>
          <w:rFonts w:ascii="Comic Sans MS" w:hAnsi="Comic Sans MS"/>
          <w:sz w:val="24"/>
          <w:szCs w:val="32"/>
        </w:rPr>
        <w:t xml:space="preserve">(ц), во(ч)ь, </w:t>
      </w:r>
      <w:proofErr w:type="spellStart"/>
      <w:r w:rsidRPr="00260DC2">
        <w:rPr>
          <w:rFonts w:ascii="Comic Sans MS" w:hAnsi="Comic Sans MS"/>
          <w:sz w:val="24"/>
          <w:szCs w:val="32"/>
        </w:rPr>
        <w:t>обру</w:t>
      </w:r>
      <w:proofErr w:type="spellEnd"/>
      <w:r w:rsidRPr="00260DC2">
        <w:rPr>
          <w:rFonts w:ascii="Comic Sans MS" w:hAnsi="Comic Sans MS"/>
          <w:sz w:val="24"/>
          <w:szCs w:val="32"/>
        </w:rPr>
        <w:t>(ч), колоде(ц), кала(ч) и т. д.</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Слова подбираются в зависимости от произносительных возможностей ребенка: исключаются слова со звуками, которые он не может произнести правильно.</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br/>
      </w:r>
      <w:r w:rsidRPr="00260DC2">
        <w:rPr>
          <w:rFonts w:ascii="Comic Sans MS" w:hAnsi="Comic Sans MS"/>
          <w:bCs/>
          <w:i/>
          <w:iCs/>
          <w:sz w:val="24"/>
          <w:szCs w:val="32"/>
        </w:rPr>
        <w:t>Игра «Угадай слово по гласным»</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Задача: совершенствовать навыки звукового анализа детей.</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Оборудование: предметные картинки на каждое из слов.</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 xml:space="preserve">Описание. Взрослый раскладывает перед ребенком картинки и предлагает найти среди них слово, в котором гласные расположены в заданной им последовательности. Он произносит только гласные, выделяя ударный, например, а - у' (паук), а - а' (глаза), </w:t>
      </w:r>
      <w:proofErr w:type="gramStart"/>
      <w:r w:rsidRPr="00260DC2">
        <w:rPr>
          <w:rFonts w:ascii="Comic Sans MS" w:hAnsi="Comic Sans MS"/>
          <w:sz w:val="24"/>
          <w:szCs w:val="32"/>
        </w:rPr>
        <w:t>ы-</w:t>
      </w:r>
      <w:proofErr w:type="gramEnd"/>
      <w:r w:rsidRPr="00260DC2">
        <w:rPr>
          <w:rFonts w:ascii="Comic Sans MS" w:hAnsi="Comic Sans MS"/>
          <w:sz w:val="24"/>
          <w:szCs w:val="32"/>
        </w:rPr>
        <w:t xml:space="preserve"> а (рыба) и т. д.</w:t>
      </w:r>
    </w:p>
    <w:p w:rsidR="003D5C09" w:rsidRPr="00260DC2" w:rsidRDefault="003D5C09" w:rsidP="00260DC2">
      <w:pPr>
        <w:spacing w:after="0" w:line="240" w:lineRule="auto"/>
        <w:ind w:right="-35"/>
        <w:jc w:val="both"/>
        <w:rPr>
          <w:rFonts w:ascii="Comic Sans MS" w:hAnsi="Comic Sans MS"/>
          <w:sz w:val="24"/>
          <w:szCs w:val="32"/>
        </w:rPr>
      </w:pPr>
      <w:r w:rsidRPr="00260DC2">
        <w:rPr>
          <w:rFonts w:ascii="Comic Sans MS" w:hAnsi="Comic Sans MS"/>
          <w:sz w:val="24"/>
          <w:szCs w:val="32"/>
        </w:rPr>
        <w:t>Сначала ребенку предлагаются слова из двух прямых, обратных или закрытых слогов, а по мере тренировки трех-четырех-пятисложные слова: а - ы - а (</w:t>
      </w:r>
      <w:proofErr w:type="spellStart"/>
      <w:r w:rsidRPr="00260DC2">
        <w:rPr>
          <w:rFonts w:ascii="Comic Sans MS" w:hAnsi="Comic Sans MS"/>
          <w:sz w:val="24"/>
          <w:szCs w:val="32"/>
        </w:rPr>
        <w:t>мар</w:t>
      </w:r>
      <w:proofErr w:type="spellEnd"/>
      <w:r w:rsidRPr="00260DC2">
        <w:rPr>
          <w:rFonts w:ascii="Comic Sans MS" w:hAnsi="Comic Sans MS"/>
          <w:sz w:val="24"/>
          <w:szCs w:val="32"/>
        </w:rPr>
        <w:t>-</w:t>
      </w:r>
      <w:proofErr w:type="spellStart"/>
      <w:r w:rsidRPr="00260DC2">
        <w:rPr>
          <w:rFonts w:ascii="Comic Sans MS" w:hAnsi="Comic Sans MS"/>
          <w:sz w:val="24"/>
          <w:szCs w:val="32"/>
        </w:rPr>
        <w:t>тыш</w:t>
      </w:r>
      <w:proofErr w:type="spellEnd"/>
      <w:proofErr w:type="gramStart"/>
      <w:r w:rsidRPr="00260DC2">
        <w:rPr>
          <w:rFonts w:ascii="Comic Sans MS" w:hAnsi="Comic Sans MS"/>
          <w:sz w:val="24"/>
          <w:szCs w:val="32"/>
        </w:rPr>
        <w:t>'-</w:t>
      </w:r>
      <w:proofErr w:type="gramEnd"/>
      <w:r w:rsidRPr="00260DC2">
        <w:rPr>
          <w:rFonts w:ascii="Comic Sans MS" w:hAnsi="Comic Sans MS"/>
          <w:sz w:val="24"/>
          <w:szCs w:val="32"/>
        </w:rPr>
        <w:t>ка), а - ы~- а (</w:t>
      </w:r>
      <w:proofErr w:type="spellStart"/>
      <w:r w:rsidRPr="00260DC2">
        <w:rPr>
          <w:rFonts w:ascii="Comic Sans MS" w:hAnsi="Comic Sans MS"/>
          <w:sz w:val="24"/>
          <w:szCs w:val="32"/>
        </w:rPr>
        <w:t>ма</w:t>
      </w:r>
      <w:proofErr w:type="spellEnd"/>
      <w:r w:rsidRPr="00260DC2">
        <w:rPr>
          <w:rFonts w:ascii="Comic Sans MS" w:hAnsi="Comic Sans MS"/>
          <w:sz w:val="24"/>
          <w:szCs w:val="32"/>
        </w:rPr>
        <w:t>-ши'-на), э -а - а" - о (экс-ка-</w:t>
      </w:r>
      <w:proofErr w:type="spellStart"/>
      <w:r w:rsidRPr="00260DC2">
        <w:rPr>
          <w:rFonts w:ascii="Comic Sans MS" w:hAnsi="Comic Sans MS"/>
          <w:sz w:val="24"/>
          <w:szCs w:val="32"/>
        </w:rPr>
        <w:t>ва</w:t>
      </w:r>
      <w:proofErr w:type="spellEnd"/>
      <w:r w:rsidRPr="00260DC2">
        <w:rPr>
          <w:rFonts w:ascii="Comic Sans MS" w:hAnsi="Comic Sans MS"/>
          <w:sz w:val="24"/>
          <w:szCs w:val="32"/>
        </w:rPr>
        <w:t>'-тор) и т. д.</w:t>
      </w:r>
    </w:p>
    <w:p w:rsidR="003D5C09" w:rsidRPr="00260DC2" w:rsidRDefault="003D5C09" w:rsidP="00260DC2">
      <w:pPr>
        <w:spacing w:after="0" w:line="240" w:lineRule="auto"/>
        <w:ind w:right="-35"/>
        <w:rPr>
          <w:rFonts w:ascii="Comic Sans MS" w:hAnsi="Comic Sans MS"/>
          <w:sz w:val="24"/>
          <w:szCs w:val="32"/>
        </w:rPr>
      </w:pPr>
      <w:r w:rsidRPr="00260DC2">
        <w:rPr>
          <w:rFonts w:ascii="Comic Sans MS" w:hAnsi="Comic Sans MS"/>
          <w:sz w:val="24"/>
          <w:szCs w:val="32"/>
        </w:rPr>
        <w:t> </w:t>
      </w:r>
    </w:p>
    <w:p w:rsidR="003D5C09" w:rsidRPr="00260DC2" w:rsidRDefault="005E3701" w:rsidP="00260DC2">
      <w:pPr>
        <w:spacing w:after="0" w:line="240" w:lineRule="auto"/>
        <w:ind w:right="-35"/>
        <w:jc w:val="both"/>
        <w:rPr>
          <w:rFonts w:ascii="Comic Sans MS" w:hAnsi="Comic Sans MS"/>
          <w:sz w:val="24"/>
          <w:szCs w:val="32"/>
        </w:rPr>
      </w:pPr>
      <w:r>
        <w:rPr>
          <w:noProof/>
          <w:lang w:eastAsia="ru-RU"/>
        </w:rPr>
        <w:drawing>
          <wp:anchor distT="0" distB="0" distL="114300" distR="114300" simplePos="0" relativeHeight="251670528" behindDoc="0" locked="0" layoutInCell="1" allowOverlap="1" wp14:anchorId="31B06BC8" wp14:editId="5823AB80">
            <wp:simplePos x="0" y="0"/>
            <wp:positionH relativeFrom="margin">
              <wp:posOffset>504825</wp:posOffset>
            </wp:positionH>
            <wp:positionV relativeFrom="margin">
              <wp:posOffset>7508240</wp:posOffset>
            </wp:positionV>
            <wp:extent cx="5613400" cy="1998345"/>
            <wp:effectExtent l="0" t="0" r="6350" b="1905"/>
            <wp:wrapSquare wrapText="bothSides"/>
            <wp:docPr id="1" name="Рисунок 1" descr="https://avatars.mds.yandex.net/get-pdb/1881806/9c9b32a0-3dd0-4a9f-928b-63d11806f54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81806/9c9b32a0-3dd0-4a9f-928b-63d11806f543/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C09" w:rsidRPr="00260DC2">
        <w:rPr>
          <w:rFonts w:ascii="Comic Sans MS" w:hAnsi="Comic Sans MS"/>
          <w:sz w:val="24"/>
          <w:szCs w:val="32"/>
        </w:rPr>
        <w:br/>
      </w:r>
    </w:p>
    <w:p w:rsidR="003D5C09" w:rsidRPr="00260DC2" w:rsidRDefault="003D5C09" w:rsidP="00260DC2">
      <w:pPr>
        <w:spacing w:after="0" w:line="240" w:lineRule="auto"/>
        <w:ind w:right="-35"/>
        <w:rPr>
          <w:rFonts w:ascii="Comic Sans MS" w:hAnsi="Comic Sans MS"/>
          <w:b/>
          <w:sz w:val="24"/>
          <w:szCs w:val="32"/>
        </w:rPr>
      </w:pPr>
      <w:r w:rsidRPr="00260DC2">
        <w:rPr>
          <w:rFonts w:ascii="Comic Sans MS" w:hAnsi="Comic Sans MS"/>
          <w:b/>
          <w:sz w:val="24"/>
          <w:szCs w:val="32"/>
        </w:rPr>
        <w:br/>
      </w:r>
    </w:p>
    <w:p w:rsidR="003D5C09" w:rsidRPr="00260DC2" w:rsidRDefault="003D5C09" w:rsidP="00260DC2">
      <w:pPr>
        <w:spacing w:after="0" w:line="240" w:lineRule="auto"/>
        <w:ind w:right="-35"/>
        <w:rPr>
          <w:rFonts w:ascii="Comic Sans MS" w:hAnsi="Comic Sans MS"/>
          <w:b/>
          <w:sz w:val="24"/>
          <w:szCs w:val="32"/>
        </w:rPr>
      </w:pPr>
    </w:p>
    <w:p w:rsidR="003D5C09" w:rsidRPr="00260DC2" w:rsidRDefault="003D5C09" w:rsidP="00260DC2">
      <w:pPr>
        <w:spacing w:after="0" w:line="240" w:lineRule="auto"/>
        <w:ind w:right="-35"/>
        <w:rPr>
          <w:rFonts w:ascii="Comic Sans MS" w:hAnsi="Comic Sans MS"/>
          <w:b/>
          <w:sz w:val="24"/>
          <w:szCs w:val="32"/>
        </w:rPr>
      </w:pPr>
    </w:p>
    <w:p w:rsidR="003D5C09" w:rsidRPr="00260DC2" w:rsidRDefault="003D5C09" w:rsidP="00260DC2">
      <w:pPr>
        <w:spacing w:after="0" w:line="240" w:lineRule="auto"/>
        <w:ind w:right="-35"/>
        <w:rPr>
          <w:rFonts w:ascii="Comic Sans MS" w:hAnsi="Comic Sans MS"/>
          <w:b/>
          <w:sz w:val="24"/>
          <w:szCs w:val="32"/>
        </w:rPr>
      </w:pPr>
    </w:p>
    <w:p w:rsidR="00E55A24" w:rsidRPr="00260DC2" w:rsidRDefault="00E55A24" w:rsidP="00260DC2">
      <w:pPr>
        <w:spacing w:after="0" w:line="240" w:lineRule="auto"/>
        <w:ind w:right="-35"/>
        <w:jc w:val="right"/>
        <w:rPr>
          <w:rFonts w:ascii="Comic Sans MS" w:hAnsi="Comic Sans MS"/>
          <w:b/>
          <w:sz w:val="24"/>
          <w:szCs w:val="32"/>
        </w:rPr>
      </w:pPr>
    </w:p>
    <w:p w:rsidR="00E55A24" w:rsidRPr="00260DC2" w:rsidRDefault="00E55A24" w:rsidP="00260DC2">
      <w:pPr>
        <w:ind w:right="-35"/>
        <w:jc w:val="center"/>
        <w:rPr>
          <w:rFonts w:ascii="Comic Sans MS" w:hAnsi="Comic Sans MS"/>
          <w:b/>
          <w:sz w:val="24"/>
          <w:szCs w:val="32"/>
        </w:rPr>
      </w:pPr>
    </w:p>
    <w:p w:rsidR="00C53608" w:rsidRPr="00C53608" w:rsidRDefault="00C53608" w:rsidP="00C53608">
      <w:pPr>
        <w:shd w:val="clear" w:color="auto" w:fill="FFFFFF"/>
        <w:spacing w:after="0" w:line="240" w:lineRule="auto"/>
        <w:ind w:firstLine="708"/>
        <w:jc w:val="right"/>
        <w:outlineLvl w:val="0"/>
        <w:rPr>
          <w:rFonts w:ascii="Comic Sans MS" w:hAnsi="Comic Sans MS"/>
          <w:b/>
          <w:color w:val="00B050"/>
          <w:sz w:val="24"/>
          <w:szCs w:val="24"/>
        </w:rPr>
      </w:pPr>
      <w:r>
        <w:rPr>
          <w:noProof/>
          <w:lang w:eastAsia="ru-RU"/>
        </w:rPr>
        <w:drawing>
          <wp:anchor distT="0" distB="0" distL="114300" distR="114300" simplePos="0" relativeHeight="251673600" behindDoc="0" locked="0" layoutInCell="1" allowOverlap="1" wp14:anchorId="6064883B" wp14:editId="0BCB2B55">
            <wp:simplePos x="2530475" y="1148080"/>
            <wp:positionH relativeFrom="margin">
              <wp:align>left</wp:align>
            </wp:positionH>
            <wp:positionV relativeFrom="margin">
              <wp:align>top</wp:align>
            </wp:positionV>
            <wp:extent cx="2945130" cy="2208530"/>
            <wp:effectExtent l="0" t="0" r="7620" b="1270"/>
            <wp:wrapSquare wrapText="bothSides"/>
            <wp:docPr id="14" name="Рисунок 14" descr="http://kovrov.pro/images/novosti15/05/3375_html_m70cfc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vrov.pro/images/novosti15/05/3375_html_m70cfc4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5130" cy="2208530"/>
                    </a:xfrm>
                    <a:prstGeom prst="rect">
                      <a:avLst/>
                    </a:prstGeom>
                    <a:ln>
                      <a:noFill/>
                    </a:ln>
                    <a:effectLst>
                      <a:softEdge rad="112500"/>
                    </a:effectLst>
                  </pic:spPr>
                </pic:pic>
              </a:graphicData>
            </a:graphic>
          </wp:anchor>
        </w:drawing>
      </w:r>
      <w:r w:rsidRPr="00C53608">
        <w:rPr>
          <w:rFonts w:ascii="Comic Sans MS" w:hAnsi="Comic Sans MS"/>
          <w:b/>
          <w:color w:val="00B050"/>
          <w:sz w:val="24"/>
          <w:szCs w:val="24"/>
          <w:u w:val="single"/>
        </w:rPr>
        <w:t>Рубрику Советы специалиста</w:t>
      </w:r>
      <w:r w:rsidRPr="00C53608">
        <w:rPr>
          <w:rFonts w:ascii="Comic Sans MS" w:hAnsi="Comic Sans MS"/>
          <w:b/>
          <w:color w:val="00B050"/>
          <w:sz w:val="24"/>
          <w:szCs w:val="24"/>
        </w:rPr>
        <w:t xml:space="preserve"> ведет </w:t>
      </w:r>
      <w:proofErr w:type="spellStart"/>
      <w:r w:rsidRPr="00C53608">
        <w:rPr>
          <w:rFonts w:ascii="Comic Sans MS" w:hAnsi="Comic Sans MS"/>
          <w:b/>
          <w:color w:val="00B050"/>
          <w:sz w:val="24"/>
          <w:szCs w:val="24"/>
        </w:rPr>
        <w:t>Шестернева</w:t>
      </w:r>
      <w:proofErr w:type="spellEnd"/>
      <w:r w:rsidRPr="00C53608">
        <w:rPr>
          <w:rFonts w:ascii="Comic Sans MS" w:hAnsi="Comic Sans MS"/>
          <w:b/>
          <w:color w:val="00B050"/>
          <w:sz w:val="24"/>
          <w:szCs w:val="24"/>
        </w:rPr>
        <w:t xml:space="preserve"> Наталия Владимировна</w:t>
      </w:r>
    </w:p>
    <w:p w:rsidR="00C53608" w:rsidRDefault="00C53608" w:rsidP="00C53608">
      <w:pPr>
        <w:shd w:val="clear" w:color="auto" w:fill="FFFFFF"/>
        <w:spacing w:before="150" w:after="450" w:line="360" w:lineRule="auto"/>
        <w:ind w:firstLine="708"/>
        <w:jc w:val="center"/>
        <w:outlineLvl w:val="0"/>
        <w:rPr>
          <w:rFonts w:ascii="Comic Sans MS" w:hAnsi="Comic Sans MS"/>
          <w:b/>
          <w:color w:val="00B050"/>
          <w:sz w:val="24"/>
          <w:szCs w:val="24"/>
        </w:rPr>
      </w:pPr>
    </w:p>
    <w:p w:rsidR="00C53608" w:rsidRDefault="00C53608" w:rsidP="00C53608">
      <w:pPr>
        <w:shd w:val="clear" w:color="auto" w:fill="FFFFFF"/>
        <w:spacing w:after="0" w:line="360" w:lineRule="auto"/>
        <w:ind w:firstLine="708"/>
        <w:jc w:val="center"/>
        <w:outlineLvl w:val="0"/>
        <w:rPr>
          <w:rFonts w:ascii="Comic Sans MS" w:hAnsi="Comic Sans MS"/>
          <w:b/>
          <w:color w:val="00B050"/>
          <w:sz w:val="28"/>
          <w:szCs w:val="24"/>
        </w:rPr>
      </w:pPr>
      <w:r w:rsidRPr="00C53608">
        <w:rPr>
          <w:rFonts w:ascii="Comic Sans MS" w:hAnsi="Comic Sans MS"/>
          <w:b/>
          <w:color w:val="00B050"/>
          <w:sz w:val="28"/>
          <w:szCs w:val="24"/>
        </w:rPr>
        <w:t xml:space="preserve">ВНИМАНИЕ! </w:t>
      </w:r>
    </w:p>
    <w:p w:rsidR="00C53608" w:rsidRPr="00C53608" w:rsidRDefault="00C53608" w:rsidP="00C53608">
      <w:pPr>
        <w:shd w:val="clear" w:color="auto" w:fill="FFFFFF"/>
        <w:spacing w:after="0" w:line="360" w:lineRule="auto"/>
        <w:ind w:firstLine="708"/>
        <w:jc w:val="center"/>
        <w:outlineLvl w:val="0"/>
        <w:rPr>
          <w:rFonts w:ascii="Comic Sans MS" w:hAnsi="Comic Sans MS"/>
          <w:b/>
          <w:color w:val="00B050"/>
          <w:sz w:val="24"/>
          <w:szCs w:val="24"/>
        </w:rPr>
      </w:pPr>
      <w:r w:rsidRPr="00C53608">
        <w:rPr>
          <w:rFonts w:ascii="Comic Sans MS" w:hAnsi="Comic Sans MS"/>
          <w:b/>
          <w:color w:val="00B050"/>
          <w:sz w:val="28"/>
          <w:szCs w:val="24"/>
        </w:rPr>
        <w:t>ОТКРЫТЫЕ ОКНА!</w:t>
      </w:r>
    </w:p>
    <w:p w:rsidR="00C53608" w:rsidRDefault="00C53608" w:rsidP="00C53608">
      <w:pPr>
        <w:shd w:val="clear" w:color="auto" w:fill="FFFFFF"/>
        <w:spacing w:before="150" w:line="360" w:lineRule="auto"/>
        <w:ind w:firstLine="708"/>
        <w:jc w:val="both"/>
        <w:outlineLvl w:val="0"/>
        <w:rPr>
          <w:rFonts w:ascii="Comic Sans MS" w:hAnsi="Comic Sans MS"/>
          <w:color w:val="333333"/>
          <w:sz w:val="24"/>
          <w:szCs w:val="24"/>
        </w:rPr>
      </w:pPr>
    </w:p>
    <w:p w:rsidR="00C53608" w:rsidRPr="00C53608" w:rsidRDefault="00C53608" w:rsidP="00C53608">
      <w:pPr>
        <w:shd w:val="clear" w:color="auto" w:fill="FFFFFF"/>
        <w:spacing w:before="150" w:line="360" w:lineRule="auto"/>
        <w:ind w:firstLine="708"/>
        <w:jc w:val="both"/>
        <w:outlineLvl w:val="0"/>
        <w:rPr>
          <w:rFonts w:ascii="Comic Sans MS" w:hAnsi="Comic Sans MS"/>
          <w:color w:val="333333"/>
          <w:kern w:val="36"/>
          <w:sz w:val="24"/>
          <w:szCs w:val="24"/>
          <w:u w:val="single"/>
        </w:rPr>
      </w:pPr>
      <w:r w:rsidRPr="00C53608">
        <w:rPr>
          <w:rFonts w:ascii="Comic Sans MS" w:hAnsi="Comic Sans MS"/>
          <w:color w:val="333333"/>
          <w:sz w:val="24"/>
          <w:szCs w:val="24"/>
        </w:rPr>
        <w:t>Лето в разгаре. Каждую секунду мы стремимся насладиться солнцем, теплом, природой, свежим воздухом, стараемся выбраться за город в выходные дни. В тёплые летние дни в наших домах постоянно раскрыты окна.</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color w:val="333333"/>
          <w:sz w:val="24"/>
          <w:szCs w:val="24"/>
        </w:rPr>
        <w:t>Обращаемся к Вам, уважаемые родители!</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color w:val="333333"/>
          <w:sz w:val="24"/>
          <w:szCs w:val="24"/>
        </w:rPr>
        <w:t>Самое опасное время открытых окон – с мая по сентябрь, когда окна открыты нараспашку.</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color w:val="333333"/>
          <w:sz w:val="24"/>
          <w:szCs w:val="24"/>
        </w:rPr>
        <w:t>Просим Вас в жаркое время года особое внимание уделять безопасности детей в квартирах. Многие родители прекрасно понимают опасность, которая грозит их детям от открытых настежь окон, но забывают о том, что открытое окно может оказаться смертельно опасным для ребёнка.</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color w:val="333333"/>
          <w:sz w:val="24"/>
          <w:szCs w:val="24"/>
        </w:rPr>
        <w:t>Конечно, от жары нужно как – то спасаться, но всё – таки жизнь и здоровье детей, вашего ребёнка зависит именно от вас и от ваших, порой не обдуманных действий. Иногда несколько секунд наедине с раскрытым окном могут привести к непоправимым последствиям.</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color w:val="333333"/>
          <w:sz w:val="24"/>
          <w:szCs w:val="24"/>
        </w:rPr>
        <w:t>По печальной статистике чаще всего из окон выпадают дети в возрасте от года (когда ребёнок только начинает ходить) и до 5- -6 лет. Чтобы эта печальная статистика не увеличивалась, родителям необходимо быть более бдительными и следить за детьми в квартирах, не оставлять их без присмотра в помещениях с открытыми окнами.</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noProof/>
          <w:color w:val="333333"/>
          <w:sz w:val="24"/>
          <w:szCs w:val="24"/>
          <w:lang w:eastAsia="ru-RU"/>
        </w:rPr>
        <w:drawing>
          <wp:anchor distT="0" distB="0" distL="114300" distR="114300" simplePos="0" relativeHeight="251672576" behindDoc="0" locked="0" layoutInCell="1" allowOverlap="1" wp14:anchorId="62BCA2BA" wp14:editId="79BB956E">
            <wp:simplePos x="0" y="0"/>
            <wp:positionH relativeFrom="margin">
              <wp:posOffset>41275</wp:posOffset>
            </wp:positionH>
            <wp:positionV relativeFrom="margin">
              <wp:posOffset>123825</wp:posOffset>
            </wp:positionV>
            <wp:extent cx="2795905" cy="3378200"/>
            <wp:effectExtent l="0" t="0" r="4445" b="0"/>
            <wp:wrapSquare wrapText="bothSides"/>
            <wp:docPr id="37" name="Рисунок 37" descr="http://pixers.ru/image/1/400/n8nLuEmQk6WNxp3MX12ZTR2iSlESJZkQSz3iLvnYoiWYbvHOf12RwoHRJpGQfNDXw79Qh7jehQkehoGQh72MhF3FqzSKhZkaMR3KhRGKm5dRkRHT0NnasiGaho2F0Rni/92/27/21/0092272174/1/fotooboi-milyj-kotenok-sidit-na-okne-iz-ok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xers.ru/image/1/400/n8nLuEmQk6WNxp3MX12ZTR2iSlESJZkQSz3iLvnYoiWYbvHOf12RwoHRJpGQfNDXw79Qh7jehQkehoGQh72MhF3FqzSKhZkaMR3KhRGKm5dRkRHT0NnasiGaho2F0Rni/92/27/21/0092272174/1/fotooboi-milyj-kotenok-sidit-na-okne-iz-okna.jpg"/>
                    <pic:cNvPicPr>
                      <a:picLocks noChangeAspect="1" noChangeArrowheads="1"/>
                    </pic:cNvPicPr>
                  </pic:nvPicPr>
                  <pic:blipFill>
                    <a:blip r:embed="rId10" cstate="print"/>
                    <a:srcRect/>
                    <a:stretch>
                      <a:fillRect/>
                    </a:stretch>
                  </pic:blipFill>
                  <pic:spPr bwMode="auto">
                    <a:xfrm>
                      <a:off x="0" y="0"/>
                      <a:ext cx="2795905" cy="3378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53608">
        <w:rPr>
          <w:rFonts w:ascii="Comic Sans MS" w:hAnsi="Comic Sans MS"/>
          <w:color w:val="333333"/>
          <w:sz w:val="24"/>
          <w:szCs w:val="24"/>
        </w:rPr>
        <w:t>Некоторые родители разрешают своим детям играть на подоконниках. Они считают, что окружающий мир за окном привлекателен для ребёнка, интересен своим разнообразием и это как – то, займёт его на какое – то время, освободит родителей от непосредственного общения с ребёнком. Этого делать нельзя! Ребёнок должен знать и понимать, что подоконник не место для игр и развлечений!</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color w:val="333333"/>
          <w:sz w:val="24"/>
          <w:szCs w:val="24"/>
        </w:rPr>
        <w:t>Родители для безопасности собственных детей должны тщательно продумать расстановку мебели, чтобы ребёнок не смог взобраться на подоконник. Необходимо позаботиться и о специальных фиксаторах, которые не позволят ребёнку открыть окно. Нельзя надеяться на москитную сетку! Она создаёт для ребёнка мнимую иллюзию закрытого окна. Ребёнок подсознательно воспринимает москитную сетку как защитный барьер, порой опирается на неё, в результате происходит не поправимое несчастье. По статистике, больше половины детей выпали из окна вместе с москитной сеткой!</w:t>
      </w:r>
      <w:r w:rsidRPr="00C53608">
        <w:rPr>
          <w:noProof/>
          <w:lang w:eastAsia="ru-RU"/>
        </w:rPr>
        <w:t xml:space="preserve"> </w:t>
      </w:r>
    </w:p>
    <w:p w:rsidR="00C53608" w:rsidRPr="00C53608" w:rsidRDefault="00C53608" w:rsidP="00C53608">
      <w:pPr>
        <w:shd w:val="clear" w:color="auto" w:fill="FFFFFF"/>
        <w:spacing w:before="225" w:line="360" w:lineRule="auto"/>
        <w:ind w:firstLine="708"/>
        <w:jc w:val="both"/>
        <w:rPr>
          <w:rFonts w:ascii="Comic Sans MS" w:hAnsi="Comic Sans MS"/>
          <w:color w:val="333333"/>
          <w:sz w:val="24"/>
          <w:szCs w:val="24"/>
        </w:rPr>
      </w:pPr>
      <w:r w:rsidRPr="00C53608">
        <w:rPr>
          <w:rFonts w:ascii="Comic Sans MS" w:hAnsi="Comic Sans MS"/>
          <w:color w:val="333333"/>
          <w:sz w:val="24"/>
          <w:szCs w:val="24"/>
        </w:rPr>
        <w:t>И не стоит себя успокаивать тем, что с вами такое точно не случится.</w:t>
      </w:r>
    </w:p>
    <w:p w:rsidR="00C53608" w:rsidRPr="00C53608" w:rsidRDefault="00C53608" w:rsidP="00C53608">
      <w:pPr>
        <w:shd w:val="clear" w:color="auto" w:fill="FFFFFF"/>
        <w:spacing w:before="225" w:line="360" w:lineRule="auto"/>
        <w:ind w:firstLine="708"/>
        <w:jc w:val="both"/>
        <w:rPr>
          <w:rFonts w:ascii="Comic Sans MS" w:hAnsi="Comic Sans MS"/>
          <w:b/>
          <w:color w:val="00B050"/>
          <w:sz w:val="24"/>
          <w:szCs w:val="24"/>
        </w:rPr>
      </w:pPr>
      <w:r w:rsidRPr="00C53608">
        <w:rPr>
          <w:b/>
          <w:noProof/>
          <w:color w:val="00B050"/>
          <w:lang w:eastAsia="ru-RU"/>
        </w:rPr>
        <w:drawing>
          <wp:anchor distT="0" distB="0" distL="114300" distR="114300" simplePos="0" relativeHeight="251675648" behindDoc="0" locked="0" layoutInCell="1" allowOverlap="1" wp14:anchorId="6C05EF3D" wp14:editId="3AB7E575">
            <wp:simplePos x="0" y="0"/>
            <wp:positionH relativeFrom="margin">
              <wp:posOffset>3293745</wp:posOffset>
            </wp:positionH>
            <wp:positionV relativeFrom="margin">
              <wp:posOffset>6939915</wp:posOffset>
            </wp:positionV>
            <wp:extent cx="3008630" cy="2176145"/>
            <wp:effectExtent l="0" t="0" r="1270" b="0"/>
            <wp:wrapSquare wrapText="bothSides"/>
            <wp:docPr id="8" name="Рисунок 8" descr="https://img-fotki.yandex.ru/get/31027/39663434.a7f/0_c28cc_2634105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fotki.yandex.ru/get/31027/39663434.a7f/0_c28cc_2634105b_X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608">
        <w:rPr>
          <w:rFonts w:ascii="Comic Sans MS" w:hAnsi="Comic Sans MS"/>
          <w:b/>
          <w:color w:val="00B050"/>
          <w:sz w:val="24"/>
          <w:szCs w:val="24"/>
        </w:rPr>
        <w:t>Элементарные меры безопасности и ваша бдительность помогут сохранить жизнь и здоровье ваших детей!</w:t>
      </w:r>
      <w:r w:rsidRPr="00C53608">
        <w:rPr>
          <w:b/>
          <w:noProof/>
          <w:color w:val="00B050"/>
          <w:lang w:eastAsia="ru-RU"/>
        </w:rPr>
        <w:t xml:space="preserve"> </w:t>
      </w:r>
    </w:p>
    <w:p w:rsidR="00C53608" w:rsidRPr="00E658A9" w:rsidRDefault="00C53608" w:rsidP="00C53608">
      <w:pPr>
        <w:jc w:val="both"/>
        <w:rPr>
          <w:rFonts w:asciiTheme="majorHAnsi" w:hAnsiTheme="majorHAnsi"/>
        </w:rPr>
      </w:pPr>
    </w:p>
    <w:p w:rsidR="00C53608" w:rsidRPr="00260DC2" w:rsidRDefault="00C53608" w:rsidP="00260DC2">
      <w:pPr>
        <w:ind w:right="-35"/>
        <w:jc w:val="center"/>
        <w:rPr>
          <w:rFonts w:ascii="Comic Sans MS" w:hAnsi="Comic Sans MS"/>
          <w:b/>
          <w:sz w:val="24"/>
          <w:szCs w:val="32"/>
        </w:rPr>
      </w:pPr>
    </w:p>
    <w:p w:rsidR="00E55A24" w:rsidRDefault="00E55A24" w:rsidP="00260DC2">
      <w:pPr>
        <w:ind w:right="-35"/>
        <w:jc w:val="center"/>
        <w:rPr>
          <w:rFonts w:ascii="Comic Sans MS" w:hAnsi="Comic Sans MS"/>
          <w:b/>
          <w:color w:val="00B050"/>
          <w:sz w:val="24"/>
          <w:szCs w:val="32"/>
        </w:rPr>
      </w:pPr>
    </w:p>
    <w:p w:rsidR="00E55A24" w:rsidRDefault="00E55A24" w:rsidP="00260DC2">
      <w:pPr>
        <w:ind w:right="-35"/>
        <w:jc w:val="center"/>
        <w:rPr>
          <w:rFonts w:ascii="Comic Sans MS" w:hAnsi="Comic Sans MS"/>
          <w:b/>
          <w:color w:val="00B050"/>
          <w:sz w:val="24"/>
          <w:szCs w:val="32"/>
        </w:rPr>
      </w:pPr>
    </w:p>
    <w:p w:rsidR="00E55A24" w:rsidRDefault="00027A10" w:rsidP="00027A10">
      <w:pPr>
        <w:spacing w:after="0"/>
        <w:ind w:right="-35"/>
        <w:jc w:val="right"/>
        <w:rPr>
          <w:rFonts w:ascii="Comic Sans MS" w:hAnsi="Comic Sans MS"/>
          <w:b/>
          <w:color w:val="00B050"/>
          <w:sz w:val="24"/>
          <w:szCs w:val="32"/>
        </w:rPr>
      </w:pPr>
      <w:r>
        <w:rPr>
          <w:rFonts w:ascii="Comic Sans MS" w:hAnsi="Comic Sans MS"/>
          <w:b/>
          <w:color w:val="00B050"/>
          <w:sz w:val="24"/>
          <w:szCs w:val="32"/>
        </w:rPr>
        <w:t>Рубрику Советы педагога</w:t>
      </w:r>
    </w:p>
    <w:p w:rsidR="00027A10" w:rsidRDefault="003676B5" w:rsidP="00027A10">
      <w:pPr>
        <w:spacing w:after="0"/>
        <w:ind w:right="-35"/>
        <w:jc w:val="right"/>
        <w:rPr>
          <w:rFonts w:ascii="Comic Sans MS" w:hAnsi="Comic Sans MS"/>
          <w:b/>
          <w:color w:val="00B050"/>
          <w:sz w:val="24"/>
          <w:szCs w:val="32"/>
        </w:rPr>
      </w:pPr>
      <w:r>
        <w:rPr>
          <w:rFonts w:ascii="Comic Sans MS" w:hAnsi="Comic Sans MS"/>
          <w:b/>
          <w:color w:val="00B050"/>
          <w:sz w:val="24"/>
          <w:szCs w:val="32"/>
        </w:rPr>
        <w:t>в</w:t>
      </w:r>
      <w:r w:rsidR="00027A10">
        <w:rPr>
          <w:rFonts w:ascii="Comic Sans MS" w:hAnsi="Comic Sans MS"/>
          <w:b/>
          <w:color w:val="00B050"/>
          <w:sz w:val="24"/>
          <w:szCs w:val="32"/>
        </w:rPr>
        <w:t>едет воспитатель Митрофанова Светлана Александровна</w:t>
      </w:r>
    </w:p>
    <w:p w:rsidR="003676B5" w:rsidRDefault="003676B5" w:rsidP="00027A10">
      <w:pPr>
        <w:spacing w:after="0"/>
        <w:ind w:right="-35"/>
        <w:jc w:val="right"/>
        <w:rPr>
          <w:rFonts w:ascii="Comic Sans MS" w:hAnsi="Comic Sans MS"/>
          <w:b/>
          <w:color w:val="00B050"/>
          <w:sz w:val="24"/>
          <w:szCs w:val="32"/>
        </w:rPr>
      </w:pPr>
    </w:p>
    <w:p w:rsidR="003676B5" w:rsidRPr="003676B5" w:rsidRDefault="003676B5" w:rsidP="003676B5">
      <w:pPr>
        <w:spacing w:after="0"/>
        <w:ind w:right="-35"/>
        <w:jc w:val="center"/>
        <w:rPr>
          <w:rFonts w:ascii="Comic Sans MS" w:hAnsi="Comic Sans MS"/>
          <w:b/>
          <w:color w:val="00B050"/>
          <w:sz w:val="32"/>
          <w:szCs w:val="32"/>
        </w:rPr>
      </w:pPr>
      <w:r w:rsidRPr="003676B5">
        <w:rPr>
          <w:rFonts w:ascii="Comic Sans MS" w:hAnsi="Comic Sans MS"/>
          <w:b/>
          <w:color w:val="00B050"/>
          <w:sz w:val="32"/>
          <w:szCs w:val="32"/>
        </w:rPr>
        <w:t>Баю–</w:t>
      </w:r>
      <w:proofErr w:type="spellStart"/>
      <w:r w:rsidRPr="003676B5">
        <w:rPr>
          <w:rFonts w:ascii="Comic Sans MS" w:hAnsi="Comic Sans MS"/>
          <w:b/>
          <w:color w:val="00B050"/>
          <w:sz w:val="32"/>
          <w:szCs w:val="32"/>
        </w:rPr>
        <w:t>баюшки</w:t>
      </w:r>
      <w:proofErr w:type="spellEnd"/>
      <w:r w:rsidRPr="003676B5">
        <w:rPr>
          <w:rFonts w:ascii="Comic Sans MS" w:hAnsi="Comic Sans MS"/>
          <w:b/>
          <w:color w:val="00B050"/>
          <w:sz w:val="32"/>
          <w:szCs w:val="32"/>
        </w:rPr>
        <w:t>–баю, или как уложить ребенка спать</w:t>
      </w:r>
    </w:p>
    <w:p w:rsidR="003676B5" w:rsidRPr="003676B5" w:rsidRDefault="003676B5" w:rsidP="003676B5">
      <w:pPr>
        <w:spacing w:after="0"/>
        <w:ind w:right="-35"/>
        <w:jc w:val="center"/>
        <w:rPr>
          <w:rFonts w:ascii="Comic Sans MS" w:hAnsi="Comic Sans MS"/>
          <w:b/>
          <w:color w:val="00B050"/>
          <w:sz w:val="32"/>
          <w:szCs w:val="32"/>
        </w:rPr>
      </w:pPr>
    </w:p>
    <w:p w:rsidR="003676B5" w:rsidRPr="003676B5" w:rsidRDefault="003676B5" w:rsidP="003676B5">
      <w:pPr>
        <w:spacing w:after="0" w:line="360" w:lineRule="auto"/>
        <w:ind w:right="-35"/>
        <w:jc w:val="both"/>
        <w:rPr>
          <w:rFonts w:ascii="Comic Sans MS" w:hAnsi="Comic Sans MS"/>
          <w:sz w:val="24"/>
          <w:szCs w:val="32"/>
        </w:rPr>
      </w:pPr>
      <w:r>
        <w:rPr>
          <w:rFonts w:ascii="Comic Sans MS" w:hAnsi="Comic Sans MS"/>
          <w:sz w:val="24"/>
          <w:szCs w:val="32"/>
        </w:rPr>
        <w:tab/>
      </w:r>
      <w:r w:rsidRPr="003676B5">
        <w:rPr>
          <w:rFonts w:ascii="Comic Sans MS" w:hAnsi="Comic Sans MS"/>
          <w:sz w:val="24"/>
          <w:szCs w:val="32"/>
        </w:rPr>
        <w:t>«Досмотришь мультик – и в постель!» - грозите вы пальчиком своему пятилетнему чаду. Но оно, громкое и неутомимое, отказывается подчиняться. Вечерами в вашем доме разыгрывается одно и то же неизменное действие: «Иди спать!» - «</w:t>
      </w:r>
      <w:proofErr w:type="gramStart"/>
      <w:r w:rsidRPr="003676B5">
        <w:rPr>
          <w:rFonts w:ascii="Comic Sans MS" w:hAnsi="Comic Sans MS"/>
          <w:sz w:val="24"/>
          <w:szCs w:val="32"/>
        </w:rPr>
        <w:t>Ну</w:t>
      </w:r>
      <w:proofErr w:type="gramEnd"/>
      <w:r w:rsidRPr="003676B5">
        <w:rPr>
          <w:rFonts w:ascii="Comic Sans MS" w:hAnsi="Comic Sans MS"/>
          <w:sz w:val="24"/>
          <w:szCs w:val="32"/>
        </w:rPr>
        <w:t xml:space="preserve"> ещё, один самый последний мультик!» - «Ты слышал меня?» - «Я совсем не устал и спать не хочу! Не пойду-у-у! Не буду-у-у!» Вертлявая шкода для начала пускается в рев, потом ей надо в туалет, потом пить, потом у нее внезапно заболевает ножка, потом</w:t>
      </w:r>
      <w:proofErr w:type="gramStart"/>
      <w:r w:rsidRPr="003676B5">
        <w:rPr>
          <w:rFonts w:ascii="Comic Sans MS" w:hAnsi="Comic Sans MS"/>
          <w:sz w:val="24"/>
          <w:szCs w:val="32"/>
        </w:rPr>
        <w:t>… В</w:t>
      </w:r>
      <w:proofErr w:type="gramEnd"/>
      <w:r w:rsidRPr="003676B5">
        <w:rPr>
          <w:rFonts w:ascii="Comic Sans MS" w:hAnsi="Comic Sans MS"/>
          <w:sz w:val="24"/>
          <w:szCs w:val="32"/>
        </w:rPr>
        <w:t xml:space="preserve"> общем, ежедневное мучительное «укладывание» ребенка в постель доводит нас до отчаяния. Ну почему в нем столько упрямства и желания перечить?</w:t>
      </w:r>
    </w:p>
    <w:p w:rsidR="003676B5" w:rsidRPr="003676B5" w:rsidRDefault="003676B5" w:rsidP="003676B5">
      <w:pPr>
        <w:spacing w:after="0" w:line="360" w:lineRule="auto"/>
        <w:ind w:right="-35"/>
        <w:jc w:val="both"/>
        <w:rPr>
          <w:rFonts w:ascii="Comic Sans MS" w:hAnsi="Comic Sans MS"/>
          <w:sz w:val="24"/>
          <w:szCs w:val="32"/>
        </w:rPr>
      </w:pPr>
      <w:r>
        <w:rPr>
          <w:rFonts w:ascii="Comic Sans MS" w:hAnsi="Comic Sans MS"/>
          <w:sz w:val="24"/>
          <w:szCs w:val="32"/>
        </w:rPr>
        <w:tab/>
      </w:r>
      <w:r w:rsidRPr="003676B5">
        <w:rPr>
          <w:rFonts w:ascii="Comic Sans MS" w:hAnsi="Comic Sans MS"/>
          <w:sz w:val="24"/>
          <w:szCs w:val="32"/>
        </w:rPr>
        <w:t>Во-первых, успокойтесь! Раздражение и гнев не помогут вам решить эту дилемму. Не позволяйте ребенку вовлекать себя в бессмысленную ежевечернюю борьбу. В к</w:t>
      </w:r>
      <w:r>
        <w:rPr>
          <w:rFonts w:ascii="Comic Sans MS" w:hAnsi="Comic Sans MS"/>
          <w:sz w:val="24"/>
          <w:szCs w:val="32"/>
        </w:rPr>
        <w:t>ниге Библии,</w:t>
      </w:r>
      <w:r w:rsidRPr="003676B5">
        <w:rPr>
          <w:rFonts w:ascii="Comic Sans MS" w:hAnsi="Comic Sans MS"/>
          <w:sz w:val="24"/>
          <w:szCs w:val="32"/>
        </w:rPr>
        <w:t xml:space="preserve"> есть замечательный совет родителям: «И вы, отцы, не раздражайте детей ваших </w:t>
      </w:r>
      <w:r w:rsidRPr="003676B5">
        <w:rPr>
          <w:rFonts w:ascii="Comic Sans MS" w:hAnsi="Comic Sans MS"/>
          <w:bCs/>
          <w:sz w:val="24"/>
          <w:szCs w:val="32"/>
        </w:rPr>
        <w:t>»</w:t>
      </w:r>
      <w:proofErr w:type="gramStart"/>
      <w:r w:rsidRPr="003676B5">
        <w:rPr>
          <w:rFonts w:ascii="Comic Sans MS" w:hAnsi="Comic Sans MS"/>
          <w:sz w:val="24"/>
          <w:szCs w:val="32"/>
        </w:rPr>
        <w:t> .</w:t>
      </w:r>
      <w:proofErr w:type="gramEnd"/>
      <w:r w:rsidRPr="003676B5">
        <w:rPr>
          <w:rFonts w:ascii="Comic Sans MS" w:hAnsi="Comic Sans MS"/>
          <w:sz w:val="24"/>
          <w:szCs w:val="32"/>
        </w:rPr>
        <w:t xml:space="preserve"> Лучше воспользуйтесь следующими советами, чтобы приучить ребенка вовремя ложиться спать и избавить его от многих проблем со здоровьем, связанных с недосыпанием.</w:t>
      </w:r>
    </w:p>
    <w:p w:rsidR="003676B5" w:rsidRPr="003676B5" w:rsidRDefault="003676B5" w:rsidP="003676B5">
      <w:pPr>
        <w:spacing w:after="0" w:line="360" w:lineRule="auto"/>
        <w:ind w:right="-35"/>
        <w:jc w:val="both"/>
        <w:rPr>
          <w:rFonts w:ascii="Comic Sans MS" w:hAnsi="Comic Sans MS"/>
          <w:sz w:val="24"/>
          <w:szCs w:val="32"/>
        </w:rPr>
      </w:pPr>
      <w:r w:rsidRPr="003676B5">
        <w:rPr>
          <w:rFonts w:ascii="Comic Sans MS" w:hAnsi="Comic Sans MS"/>
          <w:bCs/>
          <w:sz w:val="24"/>
          <w:szCs w:val="32"/>
        </w:rPr>
        <w:t>Пусть он идет спать в одно и то же время.</w:t>
      </w:r>
    </w:p>
    <w:p w:rsidR="003676B5" w:rsidRPr="003676B5" w:rsidRDefault="003676B5" w:rsidP="003676B5">
      <w:pPr>
        <w:spacing w:after="0" w:line="360" w:lineRule="auto"/>
        <w:ind w:right="-35"/>
        <w:jc w:val="both"/>
        <w:rPr>
          <w:rFonts w:ascii="Comic Sans MS" w:hAnsi="Comic Sans MS"/>
          <w:sz w:val="24"/>
          <w:szCs w:val="32"/>
        </w:rPr>
      </w:pPr>
      <w:r>
        <w:rPr>
          <w:rFonts w:ascii="Comic Sans MS" w:hAnsi="Comic Sans MS"/>
          <w:sz w:val="24"/>
          <w:szCs w:val="32"/>
        </w:rPr>
        <w:tab/>
      </w:r>
      <w:r w:rsidRPr="003676B5">
        <w:rPr>
          <w:rFonts w:ascii="Comic Sans MS" w:hAnsi="Comic Sans MS"/>
          <w:sz w:val="24"/>
          <w:szCs w:val="32"/>
        </w:rPr>
        <w:t xml:space="preserve">Постоянный распорядок дает ощущение стабильности, надежности. Ребенок втягивается в этот ритм, привыкает к нему, и в результате вам больше не придется слышать </w:t>
      </w:r>
      <w:proofErr w:type="gramStart"/>
      <w:r w:rsidRPr="003676B5">
        <w:rPr>
          <w:rFonts w:ascii="Comic Sans MS" w:hAnsi="Comic Sans MS"/>
          <w:sz w:val="24"/>
          <w:szCs w:val="32"/>
        </w:rPr>
        <w:t>сакраментальное</w:t>
      </w:r>
      <w:proofErr w:type="gramEnd"/>
      <w:r w:rsidRPr="003676B5">
        <w:rPr>
          <w:rFonts w:ascii="Comic Sans MS" w:hAnsi="Comic Sans MS"/>
          <w:sz w:val="24"/>
          <w:szCs w:val="32"/>
        </w:rPr>
        <w:t xml:space="preserve">: «Мам, ну еще </w:t>
      </w:r>
      <w:proofErr w:type="spellStart"/>
      <w:r w:rsidRPr="003676B5">
        <w:rPr>
          <w:rFonts w:ascii="Comic Sans MS" w:hAnsi="Comic Sans MS"/>
          <w:sz w:val="24"/>
          <w:szCs w:val="32"/>
        </w:rPr>
        <w:t>полчасика</w:t>
      </w:r>
      <w:proofErr w:type="spellEnd"/>
      <w:r w:rsidRPr="003676B5">
        <w:rPr>
          <w:rFonts w:ascii="Comic Sans MS" w:hAnsi="Comic Sans MS"/>
          <w:sz w:val="24"/>
          <w:szCs w:val="32"/>
        </w:rPr>
        <w:t>!» Для информации: ученики младших классов должны спать 10-11 часов. Чем меньше возраст, тем дольше сон.</w:t>
      </w:r>
    </w:p>
    <w:p w:rsidR="003676B5" w:rsidRPr="003676B5" w:rsidRDefault="003676B5" w:rsidP="003676B5">
      <w:pPr>
        <w:spacing w:after="0" w:line="360" w:lineRule="auto"/>
        <w:ind w:right="-35"/>
        <w:jc w:val="both"/>
        <w:rPr>
          <w:rFonts w:ascii="Comic Sans MS" w:hAnsi="Comic Sans MS"/>
          <w:sz w:val="24"/>
          <w:szCs w:val="32"/>
        </w:rPr>
      </w:pPr>
      <w:r w:rsidRPr="003676B5">
        <w:rPr>
          <w:rFonts w:ascii="Comic Sans MS" w:hAnsi="Comic Sans MS"/>
          <w:bCs/>
          <w:sz w:val="24"/>
          <w:szCs w:val="32"/>
        </w:rPr>
        <w:t>Пусть он будет спокоен.</w:t>
      </w:r>
    </w:p>
    <w:p w:rsidR="003676B5" w:rsidRPr="003676B5" w:rsidRDefault="003676B5" w:rsidP="003676B5">
      <w:pPr>
        <w:spacing w:after="0" w:line="360" w:lineRule="auto"/>
        <w:ind w:right="-35"/>
        <w:jc w:val="both"/>
        <w:rPr>
          <w:rFonts w:ascii="Comic Sans MS" w:hAnsi="Comic Sans MS"/>
          <w:sz w:val="24"/>
          <w:szCs w:val="32"/>
        </w:rPr>
      </w:pPr>
      <w:r>
        <w:rPr>
          <w:rFonts w:ascii="Comic Sans MS" w:hAnsi="Comic Sans MS"/>
          <w:sz w:val="24"/>
          <w:szCs w:val="32"/>
        </w:rPr>
        <w:tab/>
      </w:r>
      <w:r w:rsidRPr="003676B5">
        <w:rPr>
          <w:rFonts w:ascii="Comic Sans MS" w:hAnsi="Comic Sans MS"/>
          <w:sz w:val="24"/>
          <w:szCs w:val="32"/>
        </w:rPr>
        <w:t xml:space="preserve">Сын или дочка должны знать: вечером в доме наступает тишина, вечер не для шумных игр. Лучше всего это время спокойно поговорить с ребенком. Он расскажет вам, как провел день, что было в садике или в школе, что его порадовало, а что не понравилось. Выговорившись, малыш </w:t>
      </w:r>
      <w:proofErr w:type="gramStart"/>
      <w:r w:rsidRPr="003676B5">
        <w:rPr>
          <w:rFonts w:ascii="Comic Sans MS" w:hAnsi="Comic Sans MS"/>
          <w:sz w:val="24"/>
          <w:szCs w:val="32"/>
        </w:rPr>
        <w:t>успокоится</w:t>
      </w:r>
      <w:proofErr w:type="gramEnd"/>
      <w:r w:rsidRPr="003676B5">
        <w:rPr>
          <w:rFonts w:ascii="Comic Sans MS" w:hAnsi="Comic Sans MS"/>
          <w:sz w:val="24"/>
          <w:szCs w:val="32"/>
        </w:rPr>
        <w:t xml:space="preserve"> и будет крепко спать. А вот негативно окрашенные передачи по телевизору на ночь смотреть не стоит: они могут лишить сна не только ребенка с его неокрепшей психикой, но даже взрослого. Постарайтесь ввести в своей семье правило: за час до сна </w:t>
      </w:r>
      <w:r w:rsidRPr="003676B5">
        <w:rPr>
          <w:rFonts w:ascii="Comic Sans MS" w:hAnsi="Comic Sans MS"/>
          <w:i/>
          <w:iCs/>
          <w:sz w:val="24"/>
          <w:szCs w:val="32"/>
        </w:rPr>
        <w:t>(хотя бы ребенка)</w:t>
      </w:r>
      <w:r w:rsidRPr="003676B5">
        <w:rPr>
          <w:rFonts w:ascii="Comic Sans MS" w:hAnsi="Comic Sans MS"/>
          <w:sz w:val="24"/>
          <w:szCs w:val="32"/>
        </w:rPr>
        <w:t> телевизор вообще не смотреть.</w:t>
      </w:r>
    </w:p>
    <w:p w:rsidR="003676B5" w:rsidRPr="003676B5" w:rsidRDefault="003676B5" w:rsidP="003676B5">
      <w:pPr>
        <w:spacing w:after="0" w:line="360" w:lineRule="auto"/>
        <w:ind w:right="-35"/>
        <w:jc w:val="both"/>
        <w:rPr>
          <w:rFonts w:ascii="Comic Sans MS" w:hAnsi="Comic Sans MS"/>
          <w:sz w:val="24"/>
          <w:szCs w:val="32"/>
        </w:rPr>
      </w:pPr>
      <w:r w:rsidRPr="003676B5">
        <w:rPr>
          <w:rFonts w:ascii="Comic Sans MS" w:hAnsi="Comic Sans MS"/>
          <w:bCs/>
          <w:sz w:val="24"/>
          <w:szCs w:val="32"/>
        </w:rPr>
        <w:t>Пусть он все делает одинаково.</w:t>
      </w:r>
    </w:p>
    <w:p w:rsidR="003676B5" w:rsidRPr="003676B5" w:rsidRDefault="003676B5" w:rsidP="003676B5">
      <w:pPr>
        <w:spacing w:after="0" w:line="360" w:lineRule="auto"/>
        <w:ind w:right="-35"/>
        <w:jc w:val="both"/>
        <w:rPr>
          <w:rFonts w:ascii="Comic Sans MS" w:hAnsi="Comic Sans MS"/>
          <w:sz w:val="24"/>
          <w:szCs w:val="32"/>
        </w:rPr>
      </w:pPr>
      <w:r>
        <w:rPr>
          <w:rFonts w:ascii="Comic Sans MS" w:hAnsi="Comic Sans MS"/>
          <w:sz w:val="24"/>
          <w:szCs w:val="32"/>
        </w:rPr>
        <w:tab/>
      </w:r>
      <w:r w:rsidRPr="003676B5">
        <w:rPr>
          <w:rFonts w:ascii="Comic Sans MS" w:hAnsi="Comic Sans MS"/>
          <w:sz w:val="24"/>
          <w:szCs w:val="32"/>
        </w:rPr>
        <w:t>Хорошо, если отход к сну сопровождает раз и навсегда отлаженный ритуал, например надо раздеться, помыться, почистить зубы, поцеловать перед сном папу и бабушку, сказать всем «спокойной ночи», уложить в свою кроватку плюшевого мишку – с ним «веселее спится», выпить теплого молока и свернуться калачиком под одеялом. Последний «штрих» - молитва перед сном и мамин ласковый поцелуй.</w:t>
      </w:r>
    </w:p>
    <w:p w:rsidR="003676B5" w:rsidRPr="003676B5" w:rsidRDefault="003676B5" w:rsidP="003676B5">
      <w:pPr>
        <w:spacing w:after="0" w:line="360" w:lineRule="auto"/>
        <w:ind w:right="-35"/>
        <w:jc w:val="both"/>
        <w:rPr>
          <w:rFonts w:ascii="Comic Sans MS" w:hAnsi="Comic Sans MS"/>
          <w:sz w:val="24"/>
          <w:szCs w:val="32"/>
        </w:rPr>
      </w:pPr>
      <w:r>
        <w:rPr>
          <w:rFonts w:ascii="Comic Sans MS" w:hAnsi="Comic Sans MS"/>
          <w:bCs/>
          <w:sz w:val="24"/>
          <w:szCs w:val="32"/>
        </w:rPr>
        <w:tab/>
      </w:r>
      <w:r w:rsidRPr="003676B5">
        <w:rPr>
          <w:rFonts w:ascii="Comic Sans MS" w:hAnsi="Comic Sans MS"/>
          <w:bCs/>
          <w:sz w:val="24"/>
          <w:szCs w:val="32"/>
        </w:rPr>
        <w:t>Пусть он носится во дворе.</w:t>
      </w:r>
    </w:p>
    <w:p w:rsidR="003676B5" w:rsidRPr="003676B5" w:rsidRDefault="003676B5" w:rsidP="003676B5">
      <w:pPr>
        <w:spacing w:after="0" w:line="360" w:lineRule="auto"/>
        <w:ind w:right="-35"/>
        <w:jc w:val="both"/>
        <w:rPr>
          <w:rFonts w:ascii="Comic Sans MS" w:hAnsi="Comic Sans MS"/>
          <w:sz w:val="24"/>
          <w:szCs w:val="32"/>
        </w:rPr>
      </w:pPr>
      <w:r>
        <w:rPr>
          <w:noProof/>
          <w:lang w:eastAsia="ru-RU"/>
        </w:rPr>
        <w:drawing>
          <wp:anchor distT="0" distB="0" distL="114300" distR="114300" simplePos="0" relativeHeight="251681792" behindDoc="0" locked="0" layoutInCell="1" allowOverlap="1" wp14:anchorId="5A0472DF" wp14:editId="77B7B78B">
            <wp:simplePos x="0" y="0"/>
            <wp:positionH relativeFrom="margin">
              <wp:posOffset>4164965</wp:posOffset>
            </wp:positionH>
            <wp:positionV relativeFrom="margin">
              <wp:posOffset>3963670</wp:posOffset>
            </wp:positionV>
            <wp:extent cx="2179320" cy="1568450"/>
            <wp:effectExtent l="0" t="0" r="0" b="0"/>
            <wp:wrapSquare wrapText="bothSides"/>
            <wp:docPr id="10" name="Рисунок 10" descr="https://avatars.mds.yandex.net/get-pdb/1773429/bbf014f2-1227-4894-ab32-a7f7b670556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pdb/1773429/bbf014f2-1227-4894-ab32-a7f7b670556e/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2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32"/>
        </w:rPr>
        <w:tab/>
      </w:r>
      <w:r w:rsidRPr="003676B5">
        <w:rPr>
          <w:rFonts w:ascii="Comic Sans MS" w:hAnsi="Comic Sans MS"/>
          <w:sz w:val="24"/>
          <w:szCs w:val="32"/>
        </w:rPr>
        <w:t xml:space="preserve">Именно так! Если ребенок много времени проводит на свежем воздухе, он будет спать как убитый – не могут заснуть чаще те ребята, которые весь день сидят у телевизора или компьютера. Кстати, проследите, чтобы мобильный телефон на ночь выключался – часто детей будят сигналы поступающих </w:t>
      </w:r>
      <w:proofErr w:type="spellStart"/>
      <w:r w:rsidRPr="003676B5">
        <w:rPr>
          <w:rFonts w:ascii="Comic Sans MS" w:hAnsi="Comic Sans MS"/>
          <w:sz w:val="24"/>
          <w:szCs w:val="32"/>
        </w:rPr>
        <w:t>sms</w:t>
      </w:r>
      <w:proofErr w:type="spellEnd"/>
      <w:r w:rsidRPr="003676B5">
        <w:rPr>
          <w:rFonts w:ascii="Comic Sans MS" w:hAnsi="Comic Sans MS"/>
          <w:sz w:val="24"/>
          <w:szCs w:val="32"/>
        </w:rPr>
        <w:t>.</w:t>
      </w:r>
    </w:p>
    <w:p w:rsidR="003676B5" w:rsidRPr="003676B5" w:rsidRDefault="003676B5" w:rsidP="003676B5">
      <w:pPr>
        <w:spacing w:after="0" w:line="360" w:lineRule="auto"/>
        <w:ind w:right="-35"/>
        <w:jc w:val="both"/>
        <w:rPr>
          <w:rFonts w:ascii="Comic Sans MS" w:hAnsi="Comic Sans MS"/>
          <w:sz w:val="24"/>
          <w:szCs w:val="32"/>
        </w:rPr>
      </w:pPr>
      <w:r w:rsidRPr="003676B5">
        <w:rPr>
          <w:rFonts w:ascii="Comic Sans MS" w:hAnsi="Comic Sans MS"/>
          <w:bCs/>
          <w:sz w:val="24"/>
          <w:szCs w:val="32"/>
        </w:rPr>
        <w:t>Пусть он не будет вашим тираном.</w:t>
      </w:r>
    </w:p>
    <w:p w:rsidR="003676B5" w:rsidRPr="003676B5" w:rsidRDefault="003676B5" w:rsidP="003676B5">
      <w:pPr>
        <w:spacing w:after="0" w:line="360" w:lineRule="auto"/>
        <w:ind w:right="-35"/>
        <w:jc w:val="both"/>
        <w:rPr>
          <w:rFonts w:ascii="Comic Sans MS" w:hAnsi="Comic Sans MS"/>
          <w:sz w:val="24"/>
          <w:szCs w:val="32"/>
        </w:rPr>
      </w:pPr>
      <w:r>
        <w:rPr>
          <w:rFonts w:ascii="Comic Sans MS" w:hAnsi="Comic Sans MS"/>
          <w:sz w:val="24"/>
          <w:szCs w:val="32"/>
        </w:rPr>
        <w:tab/>
      </w:r>
      <w:r w:rsidRPr="003676B5">
        <w:rPr>
          <w:rFonts w:ascii="Comic Sans MS" w:hAnsi="Comic Sans MS"/>
          <w:sz w:val="24"/>
          <w:szCs w:val="32"/>
        </w:rPr>
        <w:t xml:space="preserve">Малыш должен знать: в случае чего ночью вы окажитесь с ним рядом. Но не позволяйте себя терроризировать воплями: «Я не могу заснуть!» Вы принесли ему третью чашку молока, </w:t>
      </w:r>
      <w:proofErr w:type="gramStart"/>
      <w:r w:rsidRPr="003676B5">
        <w:rPr>
          <w:rFonts w:ascii="Comic Sans MS" w:hAnsi="Comic Sans MS"/>
          <w:sz w:val="24"/>
          <w:szCs w:val="32"/>
        </w:rPr>
        <w:t>надели на него игрушечные часики даже позволили</w:t>
      </w:r>
      <w:proofErr w:type="gramEnd"/>
      <w:r w:rsidRPr="003676B5">
        <w:rPr>
          <w:rFonts w:ascii="Comic Sans MS" w:hAnsi="Comic Sans MS"/>
          <w:sz w:val="24"/>
          <w:szCs w:val="32"/>
        </w:rPr>
        <w:t xml:space="preserve"> ему встать, а результат все тот же? Тогда не удивляйтесь, если однажды он разбудит вас посреди ночи. Очень важно приучить ребенка засыпать в одиночку.</w:t>
      </w:r>
    </w:p>
    <w:p w:rsidR="003676B5" w:rsidRPr="003676B5" w:rsidRDefault="003676B5" w:rsidP="003676B5">
      <w:pPr>
        <w:spacing w:after="0" w:line="360" w:lineRule="auto"/>
        <w:ind w:right="-35"/>
        <w:jc w:val="both"/>
        <w:rPr>
          <w:rFonts w:ascii="Comic Sans MS" w:hAnsi="Comic Sans MS"/>
          <w:sz w:val="24"/>
          <w:szCs w:val="32"/>
        </w:rPr>
      </w:pPr>
      <w:r w:rsidRPr="003676B5">
        <w:rPr>
          <w:rFonts w:ascii="Comic Sans MS" w:hAnsi="Comic Sans MS"/>
          <w:bCs/>
          <w:sz w:val="24"/>
          <w:szCs w:val="32"/>
        </w:rPr>
        <w:t>Пусть он поваляется.</w:t>
      </w:r>
      <w:r w:rsidRPr="003676B5">
        <w:rPr>
          <w:noProof/>
          <w:lang w:eastAsia="ru-RU"/>
        </w:rPr>
        <w:t xml:space="preserve"> </w:t>
      </w:r>
    </w:p>
    <w:p w:rsidR="00E55A24" w:rsidRPr="003676B5" w:rsidRDefault="003676B5" w:rsidP="003676B5">
      <w:pPr>
        <w:spacing w:after="0" w:line="360" w:lineRule="auto"/>
        <w:ind w:right="-35"/>
        <w:jc w:val="both"/>
        <w:rPr>
          <w:rFonts w:ascii="Comic Sans MS" w:hAnsi="Comic Sans MS"/>
          <w:sz w:val="24"/>
          <w:szCs w:val="32"/>
        </w:rPr>
      </w:pPr>
      <w:r>
        <w:rPr>
          <w:rFonts w:ascii="Comic Sans MS" w:hAnsi="Comic Sans MS"/>
          <w:sz w:val="24"/>
          <w:szCs w:val="32"/>
        </w:rPr>
        <w:tab/>
      </w:r>
      <w:r w:rsidRPr="003676B5">
        <w:rPr>
          <w:rFonts w:ascii="Comic Sans MS" w:hAnsi="Comic Sans MS"/>
          <w:sz w:val="24"/>
          <w:szCs w:val="32"/>
        </w:rPr>
        <w:t xml:space="preserve">Если утром никуда не надо </w:t>
      </w:r>
      <w:proofErr w:type="gramStart"/>
      <w:r w:rsidRPr="003676B5">
        <w:rPr>
          <w:rFonts w:ascii="Comic Sans MS" w:hAnsi="Comic Sans MS"/>
          <w:sz w:val="24"/>
          <w:szCs w:val="32"/>
        </w:rPr>
        <w:t>торопится</w:t>
      </w:r>
      <w:proofErr w:type="gramEnd"/>
      <w:r w:rsidRPr="003676B5">
        <w:rPr>
          <w:rFonts w:ascii="Comic Sans MS" w:hAnsi="Comic Sans MS"/>
          <w:sz w:val="24"/>
          <w:szCs w:val="32"/>
        </w:rPr>
        <w:t> </w:t>
      </w:r>
      <w:r w:rsidRPr="003676B5">
        <w:rPr>
          <w:rFonts w:ascii="Comic Sans MS" w:hAnsi="Comic Sans MS"/>
          <w:i/>
          <w:iCs/>
          <w:sz w:val="24"/>
          <w:szCs w:val="32"/>
        </w:rPr>
        <w:t>(например, в выходные дни)</w:t>
      </w:r>
      <w:r w:rsidRPr="003676B5">
        <w:rPr>
          <w:rFonts w:ascii="Comic Sans MS" w:hAnsi="Comic Sans MS"/>
          <w:sz w:val="24"/>
          <w:szCs w:val="32"/>
        </w:rPr>
        <w:t>, позвольте ребенку лечь, когда он сочтет нужным. Это его свободное время и его комната, в которой он имеет право побыть в одиночестве. Уважайте частную жизнь своего ребенка!</w:t>
      </w:r>
    </w:p>
    <w:p w:rsidR="0084487B" w:rsidRPr="0084487B" w:rsidRDefault="0084487B" w:rsidP="0084487B">
      <w:pPr>
        <w:spacing w:after="0" w:line="240" w:lineRule="auto"/>
        <w:ind w:right="-35"/>
        <w:jc w:val="right"/>
        <w:rPr>
          <w:rFonts w:ascii="Comic Sans MS" w:hAnsi="Comic Sans MS"/>
          <w:b/>
          <w:color w:val="00B050"/>
          <w:sz w:val="24"/>
          <w:szCs w:val="32"/>
          <w:u w:val="single"/>
        </w:rPr>
      </w:pPr>
      <w:r w:rsidRPr="0084487B">
        <w:rPr>
          <w:rFonts w:ascii="Comic Sans MS" w:hAnsi="Comic Sans MS"/>
          <w:b/>
          <w:color w:val="00B050"/>
          <w:sz w:val="24"/>
          <w:szCs w:val="32"/>
          <w:u w:val="single"/>
        </w:rPr>
        <w:t>Рубрику Советы педагога</w:t>
      </w:r>
    </w:p>
    <w:p w:rsidR="0084487B" w:rsidRDefault="007E614E" w:rsidP="0084487B">
      <w:pPr>
        <w:spacing w:after="0" w:line="240" w:lineRule="auto"/>
        <w:ind w:right="-35"/>
        <w:jc w:val="right"/>
        <w:rPr>
          <w:rFonts w:ascii="Comic Sans MS" w:hAnsi="Comic Sans MS"/>
          <w:b/>
          <w:color w:val="00B050"/>
          <w:sz w:val="24"/>
          <w:szCs w:val="32"/>
        </w:rPr>
      </w:pPr>
      <w:r>
        <w:rPr>
          <w:rFonts w:ascii="Comic Sans MS" w:hAnsi="Comic Sans MS"/>
          <w:b/>
          <w:color w:val="00B050"/>
          <w:sz w:val="24"/>
          <w:szCs w:val="32"/>
        </w:rPr>
        <w:t>в</w:t>
      </w:r>
      <w:r w:rsidR="0084487B" w:rsidRPr="0084487B">
        <w:rPr>
          <w:rFonts w:ascii="Comic Sans MS" w:hAnsi="Comic Sans MS"/>
          <w:b/>
          <w:color w:val="00B050"/>
          <w:sz w:val="24"/>
          <w:szCs w:val="32"/>
        </w:rPr>
        <w:t>едет воспитатель Жорина Любовь Евгеньевна</w:t>
      </w:r>
    </w:p>
    <w:p w:rsidR="0084487B" w:rsidRDefault="0084487B" w:rsidP="0084487B">
      <w:pPr>
        <w:spacing w:after="0" w:line="240" w:lineRule="auto"/>
        <w:ind w:right="-35"/>
        <w:jc w:val="right"/>
        <w:rPr>
          <w:rFonts w:ascii="Comic Sans MS" w:hAnsi="Comic Sans MS"/>
          <w:b/>
          <w:color w:val="00B050"/>
          <w:sz w:val="24"/>
          <w:szCs w:val="32"/>
        </w:rPr>
      </w:pPr>
    </w:p>
    <w:p w:rsidR="0084487B" w:rsidRPr="0084487B" w:rsidRDefault="0084487B" w:rsidP="007E614E">
      <w:pPr>
        <w:spacing w:after="0" w:line="240" w:lineRule="auto"/>
        <w:ind w:right="-35"/>
        <w:jc w:val="center"/>
        <w:rPr>
          <w:rFonts w:ascii="Comic Sans MS" w:hAnsi="Comic Sans MS"/>
          <w:b/>
          <w:color w:val="00B050"/>
          <w:sz w:val="32"/>
          <w:szCs w:val="32"/>
        </w:rPr>
      </w:pPr>
      <w:r w:rsidRPr="0084487B">
        <w:rPr>
          <w:rFonts w:ascii="Comic Sans MS" w:hAnsi="Comic Sans MS"/>
          <w:b/>
          <w:color w:val="00B050"/>
          <w:sz w:val="32"/>
          <w:szCs w:val="32"/>
        </w:rPr>
        <w:t>Лето на даче</w:t>
      </w:r>
    </w:p>
    <w:p w:rsidR="0084487B" w:rsidRPr="0084487B" w:rsidRDefault="0084487B" w:rsidP="007E614E">
      <w:pPr>
        <w:spacing w:after="0" w:line="240" w:lineRule="auto"/>
        <w:ind w:right="-35"/>
        <w:jc w:val="right"/>
        <w:rPr>
          <w:rFonts w:ascii="Comic Sans MS" w:hAnsi="Comic Sans MS"/>
          <w:b/>
          <w:color w:val="00B050"/>
          <w:sz w:val="24"/>
          <w:szCs w:val="32"/>
        </w:rPr>
      </w:pPr>
    </w:p>
    <w:p w:rsidR="007E614E" w:rsidRDefault="0084487B" w:rsidP="007E614E">
      <w:pPr>
        <w:spacing w:after="0" w:line="240" w:lineRule="auto"/>
        <w:ind w:right="-35"/>
        <w:jc w:val="both"/>
        <w:rPr>
          <w:rFonts w:ascii="Comic Sans MS" w:hAnsi="Comic Sans MS"/>
          <w:sz w:val="24"/>
          <w:szCs w:val="32"/>
        </w:rPr>
      </w:pPr>
      <w:r>
        <w:rPr>
          <w:rFonts w:ascii="Comic Sans MS" w:hAnsi="Comic Sans MS"/>
          <w:sz w:val="24"/>
          <w:szCs w:val="32"/>
        </w:rPr>
        <w:tab/>
      </w:r>
      <w:r w:rsidRPr="0084487B">
        <w:rPr>
          <w:rFonts w:ascii="Comic Sans MS" w:hAnsi="Comic Sans MS"/>
          <w:sz w:val="24"/>
          <w:szCs w:val="32"/>
        </w:rPr>
        <w:t>ОГОНЬ</w:t>
      </w:r>
      <w:r>
        <w:rPr>
          <w:rFonts w:ascii="Comic Sans MS" w:hAnsi="Comic Sans MS"/>
          <w:sz w:val="24"/>
          <w:szCs w:val="32"/>
        </w:rPr>
        <w:t xml:space="preserve">. </w:t>
      </w:r>
    </w:p>
    <w:p w:rsidR="0084487B" w:rsidRPr="0084487B" w:rsidRDefault="007E614E" w:rsidP="007E614E">
      <w:pPr>
        <w:spacing w:after="0" w:line="240" w:lineRule="auto"/>
        <w:ind w:right="-35"/>
        <w:jc w:val="both"/>
        <w:rPr>
          <w:rFonts w:ascii="Comic Sans MS" w:hAnsi="Comic Sans MS"/>
          <w:sz w:val="24"/>
          <w:szCs w:val="32"/>
        </w:rPr>
      </w:pPr>
      <w:r>
        <w:rPr>
          <w:rFonts w:ascii="Comic Sans MS" w:hAnsi="Comic Sans MS"/>
          <w:sz w:val="24"/>
          <w:szCs w:val="32"/>
        </w:rPr>
        <w:tab/>
      </w:r>
      <w:r w:rsidR="0084487B" w:rsidRPr="0084487B">
        <w:rPr>
          <w:rFonts w:ascii="Comic Sans MS" w:hAnsi="Comic Sans MS"/>
          <w:sz w:val="24"/>
          <w:szCs w:val="32"/>
        </w:rPr>
        <w:t>Открытый огонь привлекает всех деток без исключения. Им очень хочется познать эту стихию, а взрослые боятся, что это знакомство состоится. Вам не удастся убедить малыша, что огонь – это не интересно. Даже если вы будете запрещать ребёнку приближаться к нему, малыш всё равно познакомится с огнём, но уже без вас.</w:t>
      </w:r>
    </w:p>
    <w:p w:rsidR="0084487B" w:rsidRDefault="0084487B" w:rsidP="007E614E">
      <w:pPr>
        <w:spacing w:after="0" w:line="240" w:lineRule="auto"/>
        <w:ind w:right="-35"/>
        <w:jc w:val="both"/>
        <w:rPr>
          <w:rFonts w:ascii="Comic Sans MS" w:hAnsi="Comic Sans MS"/>
          <w:sz w:val="24"/>
          <w:szCs w:val="32"/>
        </w:rPr>
      </w:pPr>
      <w:r>
        <w:rPr>
          <w:rFonts w:ascii="Comic Sans MS" w:hAnsi="Comic Sans MS"/>
          <w:sz w:val="24"/>
          <w:szCs w:val="32"/>
        </w:rPr>
        <w:tab/>
      </w:r>
      <w:r w:rsidRPr="0084487B">
        <w:rPr>
          <w:rFonts w:ascii="Comic Sans MS" w:hAnsi="Comic Sans MS"/>
          <w:sz w:val="24"/>
          <w:szCs w:val="32"/>
        </w:rPr>
        <w:t>Поэтому и вам, и ребёнку будет спокойнее. Если вы научите его правилам безопасности и способам тушения огня. Договоритесь с малышом, что подходить к огню он будет только в вашем присутствии. Объясните, что главная опасность костра заключается не в ожогах (обжечься проще у плиты), а в том, что над открытым огнём очень легко потерять контроль, так как пламя может запросто перекинуться от костра на сухую траву и дачный домик. Можете показать в безопасной обстановке, как моментально вспыхивает и сгорает, например, лист бумаги. У всех людей, в том числе и маленьких, есть природный страх перед огнём. Но у людей, в отличие от животных, есть власть над ним. Обязательно держите рядом с костром ведро воды, а в доме – огнетушитель.</w:t>
      </w:r>
    </w:p>
    <w:p w:rsidR="007E614E" w:rsidRPr="0084487B" w:rsidRDefault="007E614E" w:rsidP="007E614E">
      <w:pPr>
        <w:spacing w:after="0" w:line="240" w:lineRule="auto"/>
        <w:ind w:right="-35"/>
        <w:jc w:val="both"/>
        <w:rPr>
          <w:rFonts w:ascii="Comic Sans MS" w:hAnsi="Comic Sans MS"/>
          <w:sz w:val="24"/>
          <w:szCs w:val="32"/>
        </w:rPr>
      </w:pPr>
    </w:p>
    <w:p w:rsidR="007E614E" w:rsidRDefault="007E614E" w:rsidP="007E614E">
      <w:pPr>
        <w:spacing w:after="0" w:line="240" w:lineRule="auto"/>
        <w:ind w:right="-35"/>
        <w:jc w:val="both"/>
        <w:rPr>
          <w:rFonts w:ascii="Comic Sans MS" w:hAnsi="Comic Sans MS"/>
          <w:sz w:val="24"/>
          <w:szCs w:val="32"/>
        </w:rPr>
      </w:pPr>
      <w:r>
        <w:rPr>
          <w:rFonts w:ascii="Comic Sans MS" w:hAnsi="Comic Sans MS"/>
          <w:sz w:val="24"/>
          <w:szCs w:val="32"/>
        </w:rPr>
        <w:tab/>
      </w:r>
      <w:r w:rsidR="0084487B" w:rsidRPr="0084487B">
        <w:rPr>
          <w:rFonts w:ascii="Comic Sans MS" w:hAnsi="Comic Sans MS"/>
          <w:sz w:val="24"/>
          <w:szCs w:val="32"/>
        </w:rPr>
        <w:t>СТРАСТЬ К ЛАЗАНИЮ</w:t>
      </w:r>
      <w:r>
        <w:rPr>
          <w:rFonts w:ascii="Comic Sans MS" w:hAnsi="Comic Sans MS"/>
          <w:sz w:val="24"/>
          <w:szCs w:val="32"/>
        </w:rPr>
        <w:t xml:space="preserve">. </w:t>
      </w:r>
    </w:p>
    <w:p w:rsidR="0084487B" w:rsidRDefault="007E614E" w:rsidP="007E614E">
      <w:pPr>
        <w:spacing w:after="0" w:line="240" w:lineRule="auto"/>
        <w:ind w:right="-35"/>
        <w:jc w:val="both"/>
        <w:rPr>
          <w:rFonts w:ascii="Comic Sans MS" w:hAnsi="Comic Sans MS"/>
          <w:sz w:val="24"/>
          <w:szCs w:val="32"/>
        </w:rPr>
      </w:pPr>
      <w:r>
        <w:rPr>
          <w:rFonts w:ascii="Comic Sans MS" w:hAnsi="Comic Sans MS"/>
          <w:sz w:val="24"/>
          <w:szCs w:val="32"/>
        </w:rPr>
        <w:tab/>
      </w:r>
      <w:r w:rsidR="0084487B" w:rsidRPr="0084487B">
        <w:rPr>
          <w:rFonts w:ascii="Comic Sans MS" w:hAnsi="Comic Sans MS"/>
          <w:sz w:val="24"/>
          <w:szCs w:val="32"/>
        </w:rPr>
        <w:t>Почему-то все дети время от времени стремятся забраться куда-нибудь повыше. Лучший способ обеспечить себе спокойную (а малышу интересную) жизнь – обучить его технике безопасности. Не запрещайте ребёнку лазать по деревьям, а учите его правильно это делать: ставить ноги на ветви как можно ближе к стволу и не забывать о том, что когда-нибудь придётся спускаться</w:t>
      </w:r>
      <w:proofErr w:type="gramStart"/>
      <w:r w:rsidR="0084487B" w:rsidRPr="0084487B">
        <w:rPr>
          <w:rFonts w:ascii="Comic Sans MS" w:hAnsi="Comic Sans MS"/>
          <w:sz w:val="24"/>
          <w:szCs w:val="32"/>
        </w:rPr>
        <w:t>… Е</w:t>
      </w:r>
      <w:proofErr w:type="gramEnd"/>
      <w:r w:rsidR="0084487B" w:rsidRPr="0084487B">
        <w:rPr>
          <w:rFonts w:ascii="Comic Sans MS" w:hAnsi="Comic Sans MS"/>
          <w:sz w:val="24"/>
          <w:szCs w:val="32"/>
        </w:rPr>
        <w:t>сли у вас есть возможность, попробуйте вместе подняться на крышу. Малыш станет больше вам доверять, узнав, что и взрослым совсем не чуждо желание взглянуть на мир с непривычной высоты и почувствовать небо над самой головой. Попросите ребёнка позвать вас, когда он захочет залезть на дерево, мотивируя это тем, что вам тоже это интересно, - так вы спокойно можете подстраховать юного верхолаза.</w:t>
      </w:r>
    </w:p>
    <w:p w:rsidR="007E614E" w:rsidRPr="0084487B" w:rsidRDefault="007E614E" w:rsidP="007E614E">
      <w:pPr>
        <w:spacing w:after="0" w:line="240" w:lineRule="auto"/>
        <w:ind w:right="-35"/>
        <w:jc w:val="both"/>
        <w:rPr>
          <w:rFonts w:ascii="Comic Sans MS" w:hAnsi="Comic Sans MS"/>
          <w:sz w:val="24"/>
          <w:szCs w:val="32"/>
        </w:rPr>
      </w:pPr>
    </w:p>
    <w:p w:rsidR="007E614E" w:rsidRDefault="007E614E" w:rsidP="007E614E">
      <w:pPr>
        <w:spacing w:after="0" w:line="240" w:lineRule="auto"/>
        <w:ind w:right="-35"/>
        <w:jc w:val="both"/>
        <w:rPr>
          <w:rFonts w:ascii="Comic Sans MS" w:hAnsi="Comic Sans MS"/>
          <w:sz w:val="24"/>
          <w:szCs w:val="32"/>
        </w:rPr>
      </w:pPr>
      <w:r>
        <w:rPr>
          <w:rFonts w:ascii="Comic Sans MS" w:hAnsi="Comic Sans MS"/>
          <w:sz w:val="24"/>
          <w:szCs w:val="32"/>
        </w:rPr>
        <w:tab/>
        <w:t xml:space="preserve">ОПАСНЫЕ РАСТЕНИЯ. </w:t>
      </w:r>
    </w:p>
    <w:p w:rsidR="007E614E" w:rsidRDefault="007E614E" w:rsidP="007E614E">
      <w:pPr>
        <w:spacing w:after="0" w:line="240" w:lineRule="auto"/>
        <w:ind w:right="-35"/>
        <w:jc w:val="both"/>
        <w:rPr>
          <w:rFonts w:ascii="Comic Sans MS" w:hAnsi="Comic Sans MS"/>
          <w:sz w:val="24"/>
          <w:szCs w:val="32"/>
        </w:rPr>
      </w:pPr>
      <w:r>
        <w:rPr>
          <w:rFonts w:ascii="Comic Sans MS" w:hAnsi="Comic Sans MS"/>
          <w:sz w:val="24"/>
          <w:szCs w:val="32"/>
        </w:rPr>
        <w:tab/>
      </w:r>
      <w:r w:rsidR="0084487B" w:rsidRPr="0084487B">
        <w:rPr>
          <w:rFonts w:ascii="Comic Sans MS" w:hAnsi="Comic Sans MS"/>
          <w:sz w:val="24"/>
          <w:szCs w:val="32"/>
        </w:rPr>
        <w:t xml:space="preserve">Обязательно позаботьтесь о том, чтобы на участке не было ядовитых растений, таких как морозник, безвременник, молочай, аконит, </w:t>
      </w:r>
      <w:proofErr w:type="spellStart"/>
      <w:r w:rsidR="0084487B" w:rsidRPr="0084487B">
        <w:rPr>
          <w:rFonts w:ascii="Comic Sans MS" w:hAnsi="Comic Sans MS"/>
          <w:sz w:val="24"/>
          <w:szCs w:val="32"/>
        </w:rPr>
        <w:t>клещевик</w:t>
      </w:r>
      <w:proofErr w:type="spellEnd"/>
      <w:r w:rsidR="0084487B" w:rsidRPr="0084487B">
        <w:rPr>
          <w:rFonts w:ascii="Comic Sans MS" w:hAnsi="Comic Sans MS"/>
          <w:sz w:val="24"/>
          <w:szCs w:val="32"/>
        </w:rPr>
        <w:t xml:space="preserve">, </w:t>
      </w:r>
      <w:proofErr w:type="spellStart"/>
      <w:r w:rsidR="0084487B" w:rsidRPr="0084487B">
        <w:rPr>
          <w:rFonts w:ascii="Comic Sans MS" w:hAnsi="Comic Sans MS"/>
          <w:sz w:val="24"/>
          <w:szCs w:val="32"/>
        </w:rPr>
        <w:t>борщевник</w:t>
      </w:r>
      <w:proofErr w:type="spellEnd"/>
      <w:r w:rsidR="0084487B" w:rsidRPr="0084487B">
        <w:rPr>
          <w:rFonts w:ascii="Comic Sans MS" w:hAnsi="Comic Sans MS"/>
          <w:sz w:val="24"/>
          <w:szCs w:val="32"/>
        </w:rPr>
        <w:t xml:space="preserve">, волчий ягодник, бобовник. Ядовитые вещества содержат олеандр, дурман, майский ландыш, глициния. Помните, что к «агрессивным» относятся растения, которые выделяют много пыльцы, ведь пыльца – один из самых распространённых аллергенов. </w:t>
      </w:r>
      <w:proofErr w:type="gramStart"/>
      <w:r w:rsidR="0084487B" w:rsidRPr="0084487B">
        <w:rPr>
          <w:rFonts w:ascii="Comic Sans MS" w:hAnsi="Comic Sans MS"/>
          <w:sz w:val="24"/>
          <w:szCs w:val="32"/>
        </w:rPr>
        <w:t>В этом списке астры, хризантемы, кореопсисы, маргаритки, бархатцы, ноготки, а также ива, сирень, берёза, клён.</w:t>
      </w:r>
      <w:proofErr w:type="gramEnd"/>
      <w:r w:rsidR="0084487B" w:rsidRPr="0084487B">
        <w:rPr>
          <w:rFonts w:ascii="Comic Sans MS" w:hAnsi="Comic Sans MS"/>
          <w:sz w:val="24"/>
          <w:szCs w:val="32"/>
        </w:rPr>
        <w:t xml:space="preserve"> Даже у младших школьников эти растения могут вызвать серьёзные отравления. Кстати, если даже </w:t>
      </w:r>
    </w:p>
    <w:p w:rsidR="007E614E" w:rsidRDefault="007E614E" w:rsidP="007E614E">
      <w:pPr>
        <w:spacing w:after="0" w:line="240" w:lineRule="auto"/>
        <w:ind w:right="-35"/>
        <w:jc w:val="both"/>
        <w:rPr>
          <w:rFonts w:ascii="Comic Sans MS" w:hAnsi="Comic Sans MS"/>
          <w:sz w:val="24"/>
          <w:szCs w:val="32"/>
        </w:rPr>
      </w:pPr>
    </w:p>
    <w:p w:rsidR="0084487B" w:rsidRPr="0084487B" w:rsidRDefault="0084487B" w:rsidP="007E614E">
      <w:pPr>
        <w:spacing w:after="0" w:line="240" w:lineRule="auto"/>
        <w:ind w:right="-35"/>
        <w:jc w:val="both"/>
        <w:rPr>
          <w:rFonts w:ascii="Comic Sans MS" w:hAnsi="Comic Sans MS"/>
          <w:sz w:val="24"/>
          <w:szCs w:val="32"/>
        </w:rPr>
      </w:pPr>
      <w:r w:rsidRPr="0084487B">
        <w:rPr>
          <w:rFonts w:ascii="Comic Sans MS" w:hAnsi="Comic Sans MS"/>
          <w:sz w:val="24"/>
          <w:szCs w:val="32"/>
        </w:rPr>
        <w:t>на вашем дачном участке они не растут, полезно пройтись по дачам соседей (с их разрешения, конечно!) и показать ребёнку, каких растений стоит опасаться.</w:t>
      </w:r>
    </w:p>
    <w:p w:rsidR="007E614E" w:rsidRDefault="007E614E" w:rsidP="007E614E">
      <w:pPr>
        <w:spacing w:after="0" w:line="240" w:lineRule="auto"/>
        <w:ind w:right="-35"/>
        <w:jc w:val="both"/>
        <w:rPr>
          <w:rFonts w:ascii="Comic Sans MS" w:hAnsi="Comic Sans MS"/>
          <w:sz w:val="24"/>
          <w:szCs w:val="32"/>
        </w:rPr>
      </w:pPr>
      <w:r>
        <w:rPr>
          <w:rFonts w:ascii="Comic Sans MS" w:hAnsi="Comic Sans MS"/>
          <w:sz w:val="24"/>
          <w:szCs w:val="32"/>
        </w:rPr>
        <w:t xml:space="preserve">ПАРАЗИТЫ. </w:t>
      </w:r>
    </w:p>
    <w:p w:rsidR="0084487B" w:rsidRDefault="007E614E" w:rsidP="007E614E">
      <w:pPr>
        <w:spacing w:after="0" w:line="240" w:lineRule="auto"/>
        <w:ind w:right="-35"/>
        <w:jc w:val="both"/>
        <w:rPr>
          <w:rFonts w:ascii="Comic Sans MS" w:hAnsi="Comic Sans MS"/>
          <w:sz w:val="24"/>
          <w:szCs w:val="32"/>
        </w:rPr>
      </w:pPr>
      <w:r>
        <w:rPr>
          <w:rFonts w:ascii="Comic Sans MS" w:hAnsi="Comic Sans MS"/>
          <w:sz w:val="24"/>
          <w:szCs w:val="32"/>
        </w:rPr>
        <w:tab/>
      </w:r>
      <w:r w:rsidR="0084487B" w:rsidRPr="0084487B">
        <w:rPr>
          <w:rFonts w:ascii="Comic Sans MS" w:hAnsi="Comic Sans MS"/>
          <w:sz w:val="24"/>
          <w:szCs w:val="32"/>
        </w:rPr>
        <w:t>Почти все дети любят пробовать природу на вкус: то яблочко зелёное пожевать, то листик, то травинку</w:t>
      </w:r>
      <w:proofErr w:type="gramStart"/>
      <w:r w:rsidR="0084487B" w:rsidRPr="0084487B">
        <w:rPr>
          <w:rFonts w:ascii="Comic Sans MS" w:hAnsi="Comic Sans MS"/>
          <w:sz w:val="24"/>
          <w:szCs w:val="32"/>
        </w:rPr>
        <w:t>… Н</w:t>
      </w:r>
      <w:proofErr w:type="gramEnd"/>
      <w:r w:rsidR="0084487B" w:rsidRPr="0084487B">
        <w:rPr>
          <w:rFonts w:ascii="Comic Sans MS" w:hAnsi="Comic Sans MS"/>
          <w:sz w:val="24"/>
          <w:szCs w:val="32"/>
        </w:rPr>
        <w:t>о мы-то, взрослые, знаем, что это опасно: на природе проще простого подцепить кишечных паразитов. Объясните ребёнку, что в принципе в этом нет ничего плохого (если, конечно, растение не ядовито), но всё, что ему захочется попробовать, нужно обязательно помыть. Следите за тем, чтобы ваш малыш как можно чаще мыл руки, пусть даже через несколько минут он снова испачкается.</w:t>
      </w:r>
    </w:p>
    <w:p w:rsidR="007E614E" w:rsidRPr="0084487B" w:rsidRDefault="007E614E" w:rsidP="007E614E">
      <w:pPr>
        <w:spacing w:after="0" w:line="240" w:lineRule="auto"/>
        <w:ind w:right="-35"/>
        <w:jc w:val="both"/>
        <w:rPr>
          <w:rFonts w:ascii="Comic Sans MS" w:hAnsi="Comic Sans MS"/>
          <w:sz w:val="24"/>
          <w:szCs w:val="32"/>
        </w:rPr>
      </w:pPr>
    </w:p>
    <w:p w:rsidR="0084487B" w:rsidRPr="007E614E" w:rsidRDefault="0084487B" w:rsidP="007E614E">
      <w:pPr>
        <w:spacing w:after="0" w:line="240" w:lineRule="auto"/>
        <w:ind w:right="-35"/>
        <w:jc w:val="center"/>
        <w:rPr>
          <w:rFonts w:ascii="Comic Sans MS" w:hAnsi="Comic Sans MS"/>
          <w:b/>
          <w:color w:val="00B050"/>
          <w:sz w:val="24"/>
          <w:szCs w:val="32"/>
        </w:rPr>
      </w:pPr>
      <w:r w:rsidRPr="007E614E">
        <w:rPr>
          <w:rFonts w:ascii="Comic Sans MS" w:hAnsi="Comic Sans MS"/>
          <w:b/>
          <w:color w:val="00B050"/>
          <w:sz w:val="24"/>
          <w:szCs w:val="32"/>
        </w:rPr>
        <w:t>ТЕХНИКА БЕЗОПАСНОТИ ДЛЯ МАЛЫШЕЙ</w:t>
      </w:r>
    </w:p>
    <w:p w:rsidR="007E614E" w:rsidRPr="0084487B" w:rsidRDefault="007E614E" w:rsidP="007E614E">
      <w:pPr>
        <w:spacing w:after="0" w:line="240" w:lineRule="auto"/>
        <w:ind w:right="-35"/>
        <w:jc w:val="both"/>
        <w:rPr>
          <w:rFonts w:ascii="Comic Sans MS" w:hAnsi="Comic Sans MS"/>
          <w:sz w:val="24"/>
          <w:szCs w:val="32"/>
        </w:rPr>
      </w:pPr>
    </w:p>
    <w:p w:rsidR="0084487B" w:rsidRPr="0084487B" w:rsidRDefault="0084487B" w:rsidP="007E614E">
      <w:pPr>
        <w:spacing w:after="240"/>
        <w:ind w:right="-35"/>
        <w:jc w:val="both"/>
        <w:rPr>
          <w:rFonts w:ascii="Comic Sans MS" w:hAnsi="Comic Sans MS"/>
          <w:sz w:val="24"/>
          <w:szCs w:val="32"/>
        </w:rPr>
      </w:pPr>
      <w:r w:rsidRPr="0084487B">
        <w:rPr>
          <w:rFonts w:ascii="Comic Sans MS" w:hAnsi="Comic Sans MS"/>
          <w:sz w:val="24"/>
          <w:szCs w:val="32"/>
        </w:rPr>
        <w:t>•</w:t>
      </w:r>
      <w:r w:rsidRPr="0084487B">
        <w:rPr>
          <w:rFonts w:ascii="Comic Sans MS" w:hAnsi="Comic Sans MS"/>
          <w:sz w:val="24"/>
          <w:szCs w:val="32"/>
        </w:rPr>
        <w:tab/>
        <w:t>для деток, которые только научились ходить, нужно постараться максимально обезопасить дачный домик: так же, как и в городской квартире, закрыть розетки заглушками, на углы мебели прикрепить специальные накладки (или хотя бы замотать углы поролоном и закрепить скотчем) и загородить лестницы и подвал, чтобы малыш случайно не упал.</w:t>
      </w:r>
    </w:p>
    <w:p w:rsidR="0084487B" w:rsidRPr="0084487B" w:rsidRDefault="0084487B" w:rsidP="007E614E">
      <w:pPr>
        <w:spacing w:after="240"/>
        <w:ind w:right="-35"/>
        <w:jc w:val="both"/>
        <w:rPr>
          <w:rFonts w:ascii="Comic Sans MS" w:hAnsi="Comic Sans MS"/>
          <w:sz w:val="24"/>
          <w:szCs w:val="32"/>
        </w:rPr>
      </w:pPr>
      <w:r w:rsidRPr="0084487B">
        <w:rPr>
          <w:rFonts w:ascii="Comic Sans MS" w:hAnsi="Comic Sans MS"/>
          <w:sz w:val="24"/>
          <w:szCs w:val="32"/>
        </w:rPr>
        <w:t>•</w:t>
      </w:r>
      <w:r w:rsidRPr="0084487B">
        <w:rPr>
          <w:rFonts w:ascii="Comic Sans MS" w:hAnsi="Comic Sans MS"/>
          <w:sz w:val="24"/>
          <w:szCs w:val="32"/>
        </w:rPr>
        <w:tab/>
        <w:t>топить печку и жечь костёр нужно очень осторожно, следя за тем, чтобы дым не попал в комнату, где будет спать ребёнок.</w:t>
      </w:r>
    </w:p>
    <w:p w:rsidR="0084487B" w:rsidRPr="0084487B" w:rsidRDefault="0084487B" w:rsidP="007E614E">
      <w:pPr>
        <w:spacing w:after="240"/>
        <w:ind w:right="-35"/>
        <w:jc w:val="both"/>
        <w:rPr>
          <w:rFonts w:ascii="Comic Sans MS" w:hAnsi="Comic Sans MS"/>
          <w:sz w:val="24"/>
          <w:szCs w:val="32"/>
        </w:rPr>
      </w:pPr>
      <w:r w:rsidRPr="0084487B">
        <w:rPr>
          <w:rFonts w:ascii="Comic Sans MS" w:hAnsi="Comic Sans MS"/>
          <w:sz w:val="24"/>
          <w:szCs w:val="32"/>
        </w:rPr>
        <w:t>•</w:t>
      </w:r>
      <w:r w:rsidRPr="0084487B">
        <w:rPr>
          <w:rFonts w:ascii="Comic Sans MS" w:hAnsi="Comic Sans MS"/>
          <w:sz w:val="24"/>
          <w:szCs w:val="32"/>
        </w:rPr>
        <w:tab/>
        <w:t>храните садовые инструменты в сарае за закрытой дверью, чтобы малыш случайно о них не поранился.</w:t>
      </w:r>
    </w:p>
    <w:p w:rsidR="0084487B" w:rsidRDefault="00A23876" w:rsidP="007E614E">
      <w:pPr>
        <w:spacing w:after="0"/>
        <w:ind w:right="-35"/>
        <w:jc w:val="both"/>
        <w:rPr>
          <w:rFonts w:ascii="Comic Sans MS" w:hAnsi="Comic Sans MS"/>
          <w:sz w:val="24"/>
          <w:szCs w:val="32"/>
        </w:rPr>
      </w:pPr>
      <w:r w:rsidRPr="008B6A2B">
        <w:rPr>
          <w:noProof/>
          <w:sz w:val="36"/>
          <w:lang w:eastAsia="ru-RU"/>
        </w:rPr>
        <w:drawing>
          <wp:anchor distT="0" distB="0" distL="114300" distR="114300" simplePos="0" relativeHeight="251685888" behindDoc="0" locked="0" layoutInCell="1" allowOverlap="1" wp14:anchorId="1FB59964" wp14:editId="14CA5A03">
            <wp:simplePos x="0" y="0"/>
            <wp:positionH relativeFrom="margin">
              <wp:posOffset>3509645</wp:posOffset>
            </wp:positionH>
            <wp:positionV relativeFrom="margin">
              <wp:posOffset>6479540</wp:posOffset>
            </wp:positionV>
            <wp:extent cx="2860040" cy="2431415"/>
            <wp:effectExtent l="0" t="0" r="0" b="6985"/>
            <wp:wrapSquare wrapText="bothSides"/>
            <wp:docPr id="11" name="Рисунок 11" descr="http://irinkakartinka.rusedu.net/gallery/6321/92725-1284618371_1509e04aimage351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inkakartinka.rusedu.net/gallery/6321/92725-1284618371_1509e04aimage35184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40"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87B" w:rsidRPr="0084487B">
        <w:rPr>
          <w:rFonts w:ascii="Comic Sans MS" w:hAnsi="Comic Sans MS"/>
          <w:sz w:val="24"/>
          <w:szCs w:val="32"/>
        </w:rPr>
        <w:t>•</w:t>
      </w:r>
      <w:r w:rsidR="0084487B" w:rsidRPr="0084487B">
        <w:rPr>
          <w:rFonts w:ascii="Comic Sans MS" w:hAnsi="Comic Sans MS"/>
          <w:sz w:val="24"/>
          <w:szCs w:val="32"/>
        </w:rPr>
        <w:tab/>
        <w:t>любые ёмкости с водой закрывайте тяжёлыми щитами. Маленькому ребёнку достаточно и миски с водой, чтобы утонуть. В связи с этим же не забывайте и о надувных бассейнах: никогда не оставляйте малыша, играющего с водой, без присмотра.</w:t>
      </w:r>
    </w:p>
    <w:p w:rsidR="007E614E" w:rsidRPr="0084487B" w:rsidRDefault="007E614E" w:rsidP="007E614E">
      <w:pPr>
        <w:spacing w:after="0"/>
        <w:ind w:right="-35"/>
        <w:jc w:val="both"/>
        <w:rPr>
          <w:rFonts w:ascii="Comic Sans MS" w:hAnsi="Comic Sans MS"/>
          <w:sz w:val="24"/>
          <w:szCs w:val="32"/>
        </w:rPr>
      </w:pPr>
    </w:p>
    <w:p w:rsidR="0084487B" w:rsidRPr="0084487B" w:rsidRDefault="0084487B" w:rsidP="007E614E">
      <w:pPr>
        <w:spacing w:after="0"/>
        <w:ind w:right="-35"/>
        <w:jc w:val="both"/>
        <w:rPr>
          <w:rFonts w:ascii="Comic Sans MS" w:hAnsi="Comic Sans MS"/>
          <w:sz w:val="24"/>
          <w:szCs w:val="32"/>
        </w:rPr>
      </w:pPr>
      <w:r w:rsidRPr="0084487B">
        <w:rPr>
          <w:rFonts w:ascii="Comic Sans MS" w:hAnsi="Comic Sans MS"/>
          <w:sz w:val="24"/>
          <w:szCs w:val="32"/>
        </w:rPr>
        <w:t>•</w:t>
      </w:r>
      <w:r w:rsidRPr="0084487B">
        <w:rPr>
          <w:rFonts w:ascii="Comic Sans MS" w:hAnsi="Comic Sans MS"/>
          <w:sz w:val="24"/>
          <w:szCs w:val="32"/>
        </w:rPr>
        <w:tab/>
        <w:t>если вы привезли на дачу маленького ребёнка, на всё время его пребывания забудьте о ядовитых химикатах! Кроме того, следите, чтобы ваше чадо не смогло добраться до ядовитых (чистотел) или колючих (роза, шиповник) растений.</w:t>
      </w:r>
    </w:p>
    <w:p w:rsidR="003B6852" w:rsidRDefault="003B6852" w:rsidP="003B6852">
      <w:pPr>
        <w:tabs>
          <w:tab w:val="left" w:pos="6564"/>
        </w:tabs>
        <w:ind w:right="459" w:hanging="720"/>
        <w:rPr>
          <w:rFonts w:ascii="Comic Sans MS" w:hAnsi="Comic Sans MS"/>
          <w:b/>
          <w:color w:val="00B050"/>
          <w:sz w:val="24"/>
          <w:szCs w:val="32"/>
        </w:rPr>
      </w:pPr>
    </w:p>
    <w:p w:rsidR="00A23876" w:rsidRDefault="00A23876" w:rsidP="003B6852">
      <w:pPr>
        <w:tabs>
          <w:tab w:val="left" w:pos="6564"/>
        </w:tabs>
        <w:ind w:right="459" w:hanging="720"/>
        <w:rPr>
          <w:rFonts w:ascii="Comic Sans MS" w:hAnsi="Comic Sans MS"/>
          <w:b/>
          <w:color w:val="00B050"/>
          <w:sz w:val="24"/>
          <w:szCs w:val="32"/>
        </w:rPr>
      </w:pPr>
    </w:p>
    <w:p w:rsidR="00A23876" w:rsidRDefault="00A23876" w:rsidP="003B6852">
      <w:pPr>
        <w:tabs>
          <w:tab w:val="left" w:pos="6564"/>
        </w:tabs>
        <w:ind w:right="459" w:hanging="720"/>
        <w:rPr>
          <w:rFonts w:ascii="Comic Sans MS" w:hAnsi="Comic Sans MS"/>
          <w:b/>
          <w:color w:val="00B050"/>
          <w:sz w:val="24"/>
          <w:szCs w:val="32"/>
        </w:rPr>
      </w:pPr>
    </w:p>
    <w:p w:rsidR="003B6852" w:rsidRPr="003B6852" w:rsidRDefault="003B6852" w:rsidP="003B6852">
      <w:pPr>
        <w:tabs>
          <w:tab w:val="left" w:pos="6564"/>
        </w:tabs>
        <w:spacing w:after="0"/>
        <w:ind w:right="459" w:hanging="720"/>
        <w:jc w:val="right"/>
        <w:rPr>
          <w:rFonts w:ascii="Comic Sans MS" w:hAnsi="Comic Sans MS"/>
          <w:b/>
          <w:color w:val="00B050"/>
          <w:sz w:val="24"/>
          <w:szCs w:val="32"/>
          <w:u w:val="single"/>
        </w:rPr>
      </w:pPr>
      <w:r w:rsidRPr="003B6852">
        <w:rPr>
          <w:rFonts w:ascii="Comic Sans MS" w:hAnsi="Comic Sans MS"/>
          <w:b/>
          <w:color w:val="00B050"/>
          <w:sz w:val="24"/>
          <w:szCs w:val="32"/>
          <w:u w:val="single"/>
        </w:rPr>
        <w:t>Рубрика «Будь здоров, малыш!»</w:t>
      </w:r>
    </w:p>
    <w:p w:rsidR="003B6852" w:rsidRDefault="003B6852" w:rsidP="003B6852">
      <w:pPr>
        <w:tabs>
          <w:tab w:val="left" w:pos="6564"/>
        </w:tabs>
        <w:spacing w:after="0"/>
        <w:ind w:right="459" w:hanging="720"/>
        <w:jc w:val="right"/>
        <w:rPr>
          <w:rFonts w:ascii="Comic Sans MS" w:hAnsi="Comic Sans MS"/>
          <w:b/>
          <w:color w:val="00B050"/>
          <w:sz w:val="24"/>
          <w:szCs w:val="32"/>
        </w:rPr>
      </w:pPr>
      <w:r>
        <w:rPr>
          <w:rFonts w:ascii="Comic Sans MS" w:hAnsi="Comic Sans MS"/>
          <w:b/>
          <w:color w:val="00B050"/>
          <w:sz w:val="24"/>
          <w:szCs w:val="32"/>
        </w:rPr>
        <w:t>Ведет инструктор по физкультуре Тельнова Александра Михайловна</w:t>
      </w:r>
    </w:p>
    <w:p w:rsidR="003B6852" w:rsidRDefault="003B6852" w:rsidP="003B6852">
      <w:pPr>
        <w:tabs>
          <w:tab w:val="left" w:pos="6564"/>
        </w:tabs>
        <w:spacing w:after="0"/>
        <w:ind w:right="459" w:hanging="720"/>
        <w:jc w:val="right"/>
        <w:rPr>
          <w:rFonts w:ascii="Comic Sans MS" w:hAnsi="Comic Sans MS"/>
          <w:b/>
          <w:color w:val="00B050"/>
          <w:sz w:val="24"/>
          <w:szCs w:val="32"/>
        </w:rPr>
      </w:pPr>
    </w:p>
    <w:p w:rsidR="003B6852" w:rsidRDefault="003B6852" w:rsidP="003B6852">
      <w:pPr>
        <w:tabs>
          <w:tab w:val="left" w:pos="6564"/>
        </w:tabs>
        <w:spacing w:after="0" w:line="240" w:lineRule="auto"/>
        <w:ind w:right="-35"/>
        <w:jc w:val="center"/>
        <w:rPr>
          <w:rFonts w:ascii="Comic Sans MS" w:hAnsi="Comic Sans MS"/>
          <w:b/>
          <w:color w:val="00B050"/>
          <w:sz w:val="28"/>
          <w:szCs w:val="32"/>
        </w:rPr>
      </w:pPr>
      <w:r w:rsidRPr="003B6852">
        <w:rPr>
          <w:rFonts w:ascii="Comic Sans MS" w:hAnsi="Comic Sans MS"/>
          <w:b/>
          <w:color w:val="00B050"/>
          <w:sz w:val="28"/>
          <w:szCs w:val="32"/>
        </w:rPr>
        <w:t>Как выбрать вид спорта для нашего ребенка.</w:t>
      </w:r>
    </w:p>
    <w:p w:rsidR="003B6852" w:rsidRPr="003B6852" w:rsidRDefault="003B6852" w:rsidP="003B6852">
      <w:pPr>
        <w:tabs>
          <w:tab w:val="left" w:pos="6564"/>
        </w:tabs>
        <w:spacing w:after="0" w:line="240" w:lineRule="auto"/>
        <w:ind w:right="-35"/>
        <w:jc w:val="center"/>
        <w:rPr>
          <w:rFonts w:ascii="Comic Sans MS" w:hAnsi="Comic Sans MS"/>
          <w:b/>
          <w:color w:val="00B050"/>
          <w:sz w:val="28"/>
          <w:szCs w:val="32"/>
        </w:rPr>
      </w:pPr>
    </w:p>
    <w:p w:rsidR="003B6852" w:rsidRPr="003B6852" w:rsidRDefault="003B6852" w:rsidP="003B6852">
      <w:pPr>
        <w:tabs>
          <w:tab w:val="left" w:pos="6564"/>
        </w:tabs>
        <w:spacing w:after="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 xml:space="preserve">С самого  рождения, родители стремятся развивать своего ребенка. Причем все чаще и чаще мамы и папы отдают предпочтение развитию духовному и интеллектуальному, отодвигая  физические занятия на второй план. Врачи, обеспокоенные стремительным омоложением </w:t>
      </w:r>
      <w:proofErr w:type="gramStart"/>
      <w:r w:rsidRPr="003B6852">
        <w:rPr>
          <w:rFonts w:ascii="Comic Sans MS" w:hAnsi="Comic Sans MS"/>
          <w:sz w:val="24"/>
          <w:szCs w:val="32"/>
        </w:rPr>
        <w:t>сердечно-сосудистых</w:t>
      </w:r>
      <w:proofErr w:type="gramEnd"/>
      <w:r w:rsidRPr="003B6852">
        <w:rPr>
          <w:rFonts w:ascii="Comic Sans MS" w:hAnsi="Comic Sans MS"/>
          <w:sz w:val="24"/>
          <w:szCs w:val="32"/>
        </w:rPr>
        <w:t xml:space="preserve"> заболеваний, провели исследования среди детей и подростков. Результат был впечатляющим. Оказалось, что возраст от 5 до 8 лет является определяющим в плане риска развития у взрослого человека атеросклероза и инфаркта миокарда. Причем, чем активнее ребенок занимался спортом, тем меньше этот риск.</w:t>
      </w:r>
    </w:p>
    <w:p w:rsidR="003B6852" w:rsidRPr="003B6852" w:rsidRDefault="003B6852" w:rsidP="003B6852">
      <w:pPr>
        <w:tabs>
          <w:tab w:val="left" w:pos="6564"/>
        </w:tabs>
        <w:spacing w:after="0" w:line="240" w:lineRule="auto"/>
        <w:ind w:right="-35"/>
        <w:jc w:val="both"/>
        <w:rPr>
          <w:rFonts w:ascii="Comic Sans MS" w:hAnsi="Comic Sans MS"/>
          <w:sz w:val="24"/>
          <w:szCs w:val="32"/>
        </w:rPr>
      </w:pPr>
      <w:r w:rsidRPr="003B6852">
        <w:rPr>
          <w:rFonts w:ascii="Comic Sans MS" w:hAnsi="Comic Sans MS"/>
          <w:sz w:val="24"/>
          <w:szCs w:val="32"/>
        </w:rPr>
        <w:t xml:space="preserve">Понятно, что каждый родитель хочет, чтобы его ребенок  рос  </w:t>
      </w:r>
      <w:proofErr w:type="gramStart"/>
      <w:r w:rsidRPr="003B6852">
        <w:rPr>
          <w:rFonts w:ascii="Comic Sans MS" w:hAnsi="Comic Sans MS"/>
          <w:sz w:val="24"/>
          <w:szCs w:val="32"/>
        </w:rPr>
        <w:t>здоровым</w:t>
      </w:r>
      <w:proofErr w:type="gramEnd"/>
      <w:r w:rsidRPr="003B6852">
        <w:rPr>
          <w:rFonts w:ascii="Comic Sans MS" w:hAnsi="Comic Sans MS"/>
          <w:sz w:val="24"/>
          <w:szCs w:val="32"/>
        </w:rPr>
        <w:t xml:space="preserve"> и сильным</w:t>
      </w:r>
      <w:r>
        <w:rPr>
          <w:rFonts w:ascii="Comic Sans MS" w:hAnsi="Comic Sans MS"/>
          <w:sz w:val="24"/>
          <w:szCs w:val="32"/>
        </w:rPr>
        <w:t>.</w:t>
      </w:r>
    </w:p>
    <w:p w:rsidR="003B6852" w:rsidRPr="003B6852" w:rsidRDefault="003B6852" w:rsidP="003B6852">
      <w:pPr>
        <w:tabs>
          <w:tab w:val="left" w:pos="6564"/>
        </w:tabs>
        <w:spacing w:after="120" w:line="240" w:lineRule="auto"/>
        <w:ind w:right="-35"/>
        <w:jc w:val="both"/>
        <w:rPr>
          <w:rFonts w:ascii="Comic Sans MS" w:hAnsi="Comic Sans MS"/>
          <w:sz w:val="24"/>
          <w:szCs w:val="32"/>
        </w:rPr>
      </w:pPr>
      <w:r w:rsidRPr="003B6852">
        <w:rPr>
          <w:rFonts w:ascii="Comic Sans MS" w:hAnsi="Comic Sans MS"/>
          <w:sz w:val="24"/>
          <w:szCs w:val="32"/>
        </w:rPr>
        <w:t xml:space="preserve"> </w:t>
      </w:r>
      <w:r>
        <w:rPr>
          <w:rFonts w:ascii="Comic Sans MS" w:hAnsi="Comic Sans MS"/>
          <w:sz w:val="24"/>
          <w:szCs w:val="32"/>
        </w:rPr>
        <w:t xml:space="preserve">          </w:t>
      </w:r>
      <w:r w:rsidRPr="003B6852">
        <w:rPr>
          <w:rFonts w:ascii="Comic Sans MS" w:hAnsi="Comic Sans MS"/>
          <w:sz w:val="24"/>
          <w:szCs w:val="32"/>
        </w:rPr>
        <w:t xml:space="preserve">Итак, решено: надо заниматься спортом! Но каким именно? В поисках решения проблемы физической подготовки мамы и папы, к сожалению, нередко ступают на неверный путь. И все по причине того, что часто интересы и возможности ребенка остаются на заднем плане в угоду родительским амбициям. </w:t>
      </w:r>
      <w:r>
        <w:rPr>
          <w:rFonts w:ascii="Comic Sans MS" w:hAnsi="Comic Sans MS"/>
          <w:sz w:val="24"/>
          <w:szCs w:val="32"/>
        </w:rPr>
        <w:t xml:space="preserve">     </w:t>
      </w:r>
      <w:r w:rsidRPr="003B6852">
        <w:rPr>
          <w:rFonts w:ascii="Comic Sans MS" w:hAnsi="Comic Sans MS"/>
          <w:sz w:val="24"/>
          <w:szCs w:val="32"/>
        </w:rPr>
        <w:t>Лето – прекрасное время начать подготовку вашего ребенка к занятиям спортом. Не стоит ломать голову над тем, какая спортивная школа в вашем городе лучшая – это вам, скорее всего, подскажут приятельницы, либо, изучив газеты или Интернет-сайты, вы сами вынесете окончательный вердикт. Главная проблема друга</w:t>
      </w:r>
      <w:proofErr w:type="gramStart"/>
      <w:r w:rsidRPr="003B6852">
        <w:rPr>
          <w:rFonts w:ascii="Comic Sans MS" w:hAnsi="Comic Sans MS"/>
          <w:sz w:val="24"/>
          <w:szCs w:val="32"/>
        </w:rPr>
        <w:t>я–</w:t>
      </w:r>
      <w:proofErr w:type="gramEnd"/>
      <w:r w:rsidRPr="003B6852">
        <w:rPr>
          <w:rFonts w:ascii="Comic Sans MS" w:hAnsi="Comic Sans MS"/>
          <w:sz w:val="24"/>
          <w:szCs w:val="32"/>
        </w:rPr>
        <w:t xml:space="preserve"> какой вид спорта выбрать.  Выбор спортивных секций, школ и клубов достаточно велик.</w:t>
      </w:r>
    </w:p>
    <w:p w:rsidR="003B6852" w:rsidRPr="003B6852" w:rsidRDefault="003B6852" w:rsidP="003B6852">
      <w:pPr>
        <w:tabs>
          <w:tab w:val="left" w:pos="6564"/>
        </w:tabs>
        <w:spacing w:after="0" w:line="240" w:lineRule="auto"/>
        <w:ind w:right="-35"/>
        <w:jc w:val="center"/>
        <w:rPr>
          <w:rFonts w:ascii="Comic Sans MS" w:hAnsi="Comic Sans MS"/>
          <w:sz w:val="24"/>
          <w:szCs w:val="32"/>
        </w:rPr>
      </w:pPr>
      <w:r w:rsidRPr="003B6852">
        <w:rPr>
          <w:rFonts w:ascii="Comic Sans MS" w:hAnsi="Comic Sans MS"/>
          <w:sz w:val="24"/>
          <w:szCs w:val="32"/>
        </w:rPr>
        <w:t>Командные игры</w:t>
      </w:r>
    </w:p>
    <w:p w:rsidR="003B6852" w:rsidRPr="003B6852" w:rsidRDefault="003B6852" w:rsidP="003B6852">
      <w:pPr>
        <w:tabs>
          <w:tab w:val="left" w:pos="6564"/>
        </w:tabs>
        <w:spacing w:after="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Этот вариант лучше всего подойдет открытым для контакта, общительным детям. Или же, наоборот, детям, нуждающимся в развитии этой черты характера. Девочкам обычно рекомендуют попробовать себя в баскетболе, гандболе, волейболе, но отдавать дочку, например, в женский хоккей большинство даже увлеченных этим видом спорта родителей считают нецелесообразным.</w:t>
      </w:r>
    </w:p>
    <w:p w:rsidR="003B6852" w:rsidRPr="003B6852" w:rsidRDefault="003B6852" w:rsidP="003B6852">
      <w:pPr>
        <w:tabs>
          <w:tab w:val="left" w:pos="6564"/>
        </w:tabs>
        <w:spacing w:after="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Многие мальчишки с удовольствием погоняют в футбол или побросают мяч в баскетбольную корзину. Так что, если у вас нет четких приоритетов среди спортивных видов, возможно, стоит начать именно с этих. Профессиональные тренировки начинают обычно с 5 лет.</w:t>
      </w:r>
    </w:p>
    <w:p w:rsidR="003B6852" w:rsidRPr="003B6852" w:rsidRDefault="003B6852" w:rsidP="003B6852">
      <w:pPr>
        <w:tabs>
          <w:tab w:val="left" w:pos="6564"/>
        </w:tabs>
        <w:spacing w:after="12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Как правило, мальчишкам нравится много движения и общения, да и к тому же в футбол, как и в хоккей, у нас в стране «играют настоящие мужчины».</w:t>
      </w:r>
    </w:p>
    <w:p w:rsidR="003B6852" w:rsidRPr="003B6852" w:rsidRDefault="003B6852" w:rsidP="003B6852">
      <w:pPr>
        <w:tabs>
          <w:tab w:val="left" w:pos="6564"/>
        </w:tabs>
        <w:spacing w:after="0" w:line="240" w:lineRule="auto"/>
        <w:ind w:right="-35"/>
        <w:jc w:val="center"/>
        <w:rPr>
          <w:rFonts w:ascii="Comic Sans MS" w:hAnsi="Comic Sans MS"/>
          <w:sz w:val="24"/>
          <w:szCs w:val="32"/>
        </w:rPr>
      </w:pPr>
      <w:r w:rsidRPr="003B6852">
        <w:rPr>
          <w:rFonts w:ascii="Comic Sans MS" w:hAnsi="Comic Sans MS"/>
          <w:sz w:val="24"/>
          <w:szCs w:val="32"/>
        </w:rPr>
        <w:t>Водные виды спорта</w:t>
      </w:r>
      <w:r>
        <w:rPr>
          <w:rFonts w:ascii="Comic Sans MS" w:hAnsi="Comic Sans MS"/>
          <w:sz w:val="24"/>
          <w:szCs w:val="32"/>
        </w:rPr>
        <w:t>.</w:t>
      </w:r>
    </w:p>
    <w:p w:rsidR="003B6852" w:rsidRPr="003B6852" w:rsidRDefault="003B6852" w:rsidP="003B6852">
      <w:pPr>
        <w:tabs>
          <w:tab w:val="left" w:pos="6564"/>
        </w:tabs>
        <w:spacing w:after="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Вот эта стихия, без преувеличения, подходит всем без ограничения. Сами родители, отправляя ребенка в секцию плавания, часто аргументируют свое решение тем, что именно благодаря спортивным водным процедурам у детей вырабатывается хорошая осанка и крепкие мышцы. Да и сам факт, что чадо научится плавать и чувствовать себя как рыба в воде, не оставляет многих родителей равнодушными. Что уж говорить о роли закаливания!</w:t>
      </w:r>
    </w:p>
    <w:p w:rsidR="003B6852" w:rsidRPr="003B6852" w:rsidRDefault="003B6852" w:rsidP="003B6852">
      <w:pPr>
        <w:tabs>
          <w:tab w:val="left" w:pos="6564"/>
        </w:tabs>
        <w:spacing w:after="0" w:line="240" w:lineRule="auto"/>
        <w:ind w:right="-35"/>
        <w:jc w:val="center"/>
        <w:rPr>
          <w:rFonts w:ascii="Comic Sans MS" w:hAnsi="Comic Sans MS"/>
          <w:sz w:val="24"/>
          <w:szCs w:val="32"/>
        </w:rPr>
      </w:pPr>
      <w:r w:rsidRPr="003B6852">
        <w:rPr>
          <w:rFonts w:ascii="Comic Sans MS" w:hAnsi="Comic Sans MS"/>
          <w:sz w:val="24"/>
          <w:szCs w:val="32"/>
        </w:rPr>
        <w:t>Гимнастика</w:t>
      </w:r>
    </w:p>
    <w:p w:rsidR="003B6852" w:rsidRPr="003B6852" w:rsidRDefault="003B6852" w:rsidP="003B6852">
      <w:pPr>
        <w:tabs>
          <w:tab w:val="left" w:pos="6564"/>
        </w:tabs>
        <w:spacing w:after="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Она может стать первой ступенью в занятиях любым другим видом спорта (не зря ее называют матерью всех спортивных занятий), и начинать тренировки можно уже с 3 лет.</w:t>
      </w:r>
    </w:p>
    <w:p w:rsidR="003B6852" w:rsidRPr="003B6852" w:rsidRDefault="003B6852" w:rsidP="003B6852">
      <w:pPr>
        <w:tabs>
          <w:tab w:val="left" w:pos="6564"/>
        </w:tabs>
        <w:spacing w:after="12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Вот куда специалисты смело рекомендуют родителям отдавать детей. Ведь этот вид спорта развивает практически все: осанку, координацию, мышцы, характер, грацию, стройность. Особенно гимнастика любима и популярна среда девочек. Кроме того, гибкость, сформированная во время занятий, сохраняется у девочки на всю оставшуюся жизнь, придавая походке легкость и грацию.</w:t>
      </w:r>
    </w:p>
    <w:p w:rsidR="003B6852" w:rsidRPr="003B6852" w:rsidRDefault="003B6852" w:rsidP="003B6852">
      <w:pPr>
        <w:tabs>
          <w:tab w:val="left" w:pos="6564"/>
        </w:tabs>
        <w:spacing w:after="0" w:line="240" w:lineRule="auto"/>
        <w:ind w:right="-35"/>
        <w:jc w:val="center"/>
        <w:rPr>
          <w:rFonts w:ascii="Comic Sans MS" w:hAnsi="Comic Sans MS"/>
          <w:sz w:val="24"/>
          <w:szCs w:val="32"/>
        </w:rPr>
      </w:pPr>
      <w:r w:rsidRPr="003B6852">
        <w:rPr>
          <w:rFonts w:ascii="Comic Sans MS" w:hAnsi="Comic Sans MS"/>
          <w:sz w:val="24"/>
          <w:szCs w:val="32"/>
        </w:rPr>
        <w:t>Фигурное катание</w:t>
      </w:r>
    </w:p>
    <w:p w:rsidR="003B6852" w:rsidRPr="003B6852" w:rsidRDefault="003B6852" w:rsidP="003B6852">
      <w:pPr>
        <w:tabs>
          <w:tab w:val="left" w:pos="6564"/>
        </w:tabs>
        <w:spacing w:after="12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 xml:space="preserve">Очень красивый и зрелищный вид спорта, которым легко увлекаются и мальчики, и девочки. Несмотря на внешнюю простоту и красоту, относится  </w:t>
      </w:r>
      <w:proofErr w:type="gramStart"/>
      <w:r w:rsidRPr="003B6852">
        <w:rPr>
          <w:rFonts w:ascii="Comic Sans MS" w:hAnsi="Comic Sans MS"/>
          <w:sz w:val="24"/>
          <w:szCs w:val="32"/>
        </w:rPr>
        <w:t>к</w:t>
      </w:r>
      <w:proofErr w:type="gramEnd"/>
      <w:r w:rsidRPr="003B6852">
        <w:rPr>
          <w:rFonts w:ascii="Comic Sans MS" w:hAnsi="Comic Sans MS"/>
          <w:sz w:val="24"/>
          <w:szCs w:val="32"/>
        </w:rPr>
        <w:t xml:space="preserve"> наиболее сложным, поэтому нужно настроиться на то, что не все сразу будет получаться, как хотелось бы. Именно здесь особенно сильно чувствуется жесткая конкуренция. Безусловно, хорошо развиваются мышцы ног и рук</w:t>
      </w:r>
      <w:proofErr w:type="gramStart"/>
      <w:r w:rsidRPr="003B6852">
        <w:rPr>
          <w:rFonts w:ascii="Comic Sans MS" w:hAnsi="Comic Sans MS"/>
          <w:sz w:val="24"/>
          <w:szCs w:val="32"/>
        </w:rPr>
        <w:t xml:space="preserve"> ,</w:t>
      </w:r>
      <w:proofErr w:type="gramEnd"/>
      <w:r w:rsidRPr="003B6852">
        <w:rPr>
          <w:rFonts w:ascii="Comic Sans MS" w:hAnsi="Comic Sans MS"/>
          <w:sz w:val="24"/>
          <w:szCs w:val="32"/>
        </w:rPr>
        <w:t>как у парников, так и сольных танцоров на льду, координация, грация. Но фигуристам приходится много работать не только на катке, но и в зале – над хореографией.</w:t>
      </w:r>
    </w:p>
    <w:p w:rsidR="003B6852" w:rsidRPr="003B6852" w:rsidRDefault="003B6852" w:rsidP="003B6852">
      <w:pPr>
        <w:tabs>
          <w:tab w:val="left" w:pos="6564"/>
        </w:tabs>
        <w:spacing w:after="0" w:line="240" w:lineRule="auto"/>
        <w:ind w:right="-35"/>
        <w:jc w:val="center"/>
        <w:rPr>
          <w:rFonts w:ascii="Comic Sans MS" w:hAnsi="Comic Sans MS"/>
          <w:sz w:val="24"/>
          <w:szCs w:val="32"/>
        </w:rPr>
      </w:pPr>
      <w:r w:rsidRPr="003B6852">
        <w:rPr>
          <w:rFonts w:ascii="Comic Sans MS" w:hAnsi="Comic Sans MS"/>
          <w:sz w:val="24"/>
          <w:szCs w:val="32"/>
        </w:rPr>
        <w:t>Теннис</w:t>
      </w:r>
    </w:p>
    <w:p w:rsidR="003B6852" w:rsidRPr="003B6852" w:rsidRDefault="003B6852" w:rsidP="003B6852">
      <w:pPr>
        <w:tabs>
          <w:tab w:val="left" w:pos="6564"/>
        </w:tabs>
        <w:spacing w:after="12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Во время занятий работают практически все группы мышц, хорошо развивается координация движений. Этот вид спорта (а вернее, регулярные соревнования) также помогает выработать у ребенка столь необходимые в жизни качества, как упорство и настойчивость. Теннис не терпит пренебрежения. Для серьезного овладения техникой надо заниматься 2-3 раза в неделю, а количество детей в группе при этом должно быть не более 4-5. Время от времени также необходимы индивидуальные тренировки.</w:t>
      </w:r>
      <w:r w:rsidR="00A23876" w:rsidRPr="00A23876">
        <w:rPr>
          <w:noProof/>
          <w:lang w:eastAsia="ru-RU"/>
        </w:rPr>
        <w:t xml:space="preserve"> </w:t>
      </w:r>
    </w:p>
    <w:p w:rsidR="003B6852" w:rsidRPr="003B6852" w:rsidRDefault="003B6852" w:rsidP="003B6852">
      <w:pPr>
        <w:tabs>
          <w:tab w:val="left" w:pos="6564"/>
        </w:tabs>
        <w:spacing w:after="0" w:line="240" w:lineRule="auto"/>
        <w:ind w:right="-35"/>
        <w:jc w:val="center"/>
        <w:rPr>
          <w:rFonts w:ascii="Comic Sans MS" w:hAnsi="Comic Sans MS"/>
          <w:sz w:val="24"/>
          <w:szCs w:val="32"/>
        </w:rPr>
      </w:pPr>
      <w:r w:rsidRPr="003B6852">
        <w:rPr>
          <w:rFonts w:ascii="Comic Sans MS" w:hAnsi="Comic Sans MS"/>
          <w:sz w:val="24"/>
          <w:szCs w:val="32"/>
        </w:rPr>
        <w:t>Боевые искусства</w:t>
      </w:r>
    </w:p>
    <w:p w:rsidR="003B6852" w:rsidRPr="003B6852" w:rsidRDefault="00A23876" w:rsidP="003B6852">
      <w:pPr>
        <w:tabs>
          <w:tab w:val="left" w:pos="6564"/>
        </w:tabs>
        <w:spacing w:after="0" w:line="240" w:lineRule="auto"/>
        <w:ind w:right="-35"/>
        <w:jc w:val="both"/>
        <w:rPr>
          <w:rFonts w:ascii="Comic Sans MS" w:hAnsi="Comic Sans MS"/>
          <w:sz w:val="24"/>
          <w:szCs w:val="32"/>
        </w:rPr>
      </w:pPr>
      <w:r>
        <w:rPr>
          <w:noProof/>
          <w:lang w:eastAsia="ru-RU"/>
        </w:rPr>
        <w:drawing>
          <wp:anchor distT="0" distB="0" distL="114300" distR="114300" simplePos="0" relativeHeight="251687936" behindDoc="0" locked="0" layoutInCell="1" allowOverlap="1" wp14:anchorId="7E39F168" wp14:editId="0FEF1C95">
            <wp:simplePos x="0" y="0"/>
            <wp:positionH relativeFrom="margin">
              <wp:posOffset>4109085</wp:posOffset>
            </wp:positionH>
            <wp:positionV relativeFrom="margin">
              <wp:posOffset>7411720</wp:posOffset>
            </wp:positionV>
            <wp:extent cx="2190115" cy="2190115"/>
            <wp:effectExtent l="0" t="0" r="635" b="635"/>
            <wp:wrapSquare wrapText="bothSides"/>
            <wp:docPr id="9" name="Рисунок 9" descr="http://radost-asb.ru/wp-content/uploads/2019/05/zdravstvuj-starina-velosiped-1-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adost-asb.ru/wp-content/uploads/2019/05/zdravstvuj-starina-velosiped-1-768x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11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852">
        <w:rPr>
          <w:rFonts w:ascii="Comic Sans MS" w:hAnsi="Comic Sans MS"/>
          <w:sz w:val="24"/>
          <w:szCs w:val="32"/>
        </w:rPr>
        <w:t xml:space="preserve">          </w:t>
      </w:r>
      <w:r w:rsidR="003B6852" w:rsidRPr="003B6852">
        <w:rPr>
          <w:rFonts w:ascii="Comic Sans MS" w:hAnsi="Comic Sans MS"/>
          <w:sz w:val="24"/>
          <w:szCs w:val="32"/>
        </w:rPr>
        <w:t>Сюда относятся дзюдо, самбо, карате, айкидо, ушу и еще множество вариантов единоборств. Эти виды спорта развивают координацию движений, мускулатуру, учат ребенка быстро реагировать и правильно падать. Девочки занимаются боевыми искусствами с не меньшей охотой, чем мальчики. Это неудивительно: в наше время умение постоять за себя очень полезный навык.  Однако надо быть готовым к тому, что после тренировок неизбежны синяки.</w:t>
      </w:r>
    </w:p>
    <w:p w:rsidR="003B6852" w:rsidRPr="003B6852" w:rsidRDefault="003B6852" w:rsidP="003B6852">
      <w:pPr>
        <w:tabs>
          <w:tab w:val="left" w:pos="6564"/>
        </w:tabs>
        <w:spacing w:after="0" w:line="240" w:lineRule="auto"/>
        <w:ind w:right="-35"/>
        <w:jc w:val="both"/>
        <w:rPr>
          <w:rFonts w:ascii="Comic Sans MS" w:hAnsi="Comic Sans MS"/>
          <w:sz w:val="24"/>
          <w:szCs w:val="32"/>
        </w:rPr>
      </w:pPr>
    </w:p>
    <w:p w:rsidR="003B6852" w:rsidRPr="003B6852" w:rsidRDefault="003B6852" w:rsidP="003B6852">
      <w:pPr>
        <w:tabs>
          <w:tab w:val="left" w:pos="6564"/>
        </w:tabs>
        <w:spacing w:after="0" w:line="240" w:lineRule="auto"/>
        <w:ind w:right="-35"/>
        <w:jc w:val="center"/>
        <w:rPr>
          <w:rFonts w:ascii="Comic Sans MS" w:hAnsi="Comic Sans MS"/>
          <w:sz w:val="24"/>
          <w:szCs w:val="32"/>
        </w:rPr>
      </w:pPr>
      <w:r w:rsidRPr="003B6852">
        <w:rPr>
          <w:rFonts w:ascii="Comic Sans MS" w:hAnsi="Comic Sans MS"/>
          <w:sz w:val="24"/>
          <w:szCs w:val="32"/>
        </w:rPr>
        <w:t>Танцы.</w:t>
      </w:r>
    </w:p>
    <w:p w:rsidR="003B6852" w:rsidRPr="003B6852" w:rsidRDefault="003B6852" w:rsidP="003B6852">
      <w:pPr>
        <w:tabs>
          <w:tab w:val="left" w:pos="6564"/>
        </w:tabs>
        <w:spacing w:after="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Хотите найти более простой и безопасный путь приобщения вашего ребенка к спорту? Начните с обычных танцев. К танцам относятся: спортивные танцы, аэробика, разновидности современных танцев. Кто знает, может, это призвание вашего ребенка?</w:t>
      </w:r>
    </w:p>
    <w:p w:rsidR="003B6852" w:rsidRPr="003B6852" w:rsidRDefault="003B6852" w:rsidP="003B6852">
      <w:pPr>
        <w:tabs>
          <w:tab w:val="left" w:pos="6564"/>
        </w:tabs>
        <w:spacing w:after="0" w:line="240" w:lineRule="auto"/>
        <w:ind w:right="-35"/>
        <w:jc w:val="both"/>
        <w:rPr>
          <w:rFonts w:ascii="Comic Sans MS" w:hAnsi="Comic Sans MS"/>
          <w:sz w:val="24"/>
          <w:szCs w:val="32"/>
        </w:rPr>
      </w:pPr>
      <w:r>
        <w:rPr>
          <w:rFonts w:ascii="Comic Sans MS" w:hAnsi="Comic Sans MS"/>
          <w:sz w:val="24"/>
          <w:szCs w:val="32"/>
        </w:rPr>
        <w:t xml:space="preserve">         </w:t>
      </w:r>
      <w:r w:rsidRPr="003B6852">
        <w:rPr>
          <w:rFonts w:ascii="Comic Sans MS" w:hAnsi="Comic Sans MS"/>
          <w:sz w:val="24"/>
          <w:szCs w:val="32"/>
        </w:rPr>
        <w:t>Это очень важно!</w:t>
      </w:r>
      <w:r w:rsidR="00A23876">
        <w:rPr>
          <w:rFonts w:ascii="Comic Sans MS" w:hAnsi="Comic Sans MS"/>
          <w:sz w:val="24"/>
          <w:szCs w:val="32"/>
        </w:rPr>
        <w:t xml:space="preserve"> </w:t>
      </w:r>
      <w:r w:rsidRPr="003B6852">
        <w:rPr>
          <w:rFonts w:ascii="Comic Sans MS" w:hAnsi="Comic Sans MS"/>
          <w:sz w:val="24"/>
          <w:szCs w:val="32"/>
        </w:rPr>
        <w:t xml:space="preserve">К выбору вида спорта нужно отнестись предельно внимательно. </w:t>
      </w:r>
    </w:p>
    <w:p w:rsidR="000A1FC1" w:rsidRPr="00A23876" w:rsidRDefault="003B6852" w:rsidP="00A23876">
      <w:pPr>
        <w:tabs>
          <w:tab w:val="left" w:pos="6564"/>
        </w:tabs>
        <w:spacing w:after="0" w:line="240" w:lineRule="auto"/>
        <w:ind w:right="-35"/>
        <w:jc w:val="both"/>
        <w:rPr>
          <w:rFonts w:ascii="Comic Sans MS" w:hAnsi="Comic Sans MS"/>
          <w:sz w:val="24"/>
          <w:szCs w:val="32"/>
        </w:rPr>
      </w:pPr>
      <w:r w:rsidRPr="003B6852">
        <w:rPr>
          <w:rFonts w:ascii="Comic Sans MS" w:hAnsi="Comic Sans MS"/>
          <w:sz w:val="24"/>
          <w:szCs w:val="32"/>
        </w:rPr>
        <w:t xml:space="preserve">Но главное, чтобы малыши хотели заниматься, ведь спорт – это здоровье! </w:t>
      </w:r>
    </w:p>
    <w:p w:rsidR="008B6A2B" w:rsidRDefault="001301E6" w:rsidP="008B6A2B">
      <w:pPr>
        <w:jc w:val="center"/>
        <w:rPr>
          <w:b/>
          <w:color w:val="00B050"/>
          <w:sz w:val="36"/>
        </w:rPr>
      </w:pPr>
      <w:r>
        <w:rPr>
          <w:b/>
          <w:color w:val="00B050"/>
          <w:sz w:val="36"/>
        </w:rPr>
        <w:t>Фотогалерея</w:t>
      </w:r>
    </w:p>
    <w:p w:rsidR="00885289" w:rsidRDefault="00885289" w:rsidP="008B6A2B">
      <w:pPr>
        <w:jc w:val="center"/>
        <w:rPr>
          <w:b/>
          <w:color w:val="00B050"/>
          <w:sz w:val="36"/>
        </w:rPr>
      </w:pPr>
      <w:r>
        <w:rPr>
          <w:b/>
          <w:color w:val="00B050"/>
          <w:sz w:val="36"/>
        </w:rPr>
        <w:t>День Открытых дверей</w:t>
      </w:r>
    </w:p>
    <w:p w:rsidR="00885289" w:rsidRDefault="00885289" w:rsidP="008B6A2B">
      <w:pPr>
        <w:jc w:val="center"/>
        <w:rPr>
          <w:b/>
          <w:color w:val="00B050"/>
          <w:sz w:val="3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85289" w:rsidTr="00885289">
        <w:tc>
          <w:tcPr>
            <w:tcW w:w="4981" w:type="dxa"/>
          </w:tcPr>
          <w:p w:rsidR="00885289" w:rsidRDefault="00885289" w:rsidP="008B6A2B">
            <w:pPr>
              <w:jc w:val="center"/>
              <w:rPr>
                <w:b/>
                <w:color w:val="00B050"/>
                <w:sz w:val="36"/>
              </w:rPr>
            </w:pPr>
            <w:r>
              <w:rPr>
                <w:noProof/>
                <w:lang w:eastAsia="ru-RU"/>
              </w:rPr>
              <w:drawing>
                <wp:inline distT="0" distB="0" distL="0" distR="0" wp14:anchorId="1214A42B" wp14:editId="3CEAB760">
                  <wp:extent cx="3434080" cy="2573020"/>
                  <wp:effectExtent l="0" t="0" r="0" b="0"/>
                  <wp:docPr id="17" name="Рисунок 17" descr="https://mdou226.edu.yar.ru/dveri_2018/img_7466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dou226.edu.yar.ru/dveri_2018/img_7466_w360_h3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080" cy="2573020"/>
                          </a:xfrm>
                          <a:prstGeom prst="rect">
                            <a:avLst/>
                          </a:prstGeom>
                          <a:noFill/>
                          <a:ln>
                            <a:noFill/>
                          </a:ln>
                        </pic:spPr>
                      </pic:pic>
                    </a:graphicData>
                  </a:graphic>
                </wp:inline>
              </w:drawing>
            </w:r>
          </w:p>
        </w:tc>
        <w:tc>
          <w:tcPr>
            <w:tcW w:w="4981" w:type="dxa"/>
          </w:tcPr>
          <w:p w:rsidR="00885289" w:rsidRDefault="00885289" w:rsidP="008B6A2B">
            <w:pPr>
              <w:jc w:val="center"/>
              <w:rPr>
                <w:noProof/>
                <w:lang w:eastAsia="ru-RU"/>
              </w:rPr>
            </w:pPr>
          </w:p>
          <w:p w:rsidR="00885289" w:rsidRDefault="00885289" w:rsidP="008B6A2B">
            <w:pPr>
              <w:jc w:val="center"/>
              <w:rPr>
                <w:noProof/>
                <w:lang w:eastAsia="ru-RU"/>
              </w:rPr>
            </w:pPr>
          </w:p>
          <w:p w:rsidR="00885289" w:rsidRDefault="00885289" w:rsidP="008B6A2B">
            <w:pPr>
              <w:jc w:val="center"/>
              <w:rPr>
                <w:b/>
                <w:color w:val="00B050"/>
                <w:sz w:val="36"/>
              </w:rPr>
            </w:pPr>
            <w:r>
              <w:rPr>
                <w:noProof/>
                <w:lang w:eastAsia="ru-RU"/>
              </w:rPr>
              <w:drawing>
                <wp:inline distT="0" distB="0" distL="0" distR="0" wp14:anchorId="1389A8BB" wp14:editId="231AD305">
                  <wp:extent cx="3434080" cy="2573020"/>
                  <wp:effectExtent l="0" t="0" r="0" b="0"/>
                  <wp:docPr id="18" name="Рисунок 18" descr="https://mdou226.edu.yar.ru/dveri_2018/img_7578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dou226.edu.yar.ru/dveri_2018/img_7578_w360_h3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080" cy="2573020"/>
                          </a:xfrm>
                          <a:prstGeom prst="rect">
                            <a:avLst/>
                          </a:prstGeom>
                          <a:noFill/>
                          <a:ln>
                            <a:noFill/>
                          </a:ln>
                        </pic:spPr>
                      </pic:pic>
                    </a:graphicData>
                  </a:graphic>
                </wp:inline>
              </w:drawing>
            </w:r>
          </w:p>
        </w:tc>
      </w:tr>
      <w:tr w:rsidR="00885289" w:rsidTr="00885289">
        <w:tc>
          <w:tcPr>
            <w:tcW w:w="4981" w:type="dxa"/>
          </w:tcPr>
          <w:p w:rsidR="00885289" w:rsidRDefault="00885289" w:rsidP="008B6A2B">
            <w:pPr>
              <w:jc w:val="center"/>
              <w:rPr>
                <w:b/>
                <w:color w:val="00B050"/>
                <w:sz w:val="36"/>
              </w:rPr>
            </w:pPr>
          </w:p>
          <w:p w:rsidR="00885289" w:rsidRDefault="00885289" w:rsidP="008B6A2B">
            <w:pPr>
              <w:jc w:val="center"/>
              <w:rPr>
                <w:b/>
                <w:color w:val="00B050"/>
                <w:sz w:val="36"/>
              </w:rPr>
            </w:pPr>
            <w:r>
              <w:rPr>
                <w:noProof/>
                <w:lang w:eastAsia="ru-RU"/>
              </w:rPr>
              <w:drawing>
                <wp:inline distT="0" distB="0" distL="0" distR="0" wp14:anchorId="66D6F206" wp14:editId="5F0FB089">
                  <wp:extent cx="3434080" cy="2573020"/>
                  <wp:effectExtent l="0" t="0" r="0" b="0"/>
                  <wp:docPr id="19" name="Рисунок 19" descr="https://mdou226.edu.yar.ru/dveri_2018/img_7552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dou226.edu.yar.ru/dveri_2018/img_7552_w360_h3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080" cy="2573020"/>
                          </a:xfrm>
                          <a:prstGeom prst="rect">
                            <a:avLst/>
                          </a:prstGeom>
                          <a:noFill/>
                          <a:ln>
                            <a:noFill/>
                          </a:ln>
                        </pic:spPr>
                      </pic:pic>
                    </a:graphicData>
                  </a:graphic>
                </wp:inline>
              </w:drawing>
            </w:r>
          </w:p>
        </w:tc>
        <w:tc>
          <w:tcPr>
            <w:tcW w:w="4981" w:type="dxa"/>
          </w:tcPr>
          <w:p w:rsidR="00885289" w:rsidRDefault="00885289" w:rsidP="008B6A2B">
            <w:pPr>
              <w:jc w:val="center"/>
              <w:rPr>
                <w:b/>
                <w:color w:val="00B050"/>
                <w:sz w:val="36"/>
              </w:rPr>
            </w:pPr>
          </w:p>
          <w:p w:rsidR="00885289" w:rsidRDefault="00885289" w:rsidP="008B6A2B">
            <w:pPr>
              <w:jc w:val="center"/>
              <w:rPr>
                <w:b/>
                <w:color w:val="00B050"/>
                <w:sz w:val="36"/>
              </w:rPr>
            </w:pPr>
          </w:p>
          <w:p w:rsidR="00885289" w:rsidRDefault="00885289" w:rsidP="008B6A2B">
            <w:pPr>
              <w:jc w:val="center"/>
              <w:rPr>
                <w:b/>
                <w:color w:val="00B050"/>
                <w:sz w:val="36"/>
              </w:rPr>
            </w:pPr>
          </w:p>
          <w:p w:rsidR="00885289" w:rsidRDefault="00885289" w:rsidP="008B6A2B">
            <w:pPr>
              <w:jc w:val="center"/>
              <w:rPr>
                <w:b/>
                <w:color w:val="00B050"/>
                <w:sz w:val="36"/>
              </w:rPr>
            </w:pPr>
            <w:r>
              <w:rPr>
                <w:noProof/>
                <w:lang w:eastAsia="ru-RU"/>
              </w:rPr>
              <w:drawing>
                <wp:inline distT="0" distB="0" distL="0" distR="0" wp14:anchorId="77F4683C" wp14:editId="764FB849">
                  <wp:extent cx="3434080" cy="2573020"/>
                  <wp:effectExtent l="0" t="0" r="0" b="0"/>
                  <wp:docPr id="20" name="Рисунок 20" descr="https://mdou226.edu.yar.ru/dveri_2018/img_7582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dou226.edu.yar.ru/dveri_2018/img_7582_w360_h3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4080" cy="2573020"/>
                          </a:xfrm>
                          <a:prstGeom prst="rect">
                            <a:avLst/>
                          </a:prstGeom>
                          <a:noFill/>
                          <a:ln>
                            <a:noFill/>
                          </a:ln>
                        </pic:spPr>
                      </pic:pic>
                    </a:graphicData>
                  </a:graphic>
                </wp:inline>
              </w:drawing>
            </w:r>
          </w:p>
        </w:tc>
      </w:tr>
    </w:tbl>
    <w:p w:rsidR="00885289" w:rsidRPr="001301E6" w:rsidRDefault="00885289" w:rsidP="008B6A2B">
      <w:pPr>
        <w:jc w:val="center"/>
        <w:rPr>
          <w:b/>
          <w:color w:val="00B050"/>
          <w:sz w:val="36"/>
        </w:rPr>
      </w:pPr>
    </w:p>
    <w:p w:rsidR="00885289" w:rsidRDefault="00885289" w:rsidP="008B6A2B">
      <w:pPr>
        <w:jc w:val="center"/>
        <w:rPr>
          <w:b/>
          <w:color w:val="00B050"/>
          <w:sz w:val="36"/>
        </w:rPr>
      </w:pPr>
    </w:p>
    <w:p w:rsidR="00885289" w:rsidRDefault="00885289" w:rsidP="008B6A2B">
      <w:pPr>
        <w:jc w:val="center"/>
        <w:rPr>
          <w:b/>
          <w:color w:val="00B050"/>
          <w:sz w:val="36"/>
        </w:rPr>
      </w:pPr>
    </w:p>
    <w:p w:rsidR="00885289" w:rsidRDefault="00885289" w:rsidP="008B6A2B">
      <w:pPr>
        <w:jc w:val="center"/>
        <w:rPr>
          <w:b/>
          <w:color w:val="00B050"/>
          <w:sz w:val="36"/>
        </w:rPr>
      </w:pPr>
    </w:p>
    <w:p w:rsidR="00F91621" w:rsidRPr="00F91621" w:rsidRDefault="00F91621" w:rsidP="008B6A2B">
      <w:pPr>
        <w:jc w:val="center"/>
        <w:rPr>
          <w:b/>
          <w:bCs/>
          <w:color w:val="00B050"/>
          <w:sz w:val="36"/>
        </w:rPr>
      </w:pPr>
      <w:r w:rsidRPr="00F91621">
        <w:rPr>
          <w:b/>
          <w:bCs/>
          <w:color w:val="00B050"/>
          <w:sz w:val="36"/>
        </w:rPr>
        <w:t xml:space="preserve">Мастер-класс «Использование современных технологий сохранения и стимулирования здоровья воспитанников (детский </w:t>
      </w:r>
      <w:proofErr w:type="spellStart"/>
      <w:r w:rsidRPr="00F91621">
        <w:rPr>
          <w:b/>
          <w:bCs/>
          <w:color w:val="00B050"/>
          <w:sz w:val="36"/>
        </w:rPr>
        <w:t>фитбол</w:t>
      </w:r>
      <w:proofErr w:type="spellEnd"/>
      <w:r w:rsidRPr="00F91621">
        <w:rPr>
          <w:b/>
          <w:bCs/>
          <w:color w:val="00B050"/>
          <w:sz w:val="36"/>
        </w:rPr>
        <w:t xml:space="preserve">, </w:t>
      </w:r>
      <w:proofErr w:type="spellStart"/>
      <w:r w:rsidRPr="00F91621">
        <w:rPr>
          <w:b/>
          <w:bCs/>
          <w:color w:val="00B050"/>
          <w:sz w:val="36"/>
        </w:rPr>
        <w:t>стэп</w:t>
      </w:r>
      <w:proofErr w:type="spellEnd"/>
      <w:r w:rsidRPr="00F91621">
        <w:rPr>
          <w:b/>
          <w:bCs/>
          <w:color w:val="00B050"/>
          <w:sz w:val="36"/>
        </w:rPr>
        <w:t xml:space="preserve"> – аэробика, детская йога)»</w:t>
      </w:r>
    </w:p>
    <w:p w:rsidR="00F91621" w:rsidRDefault="00F91621" w:rsidP="008B6A2B">
      <w:pPr>
        <w:jc w:val="center"/>
        <w:rPr>
          <w:b/>
          <w:color w:val="00B050"/>
          <w:sz w:val="36"/>
        </w:rPr>
      </w:pPr>
      <w:bookmarkStart w:id="0" w:name="_GoBack"/>
      <w:r>
        <w:rPr>
          <w:noProof/>
          <w:lang w:eastAsia="ru-RU"/>
        </w:rPr>
        <w:drawing>
          <wp:inline distT="0" distB="0" distL="0" distR="0">
            <wp:extent cx="4399129" cy="3296093"/>
            <wp:effectExtent l="0" t="0" r="1905" b="0"/>
            <wp:docPr id="21" name="Рисунок 21" descr="https://mdou226.edu.yar.ru/master_klass_16_maya/img_7506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dou226.edu.yar.ru/master_klass_16_maya/img_7506_w360_h3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9025" cy="3296015"/>
                    </a:xfrm>
                    <a:prstGeom prst="rect">
                      <a:avLst/>
                    </a:prstGeom>
                    <a:noFill/>
                    <a:ln>
                      <a:noFill/>
                    </a:ln>
                  </pic:spPr>
                </pic:pic>
              </a:graphicData>
            </a:graphic>
          </wp:inline>
        </w:drawing>
      </w:r>
      <w:bookmarkEnd w:id="0"/>
    </w:p>
    <w:p w:rsidR="00F91621" w:rsidRDefault="00F91621" w:rsidP="008B6A2B">
      <w:pPr>
        <w:jc w:val="center"/>
        <w:rPr>
          <w:b/>
          <w:color w:val="00B050"/>
          <w:sz w:val="36"/>
        </w:rPr>
      </w:pPr>
    </w:p>
    <w:p w:rsidR="00F91621" w:rsidRDefault="00F91621" w:rsidP="008B6A2B">
      <w:pPr>
        <w:jc w:val="center"/>
        <w:rPr>
          <w:b/>
          <w:color w:val="00B050"/>
          <w:sz w:val="36"/>
        </w:rPr>
      </w:pPr>
      <w:r>
        <w:rPr>
          <w:noProof/>
          <w:lang w:eastAsia="ru-RU"/>
        </w:rPr>
        <w:drawing>
          <wp:inline distT="0" distB="0" distL="0" distR="0">
            <wp:extent cx="5645888" cy="4228067"/>
            <wp:effectExtent l="0" t="0" r="0" b="1270"/>
            <wp:docPr id="22" name="Рисунок 22" descr="https://mdou226.edu.yar.ru/master_klass_16_maya/img_7513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dou226.edu.yar.ru/master_klass_16_maya/img_7513_w300_h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086" cy="4228215"/>
                    </a:xfrm>
                    <a:prstGeom prst="rect">
                      <a:avLst/>
                    </a:prstGeom>
                    <a:noFill/>
                    <a:ln>
                      <a:noFill/>
                    </a:ln>
                  </pic:spPr>
                </pic:pic>
              </a:graphicData>
            </a:graphic>
          </wp:inline>
        </w:drawing>
      </w:r>
    </w:p>
    <w:p w:rsidR="001301E6" w:rsidRPr="001301E6" w:rsidRDefault="001301E6" w:rsidP="008B6A2B">
      <w:pPr>
        <w:jc w:val="center"/>
        <w:rPr>
          <w:b/>
          <w:color w:val="00B050"/>
          <w:sz w:val="36"/>
        </w:rPr>
      </w:pPr>
      <w:r w:rsidRPr="001301E6">
        <w:rPr>
          <w:b/>
          <w:color w:val="00B050"/>
          <w:sz w:val="36"/>
        </w:rPr>
        <w:t>Вот такое наше лето…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4939"/>
      </w:tblGrid>
      <w:tr w:rsidR="008B6A2B" w:rsidTr="00A23876">
        <w:tc>
          <w:tcPr>
            <w:tcW w:w="5023" w:type="dxa"/>
          </w:tcPr>
          <w:p w:rsidR="008B6A2B" w:rsidRDefault="008B6A2B" w:rsidP="008B6A2B">
            <w:pPr>
              <w:jc w:val="center"/>
              <w:rPr>
                <w:sz w:val="36"/>
                <w:lang w:eastAsia="ru-RU"/>
              </w:rPr>
            </w:pPr>
            <w:r>
              <w:rPr>
                <w:noProof/>
                <w:sz w:val="36"/>
                <w:lang w:eastAsia="ru-RU"/>
              </w:rPr>
              <w:drawing>
                <wp:inline distT="0" distB="0" distL="0" distR="0" wp14:anchorId="4089F48A" wp14:editId="07771C17">
                  <wp:extent cx="3203219" cy="2402958"/>
                  <wp:effectExtent l="0" t="0" r="0" b="0"/>
                  <wp:docPr id="7" name="Рисунок 7" descr="C:\Users\Виктория\Desktop\natasha\дето18\20180731_1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тория\Desktop\natasha\дето18\20180731_1004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9723" cy="2407837"/>
                          </a:xfrm>
                          <a:prstGeom prst="rect">
                            <a:avLst/>
                          </a:prstGeom>
                          <a:noFill/>
                          <a:ln>
                            <a:noFill/>
                          </a:ln>
                        </pic:spPr>
                      </pic:pic>
                    </a:graphicData>
                  </a:graphic>
                </wp:inline>
              </w:drawing>
            </w:r>
          </w:p>
          <w:p w:rsidR="008B6A2B" w:rsidRDefault="008B6A2B" w:rsidP="008B6A2B">
            <w:pPr>
              <w:jc w:val="center"/>
              <w:rPr>
                <w:sz w:val="36"/>
                <w:lang w:eastAsia="ru-RU"/>
              </w:rPr>
            </w:pPr>
          </w:p>
        </w:tc>
        <w:tc>
          <w:tcPr>
            <w:tcW w:w="4939" w:type="dxa"/>
          </w:tcPr>
          <w:p w:rsidR="008B6A2B" w:rsidRDefault="001301E6" w:rsidP="008B6A2B">
            <w:pPr>
              <w:jc w:val="center"/>
              <w:rPr>
                <w:sz w:val="36"/>
                <w:lang w:eastAsia="ru-RU"/>
              </w:rPr>
            </w:pPr>
            <w:r>
              <w:rPr>
                <w:noProof/>
                <w:sz w:val="36"/>
                <w:lang w:eastAsia="ru-RU"/>
              </w:rPr>
              <w:drawing>
                <wp:inline distT="0" distB="0" distL="0" distR="0" wp14:anchorId="7F7D5C8B" wp14:editId="07543790">
                  <wp:extent cx="3072810" cy="2305128"/>
                  <wp:effectExtent l="0" t="0" r="0" b="0"/>
                  <wp:docPr id="12" name="Рисунок 12" descr="C:\Users\Виктория\Desktop\natasha\дето18\20180731_10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ия\Desktop\natasha\дето18\20180731_1025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694" cy="2305791"/>
                          </a:xfrm>
                          <a:prstGeom prst="rect">
                            <a:avLst/>
                          </a:prstGeom>
                          <a:noFill/>
                          <a:ln>
                            <a:noFill/>
                          </a:ln>
                        </pic:spPr>
                      </pic:pic>
                    </a:graphicData>
                  </a:graphic>
                </wp:inline>
              </w:drawing>
            </w:r>
          </w:p>
        </w:tc>
      </w:tr>
      <w:tr w:rsidR="008B6A2B" w:rsidTr="00A23876">
        <w:tc>
          <w:tcPr>
            <w:tcW w:w="5023" w:type="dxa"/>
          </w:tcPr>
          <w:p w:rsidR="008B6A2B" w:rsidRDefault="008B6A2B" w:rsidP="008B6A2B">
            <w:pPr>
              <w:jc w:val="center"/>
              <w:rPr>
                <w:sz w:val="36"/>
                <w:lang w:eastAsia="ru-RU"/>
              </w:rPr>
            </w:pPr>
            <w:r>
              <w:rPr>
                <w:noProof/>
                <w:sz w:val="36"/>
                <w:lang w:eastAsia="ru-RU"/>
              </w:rPr>
              <w:drawing>
                <wp:inline distT="0" distB="0" distL="0" distR="0" wp14:anchorId="786E5A81" wp14:editId="3C92F216">
                  <wp:extent cx="3072809" cy="2305128"/>
                  <wp:effectExtent l="0" t="0" r="0" b="0"/>
                  <wp:docPr id="5" name="Рисунок 5" descr="C:\Users\Виктория\Desktop\natasha\дето18\20180920_09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ия\Desktop\natasha\дето18\20180920_0955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3695" cy="2305792"/>
                          </a:xfrm>
                          <a:prstGeom prst="rect">
                            <a:avLst/>
                          </a:prstGeom>
                          <a:noFill/>
                          <a:ln>
                            <a:noFill/>
                          </a:ln>
                        </pic:spPr>
                      </pic:pic>
                    </a:graphicData>
                  </a:graphic>
                </wp:inline>
              </w:drawing>
            </w:r>
          </w:p>
          <w:p w:rsidR="008B6A2B" w:rsidRDefault="008B6A2B" w:rsidP="008B6A2B">
            <w:pPr>
              <w:jc w:val="center"/>
              <w:rPr>
                <w:sz w:val="36"/>
                <w:lang w:eastAsia="ru-RU"/>
              </w:rPr>
            </w:pPr>
          </w:p>
        </w:tc>
        <w:tc>
          <w:tcPr>
            <w:tcW w:w="4939" w:type="dxa"/>
          </w:tcPr>
          <w:p w:rsidR="008B6A2B" w:rsidRDefault="001301E6" w:rsidP="008B6A2B">
            <w:pPr>
              <w:jc w:val="center"/>
              <w:rPr>
                <w:sz w:val="36"/>
                <w:lang w:eastAsia="ru-RU"/>
              </w:rPr>
            </w:pPr>
            <w:r>
              <w:rPr>
                <w:noProof/>
                <w:sz w:val="36"/>
                <w:lang w:eastAsia="ru-RU"/>
              </w:rPr>
              <w:drawing>
                <wp:inline distT="0" distB="0" distL="0" distR="0" wp14:anchorId="6C5E0D22" wp14:editId="6F2AB4B4">
                  <wp:extent cx="3147237" cy="2360961"/>
                  <wp:effectExtent l="0" t="0" r="0" b="1270"/>
                  <wp:docPr id="13" name="Рисунок 13" descr="C:\Users\Виктория\Desktop\natasha\дето18\20180802_08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тория\Desktop\natasha\дето18\20180802_0804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9532" cy="2370184"/>
                          </a:xfrm>
                          <a:prstGeom prst="rect">
                            <a:avLst/>
                          </a:prstGeom>
                          <a:noFill/>
                          <a:ln>
                            <a:noFill/>
                          </a:ln>
                        </pic:spPr>
                      </pic:pic>
                    </a:graphicData>
                  </a:graphic>
                </wp:inline>
              </w:drawing>
            </w:r>
          </w:p>
        </w:tc>
      </w:tr>
      <w:tr w:rsidR="008B6A2B" w:rsidTr="00A23876">
        <w:tc>
          <w:tcPr>
            <w:tcW w:w="5023" w:type="dxa"/>
          </w:tcPr>
          <w:p w:rsidR="008B6A2B" w:rsidRDefault="008B6A2B" w:rsidP="008B6A2B">
            <w:pPr>
              <w:jc w:val="center"/>
              <w:rPr>
                <w:sz w:val="36"/>
                <w:lang w:eastAsia="ru-RU"/>
              </w:rPr>
            </w:pPr>
            <w:r>
              <w:rPr>
                <w:noProof/>
                <w:sz w:val="36"/>
                <w:lang w:eastAsia="ru-RU"/>
              </w:rPr>
              <w:drawing>
                <wp:inline distT="0" distB="0" distL="0" distR="0" wp14:anchorId="6254AADC" wp14:editId="652BB46D">
                  <wp:extent cx="2097308" cy="2796363"/>
                  <wp:effectExtent l="0" t="0" r="0" b="4445"/>
                  <wp:docPr id="6" name="Рисунок 6" descr="C:\Users\Виктория\Desktop\natasha\дето18\20180802_09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тория\Desktop\natasha\дето18\20180802_0941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9075" cy="2798719"/>
                          </a:xfrm>
                          <a:prstGeom prst="rect">
                            <a:avLst/>
                          </a:prstGeom>
                          <a:noFill/>
                          <a:ln>
                            <a:noFill/>
                          </a:ln>
                        </pic:spPr>
                      </pic:pic>
                    </a:graphicData>
                  </a:graphic>
                </wp:inline>
              </w:drawing>
            </w:r>
          </w:p>
        </w:tc>
        <w:tc>
          <w:tcPr>
            <w:tcW w:w="4939" w:type="dxa"/>
          </w:tcPr>
          <w:p w:rsidR="008B6A2B" w:rsidRDefault="001301E6" w:rsidP="008B6A2B">
            <w:pPr>
              <w:jc w:val="center"/>
              <w:rPr>
                <w:sz w:val="36"/>
                <w:lang w:eastAsia="ru-RU"/>
              </w:rPr>
            </w:pPr>
            <w:r>
              <w:rPr>
                <w:noProof/>
                <w:sz w:val="36"/>
                <w:lang w:eastAsia="ru-RU"/>
              </w:rPr>
              <w:drawing>
                <wp:inline distT="0" distB="0" distL="0" distR="0" wp14:anchorId="58B5B920" wp14:editId="4E8BE04F">
                  <wp:extent cx="2416290" cy="3221666"/>
                  <wp:effectExtent l="0" t="0" r="3175" b="0"/>
                  <wp:docPr id="4" name="Рисунок 4" descr="C:\Users\Виктория\Desktop\natasha\дето18\20180802_09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ия\Desktop\natasha\дето18\20180802_0934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6080" cy="3221386"/>
                          </a:xfrm>
                          <a:prstGeom prst="rect">
                            <a:avLst/>
                          </a:prstGeom>
                          <a:noFill/>
                          <a:ln>
                            <a:noFill/>
                          </a:ln>
                        </pic:spPr>
                      </pic:pic>
                    </a:graphicData>
                  </a:graphic>
                </wp:inline>
              </w:drawing>
            </w:r>
          </w:p>
        </w:tc>
      </w:tr>
    </w:tbl>
    <w:p w:rsidR="008B6A2B" w:rsidRDefault="00A23876" w:rsidP="008B6A2B">
      <w:pPr>
        <w:jc w:val="center"/>
        <w:rPr>
          <w:sz w:val="36"/>
          <w:lang w:eastAsia="ru-RU"/>
        </w:rPr>
      </w:pPr>
      <w:r>
        <w:rPr>
          <w:noProof/>
          <w:sz w:val="36"/>
          <w:lang w:eastAsia="ru-RU"/>
        </w:rPr>
        <w:drawing>
          <wp:inline distT="0" distB="0" distL="0" distR="0">
            <wp:extent cx="5244210" cy="3934047"/>
            <wp:effectExtent l="0" t="0" r="0" b="0"/>
            <wp:docPr id="15" name="Рисунок 15" descr="C:\Users\Виктория\Desktop\natasha\ДО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ия\Desktop\natasha\ДОД\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3842" cy="3941272"/>
                    </a:xfrm>
                    <a:prstGeom prst="rect">
                      <a:avLst/>
                    </a:prstGeom>
                    <a:noFill/>
                    <a:ln>
                      <a:noFill/>
                    </a:ln>
                  </pic:spPr>
                </pic:pic>
              </a:graphicData>
            </a:graphic>
          </wp:inline>
        </w:drawing>
      </w:r>
    </w:p>
    <w:p w:rsidR="00A23876" w:rsidRDefault="00A23876" w:rsidP="008B6A2B">
      <w:pPr>
        <w:jc w:val="center"/>
        <w:rPr>
          <w:sz w:val="36"/>
          <w:lang w:eastAsia="ru-RU"/>
        </w:rPr>
      </w:pPr>
    </w:p>
    <w:p w:rsidR="00A23876" w:rsidRDefault="00A23876" w:rsidP="008B6A2B">
      <w:pPr>
        <w:jc w:val="center"/>
        <w:rPr>
          <w:sz w:val="36"/>
          <w:lang w:eastAsia="ru-RU"/>
        </w:rPr>
      </w:pPr>
      <w:r>
        <w:rPr>
          <w:noProof/>
          <w:sz w:val="36"/>
          <w:lang w:eastAsia="ru-RU"/>
        </w:rPr>
        <w:drawing>
          <wp:inline distT="0" distB="0" distL="0" distR="0" wp14:anchorId="07A7C701" wp14:editId="4A8A193A">
            <wp:extent cx="5613991" cy="4211445"/>
            <wp:effectExtent l="0" t="0" r="6350" b="0"/>
            <wp:docPr id="16" name="Рисунок 16" descr="C:\Users\Виктория\Desktop\natasha\ДО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ия\Desktop\natasha\ДОД\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2209" cy="4217610"/>
                    </a:xfrm>
                    <a:prstGeom prst="rect">
                      <a:avLst/>
                    </a:prstGeom>
                    <a:noFill/>
                    <a:ln>
                      <a:noFill/>
                    </a:ln>
                  </pic:spPr>
                </pic:pic>
              </a:graphicData>
            </a:graphic>
          </wp:inline>
        </w:drawing>
      </w:r>
    </w:p>
    <w:p w:rsidR="00CB6D00" w:rsidRPr="008B6A2B" w:rsidRDefault="00CB6D00" w:rsidP="008B6A2B">
      <w:pPr>
        <w:jc w:val="center"/>
        <w:rPr>
          <w:sz w:val="36"/>
          <w:lang w:eastAsia="ru-RU"/>
        </w:rPr>
      </w:pPr>
    </w:p>
    <w:sectPr w:rsidR="00CB6D00" w:rsidRPr="008B6A2B" w:rsidSect="003D5C09">
      <w:pgSz w:w="11906" w:h="16838"/>
      <w:pgMar w:top="851"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135D4"/>
    <w:multiLevelType w:val="hybridMultilevel"/>
    <w:tmpl w:val="89E2257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F214ACE"/>
    <w:multiLevelType w:val="hybridMultilevel"/>
    <w:tmpl w:val="E4F2CC9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6A73A8B"/>
    <w:multiLevelType w:val="hybridMultilevel"/>
    <w:tmpl w:val="68608A26"/>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D00"/>
    <w:rsid w:val="00027A10"/>
    <w:rsid w:val="000A1FC1"/>
    <w:rsid w:val="000E6A9B"/>
    <w:rsid w:val="001301E6"/>
    <w:rsid w:val="00260DC2"/>
    <w:rsid w:val="003676B5"/>
    <w:rsid w:val="003B6852"/>
    <w:rsid w:val="003D5C09"/>
    <w:rsid w:val="005D50EE"/>
    <w:rsid w:val="005E3701"/>
    <w:rsid w:val="007E614E"/>
    <w:rsid w:val="0084487B"/>
    <w:rsid w:val="00885289"/>
    <w:rsid w:val="008B6A2B"/>
    <w:rsid w:val="00A23876"/>
    <w:rsid w:val="00C53608"/>
    <w:rsid w:val="00CB6D00"/>
    <w:rsid w:val="00E55A24"/>
    <w:rsid w:val="00F91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D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D00"/>
    <w:rPr>
      <w:rFonts w:ascii="Tahoma" w:hAnsi="Tahoma" w:cs="Tahoma"/>
      <w:sz w:val="16"/>
      <w:szCs w:val="16"/>
    </w:rPr>
  </w:style>
  <w:style w:type="table" w:styleId="a5">
    <w:name w:val="Table Grid"/>
    <w:basedOn w:val="a1"/>
    <w:uiPriority w:val="59"/>
    <w:rsid w:val="008B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448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D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D00"/>
    <w:rPr>
      <w:rFonts w:ascii="Tahoma" w:hAnsi="Tahoma" w:cs="Tahoma"/>
      <w:sz w:val="16"/>
      <w:szCs w:val="16"/>
    </w:rPr>
  </w:style>
  <w:style w:type="table" w:styleId="a5">
    <w:name w:val="Table Grid"/>
    <w:basedOn w:val="a1"/>
    <w:uiPriority w:val="59"/>
    <w:rsid w:val="008B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44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340985">
      <w:bodyDiv w:val="1"/>
      <w:marLeft w:val="0"/>
      <w:marRight w:val="0"/>
      <w:marTop w:val="0"/>
      <w:marBottom w:val="0"/>
      <w:divBdr>
        <w:top w:val="none" w:sz="0" w:space="0" w:color="auto"/>
        <w:left w:val="none" w:sz="0" w:space="0" w:color="auto"/>
        <w:bottom w:val="none" w:sz="0" w:space="0" w:color="auto"/>
        <w:right w:val="none" w:sz="0" w:space="0" w:color="auto"/>
      </w:divBdr>
    </w:div>
    <w:div w:id="199730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2990</Words>
  <Characters>17046</Characters>
  <Application>Microsoft Office Word</Application>
  <DocSecurity>0</DocSecurity>
  <Lines>142</Lines>
  <Paragraphs>39</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/Рубрику Советы специалиста ведет Шестернева Наталия Владимировна</vt:lpstr>
      <vt:lpstr/>
      <vt:lpstr>ВНИМАНИЕ! </vt:lpstr>
      <vt:lpstr>ОТКРЫТЫЕ ОКНА!</vt:lpstr>
      <vt:lpstr/>
      <vt:lpstr>Лето в разгаре. Каждую секунду мы стремимся насладиться солнцем, теплом, природо</vt:lpstr>
    </vt:vector>
  </TitlesOfParts>
  <Company/>
  <LinksUpToDate>false</LinksUpToDate>
  <CharactersWithSpaces>19997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Шумилова</dc:creator>
  <cp:lastModifiedBy>Виктория</cp:lastModifiedBy>
  <cp:revision>21</cp:revision>
  <dcterms:created xsi:type="dcterms:W3CDTF">2020-01-31T15:49:00Z</dcterms:created>
  <dcterms:modified xsi:type="dcterms:W3CDTF">2020-02-02T09:31:00Z</dcterms:modified>
</cp:coreProperties>
</file>