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CE" w:rsidRDefault="00862109" w:rsidP="008621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862109" w:rsidRDefault="00862109" w:rsidP="008621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приказу </w:t>
      </w:r>
      <w:r w:rsidR="00FB69F1">
        <w:t>департамента</w:t>
      </w:r>
    </w:p>
    <w:p w:rsidR="00FB69F1" w:rsidRDefault="00FB69F1" w:rsidP="008621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 мэрии города</w:t>
      </w:r>
    </w:p>
    <w:p w:rsidR="00FB69F1" w:rsidRDefault="00FB69F1" w:rsidP="00FB69F1">
      <w:pPr>
        <w:spacing w:after="0" w:line="240" w:lineRule="auto"/>
        <w:ind w:left="5664" w:firstLine="708"/>
      </w:pPr>
      <w:r>
        <w:t>Ярославля</w:t>
      </w:r>
    </w:p>
    <w:p w:rsidR="00FB69F1" w:rsidRDefault="00FB69F1" w:rsidP="00FB69F1">
      <w:pPr>
        <w:spacing w:after="0" w:line="240" w:lineRule="auto"/>
        <w:ind w:left="5664" w:firstLine="708"/>
      </w:pPr>
      <w:r>
        <w:t>от «____» _________ 20___ г.</w:t>
      </w:r>
    </w:p>
    <w:p w:rsidR="00862109" w:rsidRDefault="00FB69F1" w:rsidP="00FB69F1">
      <w:pPr>
        <w:spacing w:after="0" w:line="240" w:lineRule="auto"/>
        <w:ind w:left="5664" w:firstLine="708"/>
      </w:pPr>
      <w:r>
        <w:t>№ ______________________</w:t>
      </w:r>
      <w:r w:rsidR="00862109">
        <w:tab/>
      </w:r>
      <w:r w:rsidR="00862109">
        <w:tab/>
      </w:r>
      <w:r w:rsidR="00862109">
        <w:tab/>
      </w:r>
      <w:r w:rsidR="00862109">
        <w:tab/>
      </w:r>
      <w:r w:rsidR="00862109">
        <w:tab/>
      </w:r>
      <w:r w:rsidR="00862109">
        <w:tab/>
      </w:r>
      <w:r w:rsidR="00862109">
        <w:tab/>
      </w:r>
      <w:r w:rsidR="00862109">
        <w:tab/>
      </w:r>
      <w:r w:rsidR="00862109">
        <w:tab/>
      </w:r>
      <w:r w:rsidR="00862109">
        <w:tab/>
      </w:r>
    </w:p>
    <w:p w:rsidR="00862109" w:rsidRDefault="00862109"/>
    <w:p w:rsidR="00862109" w:rsidRPr="00FB69F1" w:rsidRDefault="00862109" w:rsidP="00862109">
      <w:pPr>
        <w:pStyle w:val="1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FB69F1">
        <w:rPr>
          <w:rFonts w:asciiTheme="minorHAnsi" w:hAnsiTheme="minorHAnsi" w:cstheme="minorHAnsi"/>
          <w:color w:val="auto"/>
          <w:sz w:val="24"/>
          <w:szCs w:val="24"/>
        </w:rPr>
        <w:t>ПОЛОЖЕНИЕ</w:t>
      </w:r>
    </w:p>
    <w:p w:rsidR="00FB69F1" w:rsidRDefault="00862109" w:rsidP="00862109">
      <w:pPr>
        <w:pStyle w:val="1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FB69F1">
        <w:rPr>
          <w:rFonts w:asciiTheme="minorHAnsi" w:hAnsiTheme="minorHAnsi" w:cstheme="minorHAnsi"/>
          <w:color w:val="auto"/>
          <w:sz w:val="24"/>
          <w:szCs w:val="24"/>
        </w:rPr>
        <w:t xml:space="preserve">ОБ УПРАВЛЯЮЩЕМ СОВЕТЕ </w:t>
      </w:r>
    </w:p>
    <w:p w:rsidR="00862109" w:rsidRPr="00FB69F1" w:rsidRDefault="00862109" w:rsidP="00862109">
      <w:pPr>
        <w:pStyle w:val="1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FB69F1">
        <w:rPr>
          <w:rFonts w:asciiTheme="minorHAnsi" w:hAnsiTheme="minorHAnsi" w:cstheme="minorHAnsi"/>
          <w:color w:val="auto"/>
          <w:sz w:val="24"/>
          <w:szCs w:val="24"/>
        </w:rPr>
        <w:t>МУНИЦИПАЛЬНОГО ДОШКОЛЬНОГО ОБРАЗОВАТЕЛЬНОГО УЧРЕЖДЕНИЯ</w:t>
      </w:r>
    </w:p>
    <w:p w:rsidR="00862109" w:rsidRDefault="00FB69F1" w:rsidP="00862109">
      <w:pPr>
        <w:pStyle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ДЕТСКИЙ САД ОБЩЕРАЗВИВАЮЩЕГО ВИДА № 2</w:t>
      </w:r>
      <w:r w:rsidR="00862109" w:rsidRPr="00FB69F1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6</w:t>
      </w:r>
    </w:p>
    <w:p w:rsidR="00FB69F1" w:rsidRDefault="00FB69F1" w:rsidP="00FB69F1">
      <w:pPr>
        <w:rPr>
          <w:lang w:eastAsia="ru-RU"/>
        </w:rPr>
      </w:pPr>
    </w:p>
    <w:p w:rsidR="00FB69F1" w:rsidRPr="00F22E50" w:rsidRDefault="00FB69F1" w:rsidP="00FB69F1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b/>
          <w:bCs/>
          <w:spacing w:val="1"/>
        </w:rPr>
        <w:t>1.    Общие положения</w:t>
      </w:r>
    </w:p>
    <w:p w:rsidR="00FB69F1" w:rsidRPr="00F22E50" w:rsidRDefault="00FB69F1" w:rsidP="00FB69F1">
      <w:pPr>
        <w:shd w:val="clear" w:color="auto" w:fill="FFFFFF"/>
        <w:tabs>
          <w:tab w:val="left" w:pos="830"/>
          <w:tab w:val="left" w:pos="4882"/>
          <w:tab w:val="left" w:pos="6624"/>
        </w:tabs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13"/>
        </w:rPr>
        <w:t xml:space="preserve">        1.1.</w:t>
      </w:r>
      <w:r w:rsidRPr="00F22E50">
        <w:rPr>
          <w:rFonts w:cstheme="minorHAnsi"/>
        </w:rPr>
        <w:tab/>
      </w:r>
      <w:r w:rsidR="009A5797">
        <w:rPr>
          <w:rFonts w:cstheme="minorHAnsi"/>
          <w:spacing w:val="1"/>
        </w:rPr>
        <w:t>Управляющий С</w:t>
      </w:r>
      <w:r w:rsidR="000E4E92">
        <w:rPr>
          <w:rFonts w:cstheme="minorHAnsi"/>
          <w:spacing w:val="1"/>
        </w:rPr>
        <w:t>овет (далее – Совет</w:t>
      </w:r>
      <w:r w:rsidRPr="00F22E50">
        <w:rPr>
          <w:rFonts w:cstheme="minorHAnsi"/>
          <w:spacing w:val="1"/>
        </w:rPr>
        <w:t xml:space="preserve">) муниципального дошкольного  </w:t>
      </w:r>
      <w:r w:rsidRPr="00F22E50">
        <w:rPr>
          <w:rFonts w:cstheme="minorHAnsi"/>
          <w:spacing w:val="-2"/>
        </w:rPr>
        <w:t>образ</w:t>
      </w:r>
      <w:r w:rsidR="009A5797">
        <w:rPr>
          <w:rFonts w:cstheme="minorHAnsi"/>
          <w:spacing w:val="-2"/>
        </w:rPr>
        <w:t xml:space="preserve">овательного  учреждения детский сад общеразвивающего вида № </w:t>
      </w:r>
      <w:r w:rsidRPr="00F22E50">
        <w:rPr>
          <w:rFonts w:cstheme="minorHAnsi"/>
          <w:spacing w:val="-2"/>
        </w:rPr>
        <w:t>2</w:t>
      </w:r>
      <w:r w:rsidR="009A5797">
        <w:rPr>
          <w:rFonts w:cstheme="minorHAnsi"/>
          <w:spacing w:val="-2"/>
        </w:rPr>
        <w:t>26</w:t>
      </w:r>
      <w:r w:rsidR="000E4E92">
        <w:rPr>
          <w:rFonts w:cstheme="minorHAnsi"/>
          <w:spacing w:val="-1"/>
        </w:rPr>
        <w:t>(далее – Учреждение</w:t>
      </w:r>
      <w:r w:rsidRPr="00F22E50">
        <w:rPr>
          <w:rFonts w:cstheme="minorHAnsi"/>
          <w:spacing w:val="-1"/>
        </w:rPr>
        <w:t xml:space="preserve">)  является </w:t>
      </w:r>
      <w:r w:rsidRPr="00F22E50">
        <w:rPr>
          <w:rFonts w:cstheme="minorHAnsi"/>
        </w:rPr>
        <w:t xml:space="preserve">коллегиальным органом управления Учреждения, реализующим принцип </w:t>
      </w:r>
      <w:r w:rsidRPr="00F22E50">
        <w:rPr>
          <w:rFonts w:cstheme="minorHAnsi"/>
          <w:spacing w:val="-2"/>
        </w:rPr>
        <w:t>демократическо</w:t>
      </w:r>
      <w:r w:rsidR="00D90969">
        <w:rPr>
          <w:rFonts w:cstheme="minorHAnsi"/>
          <w:spacing w:val="-2"/>
        </w:rPr>
        <w:t>го</w:t>
      </w:r>
      <w:r w:rsidRPr="00F22E50">
        <w:rPr>
          <w:rFonts w:cstheme="minorHAnsi"/>
          <w:spacing w:val="-3"/>
        </w:rPr>
        <w:t xml:space="preserve"> управления </w:t>
      </w:r>
      <w:r w:rsidRPr="00F22E50">
        <w:rPr>
          <w:rFonts w:cstheme="minorHAnsi"/>
          <w:spacing w:val="-2"/>
        </w:rPr>
        <w:t>образованием.</w:t>
      </w:r>
    </w:p>
    <w:p w:rsidR="00FB69F1" w:rsidRPr="00F22E50" w:rsidRDefault="00FB69F1" w:rsidP="00FB69F1">
      <w:pPr>
        <w:widowControl w:val="0"/>
        <w:numPr>
          <w:ilvl w:val="1"/>
          <w:numId w:val="1"/>
        </w:numPr>
        <w:shd w:val="clear" w:color="auto" w:fill="FFFFFF"/>
        <w:tabs>
          <w:tab w:val="clear" w:pos="823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379"/>
        <w:jc w:val="both"/>
        <w:rPr>
          <w:rFonts w:cstheme="minorHAnsi"/>
        </w:rPr>
      </w:pPr>
      <w:r w:rsidRPr="00F22E50">
        <w:rPr>
          <w:rFonts w:cstheme="minorHAnsi"/>
          <w:snapToGrid w:val="0"/>
        </w:rPr>
        <w:t xml:space="preserve">В своей деятельности Совет руководствуется законодательством Российской  Федерации, указами и распоряжениями Президента Российской Федерации,  постановлениями и распоряжениями Правительства  Российской </w:t>
      </w:r>
      <w:r w:rsidR="00D90969">
        <w:rPr>
          <w:rFonts w:cstheme="minorHAnsi"/>
          <w:snapToGrid w:val="0"/>
        </w:rPr>
        <w:t xml:space="preserve">Федерации, Типовым положением о дошкольном образовательном </w:t>
      </w:r>
      <w:r w:rsidRPr="00F22E50">
        <w:rPr>
          <w:rFonts w:cstheme="minorHAnsi"/>
          <w:snapToGrid w:val="0"/>
        </w:rPr>
        <w:t>учреждении, норма</w:t>
      </w:r>
      <w:r w:rsidRPr="00F22E50">
        <w:rPr>
          <w:rFonts w:cstheme="minorHAnsi"/>
          <w:snapToGrid w:val="0"/>
        </w:rPr>
        <w:softHyphen/>
        <w:t>тивными документами органов государственной власти и местного  самоуп</w:t>
      </w:r>
      <w:r w:rsidRPr="00F22E50">
        <w:rPr>
          <w:rFonts w:cstheme="minorHAnsi"/>
          <w:snapToGrid w:val="0"/>
        </w:rPr>
        <w:softHyphen/>
        <w:t>равления, государственного и муниципального органов управления образова</w:t>
      </w:r>
      <w:r w:rsidRPr="00F22E50">
        <w:rPr>
          <w:rFonts w:cstheme="minorHAnsi"/>
          <w:snapToGrid w:val="0"/>
        </w:rPr>
        <w:softHyphen/>
        <w:t>нием, уставом детского сада и настоящим Положением.</w:t>
      </w:r>
    </w:p>
    <w:p w:rsidR="00FB69F1" w:rsidRPr="00F22E50" w:rsidRDefault="00FB69F1" w:rsidP="00FB69F1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cstheme="minorHAnsi"/>
        </w:rPr>
      </w:pPr>
      <w:r w:rsidRPr="00F22E50">
        <w:rPr>
          <w:rFonts w:cstheme="minorHAnsi"/>
          <w:spacing w:val="-15"/>
        </w:rPr>
        <w:t>1.3.</w:t>
      </w:r>
      <w:r w:rsidRPr="00F22E50">
        <w:rPr>
          <w:rFonts w:cstheme="minorHAnsi"/>
          <w:spacing w:val="-1"/>
        </w:rPr>
        <w:t>Основными задачами Совета являются:</w:t>
      </w:r>
    </w:p>
    <w:p w:rsidR="00FB69F1" w:rsidRPr="00F22E50" w:rsidRDefault="00FB69F1" w:rsidP="00FB69F1">
      <w:pPr>
        <w:shd w:val="clear" w:color="auto" w:fill="FFFFFF"/>
        <w:tabs>
          <w:tab w:val="left" w:pos="993"/>
        </w:tabs>
        <w:spacing w:after="0" w:line="240" w:lineRule="auto"/>
        <w:ind w:firstLine="379"/>
        <w:jc w:val="both"/>
        <w:rPr>
          <w:rFonts w:cstheme="minorHAnsi"/>
        </w:rPr>
      </w:pPr>
      <w:r w:rsidRPr="00F22E50">
        <w:rPr>
          <w:rFonts w:cstheme="minorHAnsi"/>
        </w:rPr>
        <w:t xml:space="preserve">1.3.1.Определение основных направлений программы развития Учреждения,   особенностей ее </w:t>
      </w:r>
      <w:r w:rsidRPr="00F22E50">
        <w:rPr>
          <w:rFonts w:cstheme="minorHAnsi"/>
          <w:spacing w:val="-2"/>
        </w:rPr>
        <w:t>образовательной программы.</w:t>
      </w:r>
    </w:p>
    <w:p w:rsidR="00FB69F1" w:rsidRPr="00F22E50" w:rsidRDefault="00FB69F1" w:rsidP="00FB69F1">
      <w:pPr>
        <w:shd w:val="clear" w:color="auto" w:fill="FFFFFF"/>
        <w:tabs>
          <w:tab w:val="left" w:pos="1214"/>
        </w:tabs>
        <w:spacing w:after="0" w:line="240" w:lineRule="auto"/>
        <w:ind w:firstLine="384"/>
        <w:jc w:val="both"/>
        <w:rPr>
          <w:rFonts w:cstheme="minorHAnsi"/>
          <w:spacing w:val="-2"/>
        </w:rPr>
      </w:pPr>
      <w:r w:rsidRPr="00F22E50">
        <w:rPr>
          <w:rFonts w:cstheme="minorHAnsi"/>
          <w:spacing w:val="-10"/>
        </w:rPr>
        <w:t>1.3.2. П</w:t>
      </w:r>
      <w:r w:rsidRPr="00F22E50">
        <w:rPr>
          <w:rFonts w:cstheme="minorHAnsi"/>
          <w:spacing w:val="-1"/>
        </w:rPr>
        <w:t>овышение эффективности финансово-хозяйственной деятельности</w:t>
      </w:r>
      <w:r w:rsidRPr="00F22E50">
        <w:rPr>
          <w:rFonts w:cstheme="minorHAnsi"/>
        </w:rPr>
        <w:t xml:space="preserve"> </w:t>
      </w:r>
      <w:proofErr w:type="spellStart"/>
      <w:r w:rsidRPr="00F22E50">
        <w:rPr>
          <w:rFonts w:cstheme="minorHAnsi"/>
        </w:rPr>
        <w:t>Учреждения</w:t>
      </w:r>
      <w:r w:rsidR="00017E6D">
        <w:rPr>
          <w:rFonts w:cstheme="minorHAnsi"/>
          <w:spacing w:val="-1"/>
        </w:rPr>
        <w:t>содействие</w:t>
      </w:r>
      <w:proofErr w:type="spellEnd"/>
      <w:r w:rsidR="00017E6D">
        <w:rPr>
          <w:rFonts w:cstheme="minorHAnsi"/>
          <w:spacing w:val="-1"/>
        </w:rPr>
        <w:t xml:space="preserve"> </w:t>
      </w:r>
      <w:r w:rsidRPr="00F22E50">
        <w:rPr>
          <w:rFonts w:cstheme="minorHAnsi"/>
          <w:spacing w:val="-1"/>
        </w:rPr>
        <w:t>рациональному использованию выделяемых Учреждению бюджетных средств, полученных от его собственной деятельности и из иных источников.</w:t>
      </w:r>
    </w:p>
    <w:p w:rsidR="00FB69F1" w:rsidRPr="00F22E50" w:rsidRDefault="00FB69F1" w:rsidP="00FB69F1">
      <w:pPr>
        <w:shd w:val="clear" w:color="auto" w:fill="FFFFFF"/>
        <w:tabs>
          <w:tab w:val="left" w:pos="1214"/>
        </w:tabs>
        <w:spacing w:after="0" w:line="240" w:lineRule="auto"/>
        <w:ind w:firstLine="384"/>
        <w:jc w:val="both"/>
        <w:rPr>
          <w:rFonts w:cstheme="minorHAnsi"/>
          <w:spacing w:val="-10"/>
        </w:rPr>
      </w:pPr>
      <w:r w:rsidRPr="00F22E50">
        <w:rPr>
          <w:rFonts w:cstheme="minorHAnsi"/>
          <w:spacing w:val="-2"/>
        </w:rPr>
        <w:t>1.3.3.</w:t>
      </w:r>
      <w:r w:rsidRPr="00F22E50">
        <w:rPr>
          <w:rFonts w:cstheme="minorHAnsi"/>
          <w:spacing w:val="3"/>
        </w:rPr>
        <w:t xml:space="preserve">Содействие созданию в Учреждении оптимальных условий и форм организации </w:t>
      </w:r>
      <w:r w:rsidRPr="00F22E50">
        <w:rPr>
          <w:rFonts w:cstheme="minorHAnsi"/>
          <w:spacing w:val="-1"/>
        </w:rPr>
        <w:t>образовательного процесса.</w:t>
      </w:r>
    </w:p>
    <w:p w:rsidR="00FB69F1" w:rsidRPr="00F22E50" w:rsidRDefault="00FB69F1" w:rsidP="00FB69F1">
      <w:pPr>
        <w:shd w:val="clear" w:color="auto" w:fill="FFFFFF"/>
        <w:tabs>
          <w:tab w:val="left" w:pos="1214"/>
        </w:tabs>
        <w:spacing w:after="0" w:line="240" w:lineRule="auto"/>
        <w:ind w:firstLine="386"/>
        <w:jc w:val="both"/>
        <w:rPr>
          <w:rFonts w:cstheme="minorHAnsi"/>
          <w:spacing w:val="-1"/>
        </w:rPr>
      </w:pPr>
      <w:r w:rsidRPr="00F22E50">
        <w:rPr>
          <w:rFonts w:cstheme="minorHAnsi"/>
          <w:spacing w:val="-10"/>
        </w:rPr>
        <w:t xml:space="preserve">1.3.4. </w:t>
      </w:r>
      <w:proofErr w:type="gramStart"/>
      <w:r w:rsidRPr="00F22E50">
        <w:rPr>
          <w:rFonts w:cstheme="minorHAnsi"/>
          <w:spacing w:val="8"/>
        </w:rPr>
        <w:t>Контроль за</w:t>
      </w:r>
      <w:proofErr w:type="gramEnd"/>
      <w:r w:rsidRPr="00F22E50">
        <w:rPr>
          <w:rFonts w:cstheme="minorHAnsi"/>
          <w:spacing w:val="8"/>
        </w:rPr>
        <w:t xml:space="preserve"> соблюдением здоровых и безопасных условий пребывания воспитанников в Учреждении</w:t>
      </w:r>
      <w:r w:rsidRPr="00F22E50">
        <w:rPr>
          <w:rFonts w:cstheme="minorHAnsi"/>
          <w:spacing w:val="-1"/>
        </w:rPr>
        <w:t>.</w:t>
      </w:r>
    </w:p>
    <w:p w:rsidR="00FB69F1" w:rsidRDefault="00FB69F1" w:rsidP="00FB69F1">
      <w:pPr>
        <w:shd w:val="clear" w:color="auto" w:fill="FFFFFF"/>
        <w:tabs>
          <w:tab w:val="left" w:pos="1214"/>
        </w:tabs>
        <w:spacing w:after="0" w:line="240" w:lineRule="auto"/>
        <w:ind w:firstLine="386"/>
        <w:jc w:val="both"/>
        <w:rPr>
          <w:rFonts w:cstheme="minorHAnsi"/>
          <w:spacing w:val="-1"/>
        </w:rPr>
      </w:pPr>
      <w:r w:rsidRPr="00F22E50">
        <w:rPr>
          <w:rFonts w:cstheme="minorHAnsi"/>
          <w:spacing w:val="-1"/>
        </w:rPr>
        <w:t>1.4. Решения Совета, принятые в соответствии с его компетенцией, являются обязательными для всех участников образовательного процесса Учреждения.</w:t>
      </w:r>
    </w:p>
    <w:p w:rsidR="000E4E92" w:rsidRDefault="000E4E92" w:rsidP="00FB69F1">
      <w:pPr>
        <w:shd w:val="clear" w:color="auto" w:fill="FFFFFF"/>
        <w:tabs>
          <w:tab w:val="left" w:pos="1214"/>
        </w:tabs>
        <w:spacing w:after="0" w:line="240" w:lineRule="auto"/>
        <w:ind w:firstLine="386"/>
        <w:jc w:val="both"/>
        <w:rPr>
          <w:rFonts w:cstheme="minorHAnsi"/>
          <w:spacing w:val="-1"/>
        </w:rPr>
      </w:pPr>
    </w:p>
    <w:p w:rsidR="000E4E92" w:rsidRDefault="000E4E92" w:rsidP="000E4E9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5"/>
        </w:rPr>
      </w:pPr>
      <w:r w:rsidRPr="00F22E50">
        <w:rPr>
          <w:rFonts w:cstheme="minorHAnsi"/>
          <w:b/>
          <w:bCs/>
          <w:spacing w:val="5"/>
        </w:rPr>
        <w:t>Компетенции Совета</w:t>
      </w:r>
    </w:p>
    <w:p w:rsidR="00BF3DDE" w:rsidRPr="00F22E50" w:rsidRDefault="00BF3DDE" w:rsidP="00BF3DDE">
      <w:pPr>
        <w:pStyle w:val="a3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444"/>
        <w:jc w:val="both"/>
        <w:rPr>
          <w:rFonts w:cstheme="minorHAnsi"/>
          <w:b/>
          <w:bCs/>
          <w:spacing w:val="5"/>
        </w:rPr>
      </w:pPr>
    </w:p>
    <w:p w:rsidR="000E4E92" w:rsidRDefault="000E4E92" w:rsidP="000E4E92">
      <w:pPr>
        <w:shd w:val="clear" w:color="auto" w:fill="FFFFFF"/>
        <w:spacing w:after="0" w:line="240" w:lineRule="auto"/>
        <w:jc w:val="both"/>
        <w:rPr>
          <w:rFonts w:cstheme="minorHAnsi"/>
          <w:spacing w:val="-1"/>
        </w:rPr>
      </w:pPr>
      <w:r w:rsidRPr="00F22E50">
        <w:rPr>
          <w:rFonts w:cstheme="minorHAnsi"/>
          <w:spacing w:val="-1"/>
        </w:rPr>
        <w:t>Для осуществления своих задач Совет:</w:t>
      </w:r>
    </w:p>
    <w:p w:rsidR="00017E6D" w:rsidRDefault="00017E6D" w:rsidP="000E4E92">
      <w:pPr>
        <w:shd w:val="clear" w:color="auto" w:fill="FFFFFF"/>
        <w:spacing w:after="0" w:line="240" w:lineRule="auto"/>
        <w:jc w:val="both"/>
        <w:rPr>
          <w:rFonts w:cstheme="minorHAnsi"/>
          <w:spacing w:val="-1"/>
        </w:rPr>
      </w:pPr>
      <w:r>
        <w:rPr>
          <w:rFonts w:cstheme="minorHAnsi"/>
          <w:spacing w:val="-1"/>
        </w:rPr>
        <w:t>2.1. Утверждает программу развития Учреждения.</w:t>
      </w:r>
    </w:p>
    <w:p w:rsidR="00017E6D" w:rsidRPr="00F22E50" w:rsidRDefault="00017E6D" w:rsidP="00017E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spacing w:val="-1"/>
        </w:rPr>
        <w:t>2.2.</w:t>
      </w:r>
      <w:r w:rsidRPr="00F22E50">
        <w:rPr>
          <w:rFonts w:cstheme="minorHAnsi"/>
        </w:rPr>
        <w:t>Может р</w:t>
      </w:r>
      <w:r w:rsidRPr="00F22E50">
        <w:rPr>
          <w:rFonts w:cstheme="minorHAnsi"/>
          <w:spacing w:val="2"/>
        </w:rPr>
        <w:t>ассматривать обращения участников образовательного процесса в случае возникновения  конфликтных ситуаций</w:t>
      </w:r>
      <w:r w:rsidRPr="00F22E50">
        <w:rPr>
          <w:rFonts w:cstheme="minorHAnsi"/>
          <w:spacing w:val="-1"/>
        </w:rPr>
        <w:t>.</w:t>
      </w:r>
    </w:p>
    <w:p w:rsidR="00017E6D" w:rsidRPr="00F22E50" w:rsidRDefault="00017E6D" w:rsidP="00017E6D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spacing w:val="-7"/>
        </w:rPr>
        <w:t>2.3.</w:t>
      </w:r>
      <w:r w:rsidRPr="00F22E50">
        <w:rPr>
          <w:rFonts w:cstheme="minorHAnsi"/>
        </w:rPr>
        <w:t xml:space="preserve">  Рассматривает жалобы и заявления родителей (законных представителей) на действия (бездействия) педагогического и административного персонала Учреждения.</w:t>
      </w:r>
    </w:p>
    <w:p w:rsidR="00017E6D" w:rsidRPr="00F22E50" w:rsidRDefault="00017E6D" w:rsidP="00017E6D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spacing w:val="-6"/>
        </w:rPr>
        <w:t xml:space="preserve">2.4. </w:t>
      </w:r>
      <w:r w:rsidRPr="00F22E50">
        <w:rPr>
          <w:rFonts w:cstheme="minorHAnsi"/>
          <w:spacing w:val="3"/>
        </w:rPr>
        <w:t>Содействует привлечению внебюджетных средств, в том числе</w:t>
      </w:r>
      <w:r w:rsidRPr="00F22E50">
        <w:rPr>
          <w:rFonts w:cstheme="minorHAnsi"/>
          <w:spacing w:val="3"/>
        </w:rPr>
        <w:br/>
      </w:r>
      <w:r w:rsidRPr="00F22E50">
        <w:rPr>
          <w:rFonts w:cstheme="minorHAnsi"/>
          <w:spacing w:val="1"/>
        </w:rPr>
        <w:t>родительских добровольных пожертвований для обеспечения деятельности и</w:t>
      </w:r>
      <w:r w:rsidRPr="00F22E50">
        <w:rPr>
          <w:rFonts w:cstheme="minorHAnsi"/>
          <w:spacing w:val="1"/>
        </w:rPr>
        <w:br/>
        <w:t>развития Учреждения, составляет смету расходов внебюджетных средств и</w:t>
      </w:r>
      <w:r w:rsidRPr="00F22E50">
        <w:rPr>
          <w:rFonts w:cstheme="minorHAnsi"/>
          <w:spacing w:val="1"/>
        </w:rPr>
        <w:br/>
      </w:r>
      <w:r w:rsidRPr="00F22E50">
        <w:rPr>
          <w:rFonts w:cstheme="minorHAnsi"/>
          <w:spacing w:val="-1"/>
        </w:rPr>
        <w:t>родительских пожертвований</w:t>
      </w:r>
      <w:r w:rsidRPr="00F22E50">
        <w:rPr>
          <w:rFonts w:cstheme="minorHAnsi"/>
        </w:rPr>
        <w:t xml:space="preserve">. </w:t>
      </w:r>
    </w:p>
    <w:p w:rsidR="00017E6D" w:rsidRPr="00F22E50" w:rsidRDefault="00017E6D" w:rsidP="00017E6D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2.5. </w:t>
      </w:r>
      <w:r w:rsidRPr="00F22E50">
        <w:rPr>
          <w:rFonts w:cstheme="minorHAnsi"/>
        </w:rPr>
        <w:t xml:space="preserve"> Заслушивает отчет руководителя Учреждения по итогам учебного го</w:t>
      </w:r>
      <w:r w:rsidRPr="00F22E50">
        <w:rPr>
          <w:rFonts w:cstheme="minorHAnsi"/>
          <w:spacing w:val="-5"/>
        </w:rPr>
        <w:t>да.</w:t>
      </w:r>
    </w:p>
    <w:p w:rsidR="00017E6D" w:rsidRPr="00F22E50" w:rsidRDefault="00017E6D" w:rsidP="00017E6D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2.6. </w:t>
      </w:r>
      <w:r w:rsidRPr="00F22E50">
        <w:rPr>
          <w:rFonts w:cstheme="minorHAnsi"/>
        </w:rPr>
        <w:t xml:space="preserve"> Осуществляет </w:t>
      </w:r>
      <w:proofErr w:type="gramStart"/>
      <w:r w:rsidRPr="00F22E50">
        <w:rPr>
          <w:rFonts w:cstheme="minorHAnsi"/>
        </w:rPr>
        <w:t>контроль за</w:t>
      </w:r>
      <w:proofErr w:type="gramEnd"/>
      <w:r w:rsidRPr="00F22E50">
        <w:rPr>
          <w:rFonts w:cstheme="minorHAnsi"/>
        </w:rPr>
        <w:t xml:space="preserve"> соблюдением здоровых и безопасных условий пребывания воспитанников в Учреждении, принимает меры к их улучшению.</w:t>
      </w:r>
    </w:p>
    <w:p w:rsidR="00017E6D" w:rsidRPr="00F22E50" w:rsidRDefault="00017E6D" w:rsidP="00017E6D">
      <w:pPr>
        <w:shd w:val="clear" w:color="auto" w:fill="FFFFFF"/>
        <w:tabs>
          <w:tab w:val="left" w:pos="509"/>
        </w:tabs>
        <w:spacing w:after="0" w:line="240" w:lineRule="auto"/>
        <w:ind w:firstLine="425"/>
        <w:jc w:val="both"/>
        <w:rPr>
          <w:rFonts w:cstheme="minorHAnsi"/>
        </w:rPr>
      </w:pPr>
      <w:r>
        <w:rPr>
          <w:rFonts w:cstheme="minorHAnsi"/>
        </w:rPr>
        <w:t xml:space="preserve">2.7. </w:t>
      </w:r>
      <w:r w:rsidRPr="00F22E50">
        <w:rPr>
          <w:rFonts w:cstheme="minorHAnsi"/>
        </w:rPr>
        <w:t xml:space="preserve"> Представляет Учреждение и несет ответственность в установленном порядке по вопросам, входящим в компетенцию Совета.</w:t>
      </w:r>
    </w:p>
    <w:p w:rsidR="00017E6D" w:rsidRDefault="00017E6D" w:rsidP="00017E6D">
      <w:pPr>
        <w:shd w:val="clear" w:color="auto" w:fill="FFFFFF"/>
        <w:tabs>
          <w:tab w:val="left" w:pos="509"/>
        </w:tabs>
        <w:spacing w:after="0" w:line="240" w:lineRule="auto"/>
        <w:ind w:firstLine="425"/>
        <w:jc w:val="both"/>
        <w:rPr>
          <w:rFonts w:cstheme="minorHAnsi"/>
        </w:rPr>
      </w:pPr>
      <w:r>
        <w:rPr>
          <w:rFonts w:cstheme="minorHAnsi"/>
        </w:rPr>
        <w:t>2.8</w:t>
      </w:r>
      <w:r w:rsidRPr="00F22E50">
        <w:rPr>
          <w:rFonts w:cstheme="minorHAnsi"/>
        </w:rPr>
        <w:t xml:space="preserve">.Ежегодно, не позднее 01 </w:t>
      </w:r>
      <w:r>
        <w:rPr>
          <w:rFonts w:cstheme="minorHAnsi"/>
        </w:rPr>
        <w:t>дека</w:t>
      </w:r>
      <w:r w:rsidRPr="00F22E50">
        <w:rPr>
          <w:rFonts w:cstheme="minorHAnsi"/>
        </w:rPr>
        <w:t>бря, представляет родителям и общественности информацию (доклад) о состоянии дел в Учреждении, о работе Совета, расходов</w:t>
      </w:r>
      <w:r>
        <w:rPr>
          <w:rFonts w:cstheme="minorHAnsi"/>
        </w:rPr>
        <w:t>ании внебюджетных средств, в то числе</w:t>
      </w:r>
      <w:r w:rsidRPr="00F22E50">
        <w:rPr>
          <w:rFonts w:cstheme="minorHAnsi"/>
        </w:rPr>
        <w:t xml:space="preserve"> родительских пожертвований. </w:t>
      </w:r>
    </w:p>
    <w:p w:rsidR="00017E6D" w:rsidRPr="00F22E50" w:rsidRDefault="00017E6D" w:rsidP="000E4E92">
      <w:pPr>
        <w:shd w:val="clear" w:color="auto" w:fill="FFFFFF"/>
        <w:spacing w:after="0" w:line="240" w:lineRule="auto"/>
        <w:jc w:val="both"/>
        <w:rPr>
          <w:rFonts w:cstheme="minorHAnsi"/>
          <w:spacing w:val="-1"/>
        </w:rPr>
      </w:pPr>
    </w:p>
    <w:p w:rsidR="00D225AA" w:rsidRDefault="00D225AA" w:rsidP="00D225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spacing w:val="-2"/>
        </w:rPr>
      </w:pPr>
      <w:r w:rsidRPr="00F22E50">
        <w:rPr>
          <w:rFonts w:cstheme="minorHAnsi"/>
          <w:b/>
          <w:bCs/>
          <w:spacing w:val="-2"/>
        </w:rPr>
        <w:t>Состав и формирование Совета</w:t>
      </w:r>
    </w:p>
    <w:p w:rsidR="00BF3DDE" w:rsidRPr="00F22E50" w:rsidRDefault="00BF3DDE" w:rsidP="00BF3DDE">
      <w:pPr>
        <w:pStyle w:val="a3"/>
        <w:shd w:val="clear" w:color="auto" w:fill="FFFFFF"/>
        <w:spacing w:after="0" w:line="240" w:lineRule="auto"/>
        <w:ind w:left="444"/>
        <w:jc w:val="both"/>
        <w:rPr>
          <w:rFonts w:cstheme="minorHAnsi"/>
          <w:b/>
          <w:bCs/>
          <w:spacing w:val="-2"/>
        </w:rPr>
      </w:pPr>
    </w:p>
    <w:p w:rsidR="00D225AA" w:rsidRPr="00F22E50" w:rsidRDefault="00D225AA" w:rsidP="00D225AA">
      <w:pPr>
        <w:pStyle w:val="a3"/>
        <w:numPr>
          <w:ilvl w:val="1"/>
          <w:numId w:val="3"/>
        </w:numPr>
        <w:shd w:val="clear" w:color="auto" w:fill="FFFFFF"/>
        <w:tabs>
          <w:tab w:val="clear" w:pos="823"/>
          <w:tab w:val="num" w:pos="993"/>
        </w:tabs>
        <w:spacing w:after="0" w:line="240" w:lineRule="auto"/>
        <w:ind w:left="0" w:firstLine="426"/>
        <w:jc w:val="both"/>
        <w:rPr>
          <w:rFonts w:cstheme="minorHAnsi"/>
          <w:b/>
          <w:bCs/>
          <w:spacing w:val="-2"/>
        </w:rPr>
      </w:pPr>
      <w:r w:rsidRPr="00F22E50">
        <w:rPr>
          <w:rFonts w:cstheme="minorHAnsi"/>
          <w:spacing w:val="12"/>
        </w:rPr>
        <w:t xml:space="preserve">Совет формируется  с </w:t>
      </w:r>
      <w:r w:rsidRPr="00F22E50">
        <w:rPr>
          <w:rFonts w:cstheme="minorHAnsi"/>
          <w:spacing w:val="-1"/>
        </w:rPr>
        <w:t>использованием процедур выборов, назначения и кооптации.</w:t>
      </w:r>
      <w:r w:rsidRPr="00F22E50">
        <w:rPr>
          <w:rFonts w:cstheme="minorHAnsi"/>
          <w:spacing w:val="-1"/>
        </w:rPr>
        <w:tab/>
      </w:r>
    </w:p>
    <w:p w:rsidR="00D225AA" w:rsidRPr="00F22E50" w:rsidRDefault="00D225AA" w:rsidP="00D225AA">
      <w:pPr>
        <w:pStyle w:val="a3"/>
        <w:numPr>
          <w:ilvl w:val="1"/>
          <w:numId w:val="3"/>
        </w:numPr>
        <w:shd w:val="clear" w:color="auto" w:fill="FFFFFF"/>
        <w:tabs>
          <w:tab w:val="clear" w:pos="823"/>
          <w:tab w:val="num" w:pos="993"/>
        </w:tabs>
        <w:spacing w:after="0" w:line="240" w:lineRule="auto"/>
        <w:ind w:left="0" w:firstLine="426"/>
        <w:jc w:val="both"/>
        <w:rPr>
          <w:rFonts w:cstheme="minorHAnsi"/>
          <w:b/>
          <w:bCs/>
          <w:spacing w:val="-2"/>
        </w:rPr>
      </w:pPr>
      <w:r w:rsidRPr="00F22E50">
        <w:rPr>
          <w:rFonts w:cstheme="minorHAnsi"/>
          <w:spacing w:val="-1"/>
        </w:rPr>
        <w:t xml:space="preserve">Члены Совета из числа родителей (законных    представителей) </w:t>
      </w:r>
      <w:r w:rsidRPr="00F22E50">
        <w:rPr>
          <w:rFonts w:cstheme="minorHAnsi"/>
          <w:spacing w:val="2"/>
        </w:rPr>
        <w:t xml:space="preserve">воспитанников Учреждения, избираются общим </w:t>
      </w:r>
      <w:r w:rsidRPr="00F22E50">
        <w:rPr>
          <w:rFonts w:cstheme="minorHAnsi"/>
        </w:rPr>
        <w:t xml:space="preserve">собранием родителей (законных представителей) воспитанников всех групп </w:t>
      </w:r>
      <w:r w:rsidRPr="00F22E50">
        <w:rPr>
          <w:rFonts w:cstheme="minorHAnsi"/>
          <w:spacing w:val="-2"/>
        </w:rPr>
        <w:t xml:space="preserve">по принципу </w:t>
      </w:r>
      <w:r w:rsidRPr="00F22E50">
        <w:rPr>
          <w:rFonts w:cstheme="minorHAnsi"/>
        </w:rPr>
        <w:t>«одна семья (полная или неполная) - один голос», независимо от количества детей данной семьи, воспитывающихся в Учреждении.</w:t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55"/>
        <w:jc w:val="both"/>
        <w:rPr>
          <w:rFonts w:cstheme="minorHAnsi"/>
          <w:spacing w:val="-1"/>
        </w:rPr>
      </w:pPr>
      <w:r w:rsidRPr="00F22E50">
        <w:rPr>
          <w:rFonts w:cstheme="minorHAnsi"/>
          <w:spacing w:val="4"/>
        </w:rPr>
        <w:t xml:space="preserve">Работники Учреждения, дети которых посещают Учреждение, не </w:t>
      </w:r>
      <w:r w:rsidRPr="00F22E50">
        <w:rPr>
          <w:rFonts w:cstheme="minorHAnsi"/>
          <w:spacing w:val="8"/>
        </w:rPr>
        <w:t xml:space="preserve">могут быть избраны в члены Совета в качестве представителей родителей </w:t>
      </w:r>
      <w:r w:rsidRPr="00F22E50">
        <w:rPr>
          <w:rFonts w:cstheme="minorHAnsi"/>
          <w:spacing w:val="-1"/>
        </w:rPr>
        <w:t>(законных представителей) воспитанников.</w:t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60"/>
        <w:jc w:val="both"/>
        <w:rPr>
          <w:rFonts w:cstheme="minorHAnsi"/>
          <w:spacing w:val="-1"/>
        </w:rPr>
      </w:pPr>
      <w:r w:rsidRPr="00F22E50">
        <w:rPr>
          <w:rFonts w:cstheme="minorHAnsi"/>
        </w:rPr>
        <w:t xml:space="preserve">Общее количество членов Совета, избираемых из числа родителей (законных </w:t>
      </w:r>
      <w:r w:rsidRPr="00F22E50">
        <w:rPr>
          <w:rFonts w:cstheme="minorHAnsi"/>
          <w:spacing w:val="3"/>
        </w:rPr>
        <w:t xml:space="preserve">представителей) </w:t>
      </w:r>
      <w:r w:rsidRPr="00F22E50">
        <w:rPr>
          <w:rFonts w:cstheme="minorHAnsi"/>
          <w:spacing w:val="-1"/>
        </w:rPr>
        <w:t>воспитанников</w:t>
      </w:r>
      <w:r w:rsidRPr="00F22E50">
        <w:rPr>
          <w:rFonts w:cstheme="minorHAnsi"/>
          <w:spacing w:val="3"/>
        </w:rPr>
        <w:t xml:space="preserve">, не может быть меньше одной трети и больше </w:t>
      </w:r>
      <w:r w:rsidRPr="00F22E50">
        <w:rPr>
          <w:rFonts w:cstheme="minorHAnsi"/>
          <w:spacing w:val="-1"/>
        </w:rPr>
        <w:t>половины общего числа членов Совета.</w:t>
      </w:r>
    </w:p>
    <w:p w:rsidR="00D225AA" w:rsidRPr="00F22E50" w:rsidRDefault="00D225AA" w:rsidP="00D225AA">
      <w:pPr>
        <w:shd w:val="clear" w:color="auto" w:fill="FFFFFF"/>
        <w:tabs>
          <w:tab w:val="left" w:pos="893"/>
        </w:tabs>
        <w:spacing w:after="0" w:line="240" w:lineRule="auto"/>
        <w:ind w:firstLine="407"/>
        <w:jc w:val="both"/>
        <w:rPr>
          <w:rFonts w:cstheme="minorHAnsi"/>
        </w:rPr>
      </w:pPr>
      <w:r w:rsidRPr="00F22E50">
        <w:rPr>
          <w:rFonts w:cstheme="minorHAnsi"/>
          <w:spacing w:val="-10"/>
        </w:rPr>
        <w:t>3.3.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-1"/>
        </w:rPr>
        <w:t xml:space="preserve">Члены Совета из числа работников избираются общим собранием </w:t>
      </w:r>
      <w:r w:rsidRPr="00F22E50">
        <w:rPr>
          <w:rFonts w:cstheme="minorHAnsi"/>
        </w:rPr>
        <w:t>работников Учреждения.</w:t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55"/>
        <w:jc w:val="both"/>
        <w:rPr>
          <w:rFonts w:cstheme="minorHAnsi"/>
        </w:rPr>
      </w:pPr>
      <w:r w:rsidRPr="00F22E50">
        <w:rPr>
          <w:rFonts w:cstheme="minorHAnsi"/>
          <w:spacing w:val="8"/>
        </w:rPr>
        <w:t xml:space="preserve">Количество избираемых членов Совета из числа работников </w:t>
      </w:r>
      <w:r w:rsidRPr="00F22E50">
        <w:rPr>
          <w:rFonts w:cstheme="minorHAnsi"/>
        </w:rPr>
        <w:t>Учреждения</w:t>
      </w:r>
      <w:r w:rsidRPr="00F22E50">
        <w:rPr>
          <w:rFonts w:cstheme="minorHAnsi"/>
          <w:spacing w:val="8"/>
        </w:rPr>
        <w:t xml:space="preserve"> не может </w:t>
      </w:r>
      <w:r w:rsidRPr="00F22E50">
        <w:rPr>
          <w:rFonts w:cstheme="minorHAnsi"/>
          <w:spacing w:val="3"/>
        </w:rPr>
        <w:t xml:space="preserve">превышать одной </w:t>
      </w:r>
      <w:r w:rsidR="00D11A90">
        <w:rPr>
          <w:rFonts w:cstheme="minorHAnsi"/>
          <w:spacing w:val="3"/>
        </w:rPr>
        <w:t>трет</w:t>
      </w:r>
      <w:r w:rsidRPr="00F22E50">
        <w:rPr>
          <w:rFonts w:cstheme="minorHAnsi"/>
          <w:spacing w:val="3"/>
        </w:rPr>
        <w:t xml:space="preserve">и общего числа членов Совета. При этом не менее чем </w:t>
      </w:r>
      <w:r w:rsidRPr="00F22E50">
        <w:rPr>
          <w:rFonts w:cstheme="minorHAnsi"/>
        </w:rPr>
        <w:t>2/3 из них должны являться педагогическими работниками Учреждения.</w:t>
      </w:r>
      <w:r w:rsidRPr="00F22E50">
        <w:rPr>
          <w:rFonts w:cstheme="minorHAnsi"/>
        </w:rPr>
        <w:tab/>
      </w:r>
      <w:r w:rsidRPr="00F22E50">
        <w:rPr>
          <w:rFonts w:cstheme="minorHAnsi"/>
        </w:rPr>
        <w:tab/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55"/>
        <w:jc w:val="both"/>
        <w:rPr>
          <w:rFonts w:cstheme="minorHAnsi"/>
        </w:rPr>
      </w:pPr>
      <w:r w:rsidRPr="00F22E50">
        <w:rPr>
          <w:rFonts w:cstheme="minorHAnsi"/>
          <w:spacing w:val="-8"/>
        </w:rPr>
        <w:t>3.4.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8"/>
        </w:rPr>
        <w:t xml:space="preserve">Члены Совета избираются сроком на три года. </w:t>
      </w:r>
      <w:r w:rsidRPr="00F22E50">
        <w:rPr>
          <w:rFonts w:cstheme="minorHAnsi"/>
          <w:spacing w:val="-1"/>
        </w:rPr>
        <w:t xml:space="preserve">Процедура </w:t>
      </w:r>
      <w:r w:rsidRPr="00F22E50">
        <w:rPr>
          <w:rFonts w:cstheme="minorHAnsi"/>
          <w:spacing w:val="6"/>
        </w:rPr>
        <w:t xml:space="preserve">выборов осуществляется в соответствии с </w:t>
      </w:r>
      <w:r w:rsidRPr="00F22E50">
        <w:rPr>
          <w:rFonts w:cstheme="minorHAnsi"/>
        </w:rPr>
        <w:t>Полож</w:t>
      </w:r>
      <w:r w:rsidR="001E4AAE">
        <w:rPr>
          <w:rFonts w:cstheme="minorHAnsi"/>
        </w:rPr>
        <w:t>ением о порядке выборов членов Управляющего С</w:t>
      </w:r>
      <w:r w:rsidRPr="00F22E50">
        <w:rPr>
          <w:rFonts w:cstheme="minorHAnsi"/>
        </w:rPr>
        <w:t>овета Учреждения (приложение 1).</w:t>
      </w:r>
    </w:p>
    <w:p w:rsidR="00D225AA" w:rsidRPr="00F22E50" w:rsidRDefault="00D225AA" w:rsidP="00D225A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8"/>
        </w:rPr>
        <w:t xml:space="preserve">       3.5.   </w:t>
      </w:r>
      <w:proofErr w:type="gramStart"/>
      <w:r w:rsidRPr="00F22E50">
        <w:rPr>
          <w:rFonts w:cstheme="minorHAnsi"/>
        </w:rPr>
        <w:t>Заведующий Учреждения</w:t>
      </w:r>
      <w:proofErr w:type="gramEnd"/>
      <w:r w:rsidRPr="00F22E50">
        <w:rPr>
          <w:rFonts w:cstheme="minorHAnsi"/>
        </w:rPr>
        <w:t xml:space="preserve"> входит в состав Совета по должности.</w:t>
      </w:r>
    </w:p>
    <w:p w:rsidR="00D225AA" w:rsidRPr="00F22E50" w:rsidRDefault="00D225AA" w:rsidP="001E4AAE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cstheme="minorHAnsi"/>
        </w:rPr>
      </w:pPr>
      <w:r w:rsidRPr="00D11A90">
        <w:rPr>
          <w:rFonts w:cstheme="minorHAnsi"/>
          <w:spacing w:val="-8"/>
          <w:highlight w:val="yellow"/>
        </w:rPr>
        <w:t>3.6.</w:t>
      </w:r>
      <w:r w:rsidRPr="00D11A90">
        <w:rPr>
          <w:rFonts w:cstheme="minorHAnsi"/>
          <w:highlight w:val="yellow"/>
        </w:rPr>
        <w:t xml:space="preserve"> В состав Совета входит один представитель учредителя Учреждения</w:t>
      </w:r>
      <w:r w:rsidRPr="00D11A90">
        <w:rPr>
          <w:rFonts w:cstheme="minorHAnsi"/>
          <w:spacing w:val="3"/>
          <w:highlight w:val="yellow"/>
        </w:rPr>
        <w:t xml:space="preserve"> в соответствии с приказом о назначении. </w:t>
      </w:r>
      <w:r w:rsidRPr="00D11A90">
        <w:rPr>
          <w:rFonts w:cstheme="minorHAnsi"/>
          <w:spacing w:val="1"/>
          <w:highlight w:val="yellow"/>
        </w:rPr>
        <w:t xml:space="preserve">Представителем учредителя может быть работник </w:t>
      </w:r>
      <w:proofErr w:type="gramStart"/>
      <w:r w:rsidRPr="00D11A90">
        <w:rPr>
          <w:rFonts w:cstheme="minorHAnsi"/>
          <w:spacing w:val="1"/>
          <w:highlight w:val="yellow"/>
        </w:rPr>
        <w:t xml:space="preserve">департамента </w:t>
      </w:r>
      <w:r w:rsidRPr="00D11A90">
        <w:rPr>
          <w:rFonts w:cstheme="minorHAnsi"/>
          <w:spacing w:val="5"/>
          <w:highlight w:val="yellow"/>
        </w:rPr>
        <w:t>образования мэрии города Ярославля</w:t>
      </w:r>
      <w:proofErr w:type="gramEnd"/>
      <w:r w:rsidRPr="00D11A90">
        <w:rPr>
          <w:rFonts w:cstheme="minorHAnsi"/>
          <w:spacing w:val="5"/>
          <w:highlight w:val="yellow"/>
        </w:rPr>
        <w:t xml:space="preserve"> либо любое иное лицо, поверенное представлять </w:t>
      </w:r>
      <w:r w:rsidRPr="00D11A90">
        <w:rPr>
          <w:rFonts w:cstheme="minorHAnsi"/>
          <w:spacing w:val="-1"/>
          <w:highlight w:val="yellow"/>
        </w:rPr>
        <w:t xml:space="preserve">интересы учредителя в </w:t>
      </w:r>
      <w:r w:rsidRPr="00D11A90">
        <w:rPr>
          <w:rFonts w:cstheme="minorHAnsi"/>
          <w:highlight w:val="yellow"/>
        </w:rPr>
        <w:t>Учреждении</w:t>
      </w:r>
      <w:r w:rsidRPr="00D11A90">
        <w:rPr>
          <w:rFonts w:cstheme="minorHAnsi"/>
          <w:spacing w:val="-1"/>
          <w:highlight w:val="yellow"/>
        </w:rPr>
        <w:t>.</w:t>
      </w:r>
    </w:p>
    <w:p w:rsidR="00D225AA" w:rsidRPr="00F22E50" w:rsidRDefault="00D225AA" w:rsidP="00D225AA">
      <w:pPr>
        <w:shd w:val="clear" w:color="auto" w:fill="FFFFFF"/>
        <w:tabs>
          <w:tab w:val="left" w:pos="931"/>
        </w:tabs>
        <w:spacing w:after="0" w:line="240" w:lineRule="auto"/>
        <w:ind w:firstLine="355"/>
        <w:jc w:val="both"/>
        <w:rPr>
          <w:rFonts w:cstheme="minorHAnsi"/>
        </w:rPr>
      </w:pPr>
      <w:r w:rsidRPr="00F22E50">
        <w:rPr>
          <w:rFonts w:cstheme="minorHAnsi"/>
          <w:spacing w:val="-10"/>
        </w:rPr>
        <w:t>3.7.</w:t>
      </w:r>
      <w:r w:rsidRPr="00F22E50">
        <w:rPr>
          <w:rFonts w:cstheme="minorHAnsi"/>
          <w:spacing w:val="5"/>
        </w:rPr>
        <w:t xml:space="preserve">Проведение  выборов в Совет </w:t>
      </w:r>
      <w:proofErr w:type="spellStart"/>
      <w:r w:rsidRPr="00F22E50">
        <w:rPr>
          <w:rFonts w:cstheme="minorHAnsi"/>
        </w:rPr>
        <w:t>Учрежденияорганизуется</w:t>
      </w:r>
      <w:proofErr w:type="spellEnd"/>
      <w:r w:rsidRPr="00F22E50">
        <w:rPr>
          <w:rFonts w:cstheme="minorHAnsi"/>
        </w:rPr>
        <w:t xml:space="preserve"> комиссией Учреждения по выборам. Приказом заведующего назначаются сроки выборов и должностное лицо, ответственное за их проведение.</w:t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55"/>
        <w:jc w:val="both"/>
        <w:rPr>
          <w:rFonts w:cstheme="minorHAnsi"/>
        </w:rPr>
      </w:pPr>
      <w:r w:rsidRPr="00F22E50">
        <w:rPr>
          <w:rFonts w:cstheme="minorHAnsi"/>
          <w:spacing w:val="2"/>
        </w:rPr>
        <w:t xml:space="preserve">Ответственное за выборы должностное лицо обеспечивает проведение </w:t>
      </w:r>
      <w:r w:rsidRPr="00F22E50">
        <w:rPr>
          <w:rFonts w:cstheme="minorHAnsi"/>
          <w:spacing w:val="-1"/>
        </w:rPr>
        <w:t xml:space="preserve">соответствующих собраний для осуществления выборов и </w:t>
      </w:r>
      <w:r w:rsidRPr="00F22E50">
        <w:rPr>
          <w:rFonts w:cstheme="minorHAnsi"/>
          <w:spacing w:val="-2"/>
        </w:rPr>
        <w:t>оформление их протоколов.</w:t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55"/>
        <w:jc w:val="both"/>
        <w:rPr>
          <w:rFonts w:cstheme="minorHAnsi"/>
        </w:rPr>
      </w:pPr>
      <w:r w:rsidRPr="00F22E50">
        <w:rPr>
          <w:rFonts w:cstheme="minorHAnsi"/>
          <w:spacing w:val="6"/>
        </w:rPr>
        <w:t xml:space="preserve">Заведующий в трехдневный срок после получения списка </w:t>
      </w:r>
      <w:r w:rsidRPr="00F22E50">
        <w:rPr>
          <w:rFonts w:cstheme="minorHAnsi"/>
          <w:spacing w:val="-1"/>
        </w:rPr>
        <w:t xml:space="preserve">избранных членов Совета издает приказ, которым объявляет этот список, назначает </w:t>
      </w:r>
      <w:r w:rsidRPr="00F22E50">
        <w:rPr>
          <w:rFonts w:cstheme="minorHAnsi"/>
        </w:rPr>
        <w:t xml:space="preserve">дату первого заседания Совета, </w:t>
      </w:r>
      <w:r w:rsidRPr="00B46DF3">
        <w:rPr>
          <w:rFonts w:cstheme="minorHAnsi"/>
          <w:highlight w:val="red"/>
        </w:rPr>
        <w:t>о чем извещает учредителя.</w:t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46"/>
        <w:jc w:val="both"/>
        <w:rPr>
          <w:rFonts w:cstheme="minorHAnsi"/>
        </w:rPr>
      </w:pPr>
      <w:r w:rsidRPr="00F22E50">
        <w:rPr>
          <w:rFonts w:cstheme="minorHAnsi"/>
        </w:rPr>
        <w:t xml:space="preserve">На первом заседании Совета избирается его председатель, его заместители и </w:t>
      </w:r>
      <w:r w:rsidRPr="00F22E50">
        <w:rPr>
          <w:rFonts w:cstheme="minorHAnsi"/>
          <w:spacing w:val="-2"/>
        </w:rPr>
        <w:t>секретарь Совета.</w:t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55"/>
        <w:jc w:val="both"/>
        <w:rPr>
          <w:rFonts w:cstheme="minorHAnsi"/>
        </w:rPr>
      </w:pPr>
      <w:r w:rsidRPr="00B46DF3">
        <w:rPr>
          <w:rFonts w:cstheme="minorHAnsi"/>
          <w:spacing w:val="1"/>
          <w:highlight w:val="red"/>
        </w:rPr>
        <w:t xml:space="preserve">После первого заседания Совета его председатель направляет список членов </w:t>
      </w:r>
      <w:r w:rsidRPr="00B46DF3">
        <w:rPr>
          <w:rFonts w:cstheme="minorHAnsi"/>
          <w:spacing w:val="6"/>
          <w:highlight w:val="red"/>
        </w:rPr>
        <w:t xml:space="preserve">Совета учредителю, который издает </w:t>
      </w:r>
      <w:r w:rsidR="00D94F70">
        <w:rPr>
          <w:rFonts w:cstheme="minorHAnsi"/>
          <w:spacing w:val="6"/>
          <w:highlight w:val="red"/>
        </w:rPr>
        <w:t>приказ о создании Управляющего С</w:t>
      </w:r>
      <w:r w:rsidRPr="00B46DF3">
        <w:rPr>
          <w:rFonts w:cstheme="minorHAnsi"/>
          <w:spacing w:val="6"/>
          <w:highlight w:val="red"/>
        </w:rPr>
        <w:t>овета в Учреждении</w:t>
      </w:r>
      <w:r w:rsidRPr="00B46DF3">
        <w:rPr>
          <w:rFonts w:cstheme="minorHAnsi"/>
          <w:spacing w:val="12"/>
          <w:highlight w:val="red"/>
        </w:rPr>
        <w:t xml:space="preserve">. Приказ является основанием для выдачи членам Совета </w:t>
      </w:r>
      <w:r w:rsidRPr="00B46DF3">
        <w:rPr>
          <w:rFonts w:cstheme="minorHAnsi"/>
          <w:highlight w:val="red"/>
        </w:rPr>
        <w:t xml:space="preserve">удостоверений, заверяемых подписью </w:t>
      </w:r>
      <w:proofErr w:type="gramStart"/>
      <w:r w:rsidRPr="00B46DF3">
        <w:rPr>
          <w:rFonts w:cstheme="minorHAnsi"/>
          <w:highlight w:val="red"/>
        </w:rPr>
        <w:t>директора департамента образования мэрии города Ярославля</w:t>
      </w:r>
      <w:proofErr w:type="gramEnd"/>
      <w:r w:rsidRPr="00B46DF3">
        <w:rPr>
          <w:rFonts w:cstheme="minorHAnsi"/>
          <w:highlight w:val="red"/>
        </w:rPr>
        <w:t>.</w:t>
      </w:r>
    </w:p>
    <w:p w:rsidR="00D225AA" w:rsidRPr="009B6020" w:rsidRDefault="00D225AA" w:rsidP="009B6020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cstheme="minorHAnsi"/>
          <w:spacing w:val="-2"/>
        </w:rPr>
      </w:pPr>
      <w:r w:rsidRPr="00F22E50">
        <w:rPr>
          <w:rFonts w:cstheme="minorHAnsi"/>
          <w:spacing w:val="-7"/>
        </w:rPr>
        <w:t xml:space="preserve">       3.8. </w:t>
      </w:r>
      <w:proofErr w:type="gramStart"/>
      <w:r w:rsidRPr="00F22E50">
        <w:rPr>
          <w:rFonts w:cstheme="minorHAnsi"/>
          <w:spacing w:val="7"/>
        </w:rPr>
        <w:t>Совет, состав избранных и назначенных членов которого утвержден</w:t>
      </w:r>
      <w:r w:rsidRPr="00F22E50">
        <w:rPr>
          <w:rFonts w:cstheme="minorHAnsi"/>
          <w:spacing w:val="7"/>
        </w:rPr>
        <w:br/>
      </w:r>
      <w:r w:rsidRPr="00F22E50">
        <w:rPr>
          <w:rFonts w:cstheme="minorHAnsi"/>
          <w:spacing w:val="5"/>
        </w:rPr>
        <w:t xml:space="preserve">приказом учредителя, </w:t>
      </w:r>
      <w:r w:rsidR="00B46DF3">
        <w:rPr>
          <w:rFonts w:cstheme="minorHAnsi"/>
          <w:spacing w:val="5"/>
        </w:rPr>
        <w:t xml:space="preserve">имеет право </w:t>
      </w:r>
      <w:r w:rsidRPr="00F22E50">
        <w:rPr>
          <w:rFonts w:cstheme="minorHAnsi"/>
          <w:spacing w:val="7"/>
        </w:rPr>
        <w:t xml:space="preserve">кооптировать в свой состав членов из числа лиц прямо или косвенно </w:t>
      </w:r>
      <w:r w:rsidRPr="00F22E50">
        <w:rPr>
          <w:rFonts w:cstheme="minorHAnsi"/>
          <w:spacing w:val="2"/>
        </w:rPr>
        <w:t xml:space="preserve">заинтересованных в </w:t>
      </w:r>
      <w:r w:rsidRPr="00F22E50">
        <w:rPr>
          <w:rFonts w:cstheme="minorHAnsi"/>
          <w:spacing w:val="1"/>
        </w:rPr>
        <w:t xml:space="preserve">деятельности Учреждения или в социальном развитии территории, на которой оно </w:t>
      </w:r>
      <w:r w:rsidRPr="00F22E50">
        <w:rPr>
          <w:rFonts w:cstheme="minorHAnsi"/>
        </w:rPr>
        <w:t xml:space="preserve">расположено; представителей организаций образования, науки,    культуры; </w:t>
      </w:r>
      <w:r w:rsidRPr="00F22E50">
        <w:rPr>
          <w:rFonts w:cstheme="minorHAnsi"/>
          <w:spacing w:val="-2"/>
        </w:rPr>
        <w:t xml:space="preserve">граждан,   известных   своей   культурной,   научной,   общественной,   в  том   числе </w:t>
      </w:r>
      <w:r w:rsidRPr="00F22E50">
        <w:rPr>
          <w:rFonts w:cstheme="minorHAnsi"/>
          <w:spacing w:val="1"/>
        </w:rPr>
        <w:t>благотворительной деятельностью;</w:t>
      </w:r>
      <w:proofErr w:type="gramEnd"/>
      <w:r w:rsidRPr="00F22E50">
        <w:rPr>
          <w:rFonts w:cstheme="minorHAnsi"/>
          <w:spacing w:val="1"/>
        </w:rPr>
        <w:t xml:space="preserve">  иных представителей обще</w:t>
      </w:r>
      <w:r w:rsidR="009B6020">
        <w:rPr>
          <w:rFonts w:cstheme="minorHAnsi"/>
          <w:spacing w:val="1"/>
        </w:rPr>
        <w:t xml:space="preserve">ственности и </w:t>
      </w:r>
      <w:r w:rsidRPr="00F22E50">
        <w:rPr>
          <w:rFonts w:cstheme="minorHAnsi"/>
          <w:spacing w:val="-2"/>
        </w:rPr>
        <w:t>юридических лиц.</w:t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65"/>
        <w:jc w:val="both"/>
        <w:rPr>
          <w:rFonts w:cstheme="minorHAnsi"/>
        </w:rPr>
      </w:pPr>
      <w:r w:rsidRPr="00B46DF3">
        <w:rPr>
          <w:rFonts w:cstheme="minorHAnsi"/>
          <w:spacing w:val="11"/>
          <w:highlight w:val="red"/>
        </w:rPr>
        <w:lastRenderedPageBreak/>
        <w:t xml:space="preserve">Кандидатуры для кооптации в Совет, предложенные учредителем, </w:t>
      </w:r>
      <w:r w:rsidRPr="00B46DF3">
        <w:rPr>
          <w:rFonts w:cstheme="minorHAnsi"/>
          <w:highlight w:val="red"/>
        </w:rPr>
        <w:t>рассматриваются Советом в первоочередном порядке</w:t>
      </w:r>
      <w:r w:rsidRPr="00F22E50">
        <w:rPr>
          <w:rFonts w:cstheme="minorHAnsi"/>
        </w:rPr>
        <w:t>.</w:t>
      </w:r>
    </w:p>
    <w:p w:rsidR="00D225AA" w:rsidRPr="00F22E50" w:rsidRDefault="00D225AA" w:rsidP="00D225AA">
      <w:pPr>
        <w:shd w:val="clear" w:color="auto" w:fill="FFFFFF"/>
        <w:spacing w:after="0" w:line="240" w:lineRule="auto"/>
        <w:ind w:firstLine="312"/>
        <w:jc w:val="both"/>
        <w:rPr>
          <w:rFonts w:cstheme="minorHAnsi"/>
          <w:spacing w:val="9"/>
        </w:rPr>
      </w:pPr>
      <w:r w:rsidRPr="00F22E50">
        <w:rPr>
          <w:rFonts w:cstheme="minorHAnsi"/>
          <w:spacing w:val="-1"/>
        </w:rPr>
        <w:t xml:space="preserve">Процедура кооптации осуществляется Советом в соответствии с </w:t>
      </w:r>
      <w:r w:rsidR="00B46DF3">
        <w:rPr>
          <w:rFonts w:cstheme="minorHAnsi"/>
          <w:spacing w:val="-1"/>
        </w:rPr>
        <w:t xml:space="preserve">настоящим </w:t>
      </w:r>
      <w:r w:rsidR="00BF3DDE">
        <w:rPr>
          <w:rFonts w:cstheme="minorHAnsi"/>
          <w:spacing w:val="-1"/>
        </w:rPr>
        <w:t>Положением</w:t>
      </w:r>
      <w:r w:rsidRPr="00F22E50">
        <w:rPr>
          <w:rFonts w:cstheme="minorHAnsi"/>
          <w:spacing w:val="9"/>
        </w:rPr>
        <w:t xml:space="preserve">. </w:t>
      </w:r>
    </w:p>
    <w:p w:rsidR="00D225AA" w:rsidRPr="00F22E50" w:rsidRDefault="00D225AA" w:rsidP="00D225AA">
      <w:pPr>
        <w:shd w:val="clear" w:color="auto" w:fill="FFFFFF"/>
        <w:spacing w:after="0" w:line="240" w:lineRule="auto"/>
        <w:jc w:val="both"/>
        <w:rPr>
          <w:rFonts w:cstheme="minorHAnsi"/>
          <w:spacing w:val="-7"/>
        </w:rPr>
      </w:pPr>
      <w:r w:rsidRPr="00B46DF3">
        <w:rPr>
          <w:rFonts w:cstheme="minorHAnsi"/>
          <w:spacing w:val="9"/>
          <w:highlight w:val="red"/>
        </w:rPr>
        <w:t xml:space="preserve">3.9. </w:t>
      </w:r>
      <w:r w:rsidRPr="00B46DF3">
        <w:rPr>
          <w:rFonts w:cstheme="minorHAnsi"/>
          <w:spacing w:val="7"/>
          <w:highlight w:val="red"/>
        </w:rPr>
        <w:t>По завершении кооптации Совет регистрируется в его полном составе департаментом образования мэрии города Ярославля</w:t>
      </w:r>
      <w:r w:rsidRPr="00B46DF3">
        <w:rPr>
          <w:rFonts w:cstheme="minorHAnsi"/>
          <w:spacing w:val="1"/>
          <w:highlight w:val="red"/>
        </w:rPr>
        <w:t>.</w:t>
      </w:r>
    </w:p>
    <w:p w:rsidR="00D225AA" w:rsidRPr="00F22E50" w:rsidRDefault="00D225AA" w:rsidP="00D225AA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7"/>
        </w:rPr>
      </w:pPr>
      <w:r w:rsidRPr="00F22E50">
        <w:rPr>
          <w:rFonts w:cstheme="minorHAnsi"/>
          <w:spacing w:val="5"/>
        </w:rPr>
        <w:t xml:space="preserve"> Со дня регистрации Совет наделяется в полном объеме полномочиями, </w:t>
      </w:r>
    </w:p>
    <w:p w:rsidR="00D225AA" w:rsidRPr="00F22E50" w:rsidRDefault="00D225AA" w:rsidP="00D225AA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cstheme="minorHAnsi"/>
          <w:spacing w:val="-7"/>
        </w:rPr>
      </w:pPr>
      <w:proofErr w:type="gramStart"/>
      <w:r w:rsidRPr="00F22E50">
        <w:rPr>
          <w:rFonts w:cstheme="minorHAnsi"/>
          <w:spacing w:val="-1"/>
        </w:rPr>
        <w:t>предусмотренными</w:t>
      </w:r>
      <w:proofErr w:type="gramEnd"/>
      <w:r w:rsidRPr="00F22E50">
        <w:rPr>
          <w:rFonts w:cstheme="minorHAnsi"/>
          <w:spacing w:val="-1"/>
        </w:rPr>
        <w:t xml:space="preserve">  уставом Учреждения и настоящим Положением.</w:t>
      </w:r>
    </w:p>
    <w:p w:rsidR="00D225AA" w:rsidRPr="00F22E50" w:rsidRDefault="00D225AA" w:rsidP="00D225AA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cstheme="minorHAnsi"/>
          <w:spacing w:val="-8"/>
        </w:rPr>
      </w:pPr>
      <w:r w:rsidRPr="00F22E50">
        <w:rPr>
          <w:rFonts w:cstheme="minorHAnsi"/>
          <w:spacing w:val="-1"/>
        </w:rPr>
        <w:t xml:space="preserve">       3.11. Член Совета Учреждения может быть одновременно членом Совета других</w:t>
      </w:r>
      <w:r w:rsidRPr="00F22E50">
        <w:rPr>
          <w:rFonts w:cstheme="minorHAnsi"/>
          <w:spacing w:val="-1"/>
        </w:rPr>
        <w:br/>
        <w:t>общеобразовательных учреждений.</w:t>
      </w:r>
    </w:p>
    <w:p w:rsidR="00D225AA" w:rsidRPr="00F22E50" w:rsidRDefault="00D225AA" w:rsidP="00D225AA">
      <w:pPr>
        <w:shd w:val="clear" w:color="auto" w:fill="FFFFFF"/>
        <w:tabs>
          <w:tab w:val="left" w:pos="1051"/>
        </w:tabs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6"/>
        </w:rPr>
        <w:t xml:space="preserve">        3.12. </w:t>
      </w:r>
      <w:r w:rsidRPr="00F22E50">
        <w:rPr>
          <w:rFonts w:cstheme="minorHAnsi"/>
          <w:spacing w:val="4"/>
        </w:rPr>
        <w:t xml:space="preserve">При  выбытии  из  Совета  выборных членов </w:t>
      </w:r>
      <w:r w:rsidRPr="00F22E50">
        <w:rPr>
          <w:rFonts w:cstheme="minorHAnsi"/>
        </w:rPr>
        <w:t>проводятся довыборы членов Совета в предусмотренном для выборов порядке.</w:t>
      </w:r>
    </w:p>
    <w:p w:rsidR="00D225AA" w:rsidRDefault="00D225AA" w:rsidP="00D225AA">
      <w:pPr>
        <w:shd w:val="clear" w:color="auto" w:fill="FFFFFF"/>
        <w:spacing w:after="0" w:line="240" w:lineRule="auto"/>
        <w:ind w:firstLine="346"/>
        <w:jc w:val="both"/>
        <w:rPr>
          <w:rFonts w:cstheme="minorHAnsi"/>
        </w:rPr>
      </w:pPr>
      <w:r w:rsidRPr="00F22E50">
        <w:rPr>
          <w:rFonts w:cstheme="minorHAnsi"/>
        </w:rPr>
        <w:t>При выбытии из членов Совета кооптированных членов Совет осуществляет дополнительную кооптацию в установленном порядке.</w:t>
      </w:r>
    </w:p>
    <w:p w:rsidR="00E65C20" w:rsidRDefault="00E65C20" w:rsidP="00D225AA">
      <w:pPr>
        <w:shd w:val="clear" w:color="auto" w:fill="FFFFFF"/>
        <w:spacing w:after="0" w:line="240" w:lineRule="auto"/>
        <w:ind w:firstLine="346"/>
        <w:jc w:val="both"/>
        <w:rPr>
          <w:rFonts w:cstheme="minorHAnsi"/>
        </w:rPr>
      </w:pPr>
    </w:p>
    <w:p w:rsidR="00E65C20" w:rsidRPr="00F22E5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pacing w:val="-3"/>
        </w:rPr>
      </w:pPr>
      <w:r w:rsidRPr="00F22E50">
        <w:rPr>
          <w:rFonts w:cstheme="minorHAnsi"/>
          <w:b/>
          <w:bCs/>
        </w:rPr>
        <w:t xml:space="preserve">4. Председатель Совета, заместитель Председателя Совета, секретарь </w:t>
      </w:r>
      <w:r w:rsidRPr="00F22E50">
        <w:rPr>
          <w:rFonts w:cstheme="minorHAnsi"/>
          <w:b/>
          <w:bCs/>
          <w:spacing w:val="-3"/>
        </w:rPr>
        <w:t>Совета</w:t>
      </w:r>
    </w:p>
    <w:p w:rsidR="00E65C20" w:rsidRPr="00F22E5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E65C20" w:rsidRPr="00F22E50" w:rsidRDefault="00E65C20" w:rsidP="00E65C20">
      <w:pPr>
        <w:shd w:val="clear" w:color="auto" w:fill="FFFFFF"/>
        <w:tabs>
          <w:tab w:val="left" w:pos="850"/>
        </w:tabs>
        <w:spacing w:after="0" w:line="240" w:lineRule="auto"/>
        <w:ind w:firstLine="346"/>
        <w:jc w:val="both"/>
        <w:rPr>
          <w:rFonts w:cstheme="minorHAnsi"/>
        </w:rPr>
      </w:pPr>
      <w:r w:rsidRPr="00F22E50">
        <w:rPr>
          <w:rFonts w:cstheme="minorHAnsi"/>
          <w:spacing w:val="-5"/>
        </w:rPr>
        <w:t>4.1.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7"/>
        </w:rPr>
        <w:t>Совет возглавляет Председатель, избираемый тайным голосованием из</w:t>
      </w:r>
      <w:r w:rsidRPr="00F22E50">
        <w:rPr>
          <w:rFonts w:cstheme="minorHAnsi"/>
          <w:spacing w:val="7"/>
        </w:rPr>
        <w:br/>
      </w:r>
      <w:r w:rsidRPr="00F22E50">
        <w:rPr>
          <w:rFonts w:cstheme="minorHAnsi"/>
          <w:spacing w:val="1"/>
        </w:rPr>
        <w:t>числа членов Совета большинством голосов.</w:t>
      </w:r>
    </w:p>
    <w:p w:rsidR="00E65C20" w:rsidRPr="00F22E50" w:rsidRDefault="00E65C20" w:rsidP="00E65C20">
      <w:pPr>
        <w:shd w:val="clear" w:color="auto" w:fill="FFFFFF"/>
        <w:spacing w:after="0" w:line="240" w:lineRule="auto"/>
        <w:ind w:firstLine="346"/>
        <w:jc w:val="both"/>
        <w:rPr>
          <w:rFonts w:cstheme="minorHAnsi"/>
        </w:rPr>
      </w:pPr>
      <w:r w:rsidRPr="00B46DF3">
        <w:rPr>
          <w:rFonts w:cstheme="minorHAnsi"/>
          <w:highlight w:val="red"/>
        </w:rPr>
        <w:t>Представитель учредителя в Совете</w:t>
      </w:r>
      <w:r w:rsidRPr="00F22E50">
        <w:rPr>
          <w:rFonts w:cstheme="minorHAnsi"/>
        </w:rPr>
        <w:t>, заведующий и работники Учреждения не могут быть избраны Председателем Совета.</w:t>
      </w:r>
    </w:p>
    <w:p w:rsidR="00E65C20" w:rsidRPr="00F22E50" w:rsidRDefault="00E65C20" w:rsidP="00E65C20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cstheme="minorHAnsi"/>
          <w:spacing w:val="-7"/>
        </w:rPr>
      </w:pPr>
      <w:r w:rsidRPr="00F22E50">
        <w:rPr>
          <w:rFonts w:cstheme="minorHAnsi"/>
        </w:rPr>
        <w:t xml:space="preserve">Председатель Совета организует и планирует его работу, созывает </w:t>
      </w:r>
      <w:r w:rsidRPr="00F22E50">
        <w:rPr>
          <w:rFonts w:cstheme="minorHAnsi"/>
          <w:spacing w:val="4"/>
        </w:rPr>
        <w:t xml:space="preserve">заседания Совета и председательствует на них, организует на заседании ведение </w:t>
      </w:r>
      <w:r w:rsidRPr="00F22E50">
        <w:rPr>
          <w:rFonts w:cstheme="minorHAnsi"/>
        </w:rPr>
        <w:t>протокола, подписывает решения Совета, контролирует их выполнение.</w:t>
      </w:r>
    </w:p>
    <w:p w:rsidR="00E65C20" w:rsidRPr="00F22E50" w:rsidRDefault="00E65C20" w:rsidP="00E65C20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cstheme="minorHAnsi"/>
          <w:spacing w:val="-8"/>
        </w:rPr>
      </w:pPr>
      <w:r w:rsidRPr="00F22E50">
        <w:rPr>
          <w:rFonts w:cstheme="minorHAnsi"/>
          <w:spacing w:val="4"/>
        </w:rPr>
        <w:t>В случае отсутствия Председателя Совета его функции осуществляет его</w:t>
      </w:r>
      <w:r w:rsidRPr="00F22E50">
        <w:rPr>
          <w:rFonts w:cstheme="minorHAnsi"/>
          <w:spacing w:val="4"/>
        </w:rPr>
        <w:br/>
      </w:r>
      <w:r w:rsidRPr="00F22E50">
        <w:rPr>
          <w:rFonts w:cstheme="minorHAnsi"/>
          <w:spacing w:val="1"/>
        </w:rPr>
        <w:t>заместитель, избираемый из числа членов Совета большинством голосов.</w:t>
      </w:r>
    </w:p>
    <w:p w:rsidR="00E65C20" w:rsidRPr="00E65C20" w:rsidRDefault="00E65C20" w:rsidP="00E65C20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cstheme="minorHAnsi"/>
          <w:spacing w:val="-6"/>
        </w:rPr>
      </w:pPr>
      <w:r w:rsidRPr="00F22E50">
        <w:rPr>
          <w:rFonts w:cstheme="minorHAnsi"/>
          <w:spacing w:val="8"/>
        </w:rPr>
        <w:t>Для организации работы назначается секретарь Совета, который ведет</w:t>
      </w:r>
      <w:r w:rsidRPr="00F22E50">
        <w:rPr>
          <w:rFonts w:cstheme="minorHAnsi"/>
          <w:spacing w:val="8"/>
        </w:rPr>
        <w:br/>
      </w:r>
      <w:r w:rsidRPr="00F22E50">
        <w:rPr>
          <w:rFonts w:cstheme="minorHAnsi"/>
        </w:rPr>
        <w:t>протоколы заседаний и иную документацию Совета.</w:t>
      </w:r>
    </w:p>
    <w:p w:rsidR="00E65C20" w:rsidRDefault="00E65C20" w:rsidP="00E65C2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5C2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  <w:r w:rsidRPr="00F22E50">
        <w:rPr>
          <w:rFonts w:cstheme="minorHAnsi"/>
          <w:b/>
          <w:bCs/>
        </w:rPr>
        <w:t>5. Организация работы Совета</w:t>
      </w:r>
    </w:p>
    <w:p w:rsidR="00BF3DDE" w:rsidRPr="00F22E50" w:rsidRDefault="00BF3DDE" w:rsidP="00E65C20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</w:p>
    <w:p w:rsidR="00E65C20" w:rsidRPr="00F22E50" w:rsidRDefault="00E65C20" w:rsidP="00E65C20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8"/>
        </w:rPr>
        <w:t>5.1.</w:t>
      </w:r>
      <w:r w:rsidRPr="00F22E50">
        <w:rPr>
          <w:rFonts w:cstheme="minorHAnsi"/>
          <w:spacing w:val="4"/>
        </w:rPr>
        <w:t>Заседания Совета проводятся по мере необходимости, но не реже одного</w:t>
      </w:r>
      <w:r w:rsidRPr="00F22E50">
        <w:rPr>
          <w:rFonts w:cstheme="minorHAnsi"/>
          <w:spacing w:val="4"/>
        </w:rPr>
        <w:br/>
      </w:r>
      <w:r w:rsidRPr="00F22E50">
        <w:rPr>
          <w:rFonts w:cstheme="minorHAnsi"/>
        </w:rPr>
        <w:t>раза   в   три   месяца,   а   также   по   инициативе   Председателя,   по   требованию</w:t>
      </w:r>
      <w:r w:rsidRPr="00F22E50">
        <w:rPr>
          <w:rFonts w:cstheme="minorHAnsi"/>
        </w:rPr>
        <w:br/>
      </w:r>
      <w:r w:rsidRPr="00F22E50">
        <w:rPr>
          <w:rFonts w:cstheme="minorHAnsi"/>
          <w:spacing w:val="3"/>
        </w:rPr>
        <w:t xml:space="preserve">заведующего, </w:t>
      </w:r>
      <w:r w:rsidRPr="00B46DF3">
        <w:rPr>
          <w:rFonts w:cstheme="minorHAnsi"/>
          <w:spacing w:val="3"/>
          <w:highlight w:val="red"/>
        </w:rPr>
        <w:t>представителя учредителя</w:t>
      </w:r>
      <w:r w:rsidRPr="00F22E50">
        <w:rPr>
          <w:rFonts w:cstheme="minorHAnsi"/>
          <w:spacing w:val="3"/>
        </w:rPr>
        <w:t>, заявлению членов Совета,</w:t>
      </w:r>
      <w:r w:rsidRPr="00F22E50">
        <w:rPr>
          <w:rFonts w:cstheme="minorHAnsi"/>
          <w:spacing w:val="3"/>
        </w:rPr>
        <w:br/>
      </w:r>
      <w:r w:rsidRPr="00F22E50">
        <w:rPr>
          <w:rFonts w:cstheme="minorHAnsi"/>
          <w:spacing w:val="-1"/>
        </w:rPr>
        <w:t>подписанному не менее</w:t>
      </w:r>
      <w:proofErr w:type="gramStart"/>
      <w:r w:rsidRPr="00F22E50">
        <w:rPr>
          <w:rFonts w:cstheme="minorHAnsi"/>
          <w:spacing w:val="-1"/>
        </w:rPr>
        <w:t>,</w:t>
      </w:r>
      <w:proofErr w:type="gramEnd"/>
      <w:r w:rsidRPr="00F22E50">
        <w:rPr>
          <w:rFonts w:cstheme="minorHAnsi"/>
          <w:spacing w:val="-1"/>
        </w:rPr>
        <w:t xml:space="preserve"> чем одной четвертой частью членов от списочного состава</w:t>
      </w:r>
      <w:r w:rsidRPr="00F22E50">
        <w:rPr>
          <w:rFonts w:cstheme="minorHAnsi"/>
          <w:spacing w:val="-1"/>
        </w:rPr>
        <w:br/>
      </w:r>
      <w:r w:rsidRPr="00F22E50">
        <w:rPr>
          <w:rFonts w:cstheme="minorHAnsi"/>
          <w:spacing w:val="-5"/>
        </w:rPr>
        <w:t>Совета.</w:t>
      </w:r>
    </w:p>
    <w:p w:rsidR="00E65C20" w:rsidRPr="00F22E50" w:rsidRDefault="00E65C20" w:rsidP="00E65C20">
      <w:pPr>
        <w:shd w:val="clear" w:color="auto" w:fill="FFFFFF"/>
        <w:spacing w:after="0" w:line="240" w:lineRule="auto"/>
        <w:ind w:firstLine="355"/>
        <w:jc w:val="both"/>
        <w:rPr>
          <w:rFonts w:cstheme="minorHAnsi"/>
        </w:rPr>
      </w:pPr>
      <w:r w:rsidRPr="00F22E50">
        <w:rPr>
          <w:rFonts w:cstheme="minorHAnsi"/>
          <w:spacing w:val="3"/>
        </w:rPr>
        <w:t xml:space="preserve">Дата, время, повестка заседания Совета, а также необходимые материалы </w:t>
      </w:r>
      <w:r w:rsidRPr="00F22E50">
        <w:rPr>
          <w:rFonts w:cstheme="minorHAnsi"/>
          <w:spacing w:val="7"/>
        </w:rPr>
        <w:t xml:space="preserve">доводятся до сведения членов Совета не позднее, чем за 5 дней до заседания </w:t>
      </w:r>
      <w:r w:rsidRPr="00F22E50">
        <w:rPr>
          <w:rFonts w:cstheme="minorHAnsi"/>
          <w:spacing w:val="-4"/>
        </w:rPr>
        <w:t>Совета.</w:t>
      </w:r>
    </w:p>
    <w:p w:rsidR="00E65C20" w:rsidRPr="00F22E50" w:rsidRDefault="00E65C20" w:rsidP="00E65C20">
      <w:pPr>
        <w:shd w:val="clear" w:color="auto" w:fill="FFFFFF"/>
        <w:tabs>
          <w:tab w:val="left" w:pos="926"/>
        </w:tabs>
        <w:spacing w:after="0" w:line="240" w:lineRule="auto"/>
        <w:ind w:firstLine="360"/>
        <w:jc w:val="both"/>
        <w:rPr>
          <w:rFonts w:cstheme="minorHAnsi"/>
        </w:rPr>
      </w:pPr>
      <w:r w:rsidRPr="00F22E50">
        <w:rPr>
          <w:rFonts w:cstheme="minorHAnsi"/>
          <w:spacing w:val="-10"/>
        </w:rPr>
        <w:t>5.2.</w:t>
      </w:r>
      <w:r w:rsidRPr="00F22E50">
        <w:rPr>
          <w:rFonts w:cstheme="minorHAnsi"/>
          <w:spacing w:val="5"/>
        </w:rPr>
        <w:t>Решения  Совета считаются  правомочными,  если  на заседании  Совета</w:t>
      </w:r>
      <w:r w:rsidRPr="00F22E50">
        <w:rPr>
          <w:rFonts w:cstheme="minorHAnsi"/>
          <w:spacing w:val="5"/>
        </w:rPr>
        <w:br/>
      </w:r>
      <w:r w:rsidRPr="00F22E50">
        <w:rPr>
          <w:rFonts w:cstheme="minorHAnsi"/>
          <w:spacing w:val="-1"/>
        </w:rPr>
        <w:t>присутствовало не менее половины его членов.</w:t>
      </w:r>
    </w:p>
    <w:p w:rsidR="00E65C20" w:rsidRPr="00F22E50" w:rsidRDefault="00E65C20" w:rsidP="00E65C20">
      <w:pPr>
        <w:shd w:val="clear" w:color="auto" w:fill="FFFFFF"/>
        <w:spacing w:after="0" w:line="240" w:lineRule="auto"/>
        <w:ind w:firstLine="346"/>
        <w:jc w:val="both"/>
        <w:rPr>
          <w:rFonts w:cstheme="minorHAnsi"/>
        </w:rPr>
      </w:pPr>
      <w:r w:rsidRPr="00F22E50">
        <w:rPr>
          <w:rFonts w:cstheme="minorHAnsi"/>
          <w:spacing w:val="2"/>
        </w:rPr>
        <w:t xml:space="preserve">По приглашению члена Совета в заседании с правом совещательного голоса </w:t>
      </w:r>
      <w:r w:rsidRPr="00F22E50">
        <w:rPr>
          <w:rFonts w:cstheme="minorHAnsi"/>
        </w:rPr>
        <w:t>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E65C20" w:rsidRPr="00F22E50" w:rsidRDefault="00E65C20" w:rsidP="00E65C20">
      <w:pPr>
        <w:shd w:val="clear" w:color="auto" w:fill="FFFFFF"/>
        <w:tabs>
          <w:tab w:val="left" w:pos="850"/>
        </w:tabs>
        <w:spacing w:after="0" w:line="240" w:lineRule="auto"/>
        <w:ind w:firstLine="370"/>
        <w:jc w:val="both"/>
        <w:rPr>
          <w:rFonts w:cstheme="minorHAnsi"/>
        </w:rPr>
      </w:pPr>
      <w:r w:rsidRPr="00F22E50">
        <w:rPr>
          <w:rFonts w:cstheme="minorHAnsi"/>
          <w:spacing w:val="-11"/>
        </w:rPr>
        <w:t>5.3.</w:t>
      </w:r>
      <w:r w:rsidRPr="00F22E50">
        <w:rPr>
          <w:rFonts w:cstheme="minorHAnsi"/>
          <w:spacing w:val="2"/>
        </w:rPr>
        <w:t>Каждый член Совета обладает одним голосом. В случае равенства голосов</w:t>
      </w:r>
      <w:r w:rsidRPr="00F22E50">
        <w:rPr>
          <w:rFonts w:cstheme="minorHAnsi"/>
          <w:spacing w:val="2"/>
        </w:rPr>
        <w:br/>
      </w:r>
      <w:r w:rsidRPr="00F22E50">
        <w:rPr>
          <w:rFonts w:cstheme="minorHAnsi"/>
        </w:rPr>
        <w:t>решающим является голос председательствующего на заседании.</w:t>
      </w:r>
    </w:p>
    <w:p w:rsidR="00E65C20" w:rsidRPr="00F22E50" w:rsidRDefault="00E65C20" w:rsidP="00E65C20">
      <w:pPr>
        <w:shd w:val="clear" w:color="auto" w:fill="FFFFFF"/>
        <w:tabs>
          <w:tab w:val="left" w:pos="1003"/>
        </w:tabs>
        <w:spacing w:after="0" w:line="240" w:lineRule="auto"/>
        <w:ind w:firstLine="360"/>
        <w:jc w:val="both"/>
        <w:rPr>
          <w:rFonts w:cstheme="minorHAnsi"/>
        </w:rPr>
      </w:pPr>
      <w:r w:rsidRPr="00F22E50">
        <w:rPr>
          <w:rFonts w:cstheme="minorHAnsi"/>
          <w:spacing w:val="-10"/>
        </w:rPr>
        <w:t>5.4.</w:t>
      </w:r>
      <w:r w:rsidRPr="00F22E50">
        <w:rPr>
          <w:rFonts w:cstheme="minorHAnsi"/>
        </w:rPr>
        <w:t xml:space="preserve"> Решения Совета принимаются абсолютным большинством голосов</w:t>
      </w:r>
      <w:r w:rsidRPr="00F22E50">
        <w:rPr>
          <w:rFonts w:cstheme="minorHAnsi"/>
        </w:rPr>
        <w:br/>
      </w:r>
      <w:r w:rsidRPr="00F22E50">
        <w:rPr>
          <w:rFonts w:cstheme="minorHAnsi"/>
          <w:spacing w:val="1"/>
        </w:rPr>
        <w:t>присутствующих на заседании членов Совета</w:t>
      </w:r>
      <w:r w:rsidRPr="00F22E50">
        <w:rPr>
          <w:rFonts w:cstheme="minorHAnsi"/>
          <w:spacing w:val="-3"/>
        </w:rPr>
        <w:t>.</w:t>
      </w:r>
    </w:p>
    <w:p w:rsidR="00E65C20" w:rsidRPr="00F22E50" w:rsidRDefault="00E65C20" w:rsidP="00E65C20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10"/>
        </w:rPr>
        <w:t xml:space="preserve">        5.5.</w:t>
      </w:r>
      <w:r w:rsidRPr="00F22E50">
        <w:rPr>
          <w:rFonts w:cstheme="minorHAnsi"/>
        </w:rPr>
        <w:tab/>
        <w:t xml:space="preserve">На заседании Совета ведется протокол. </w:t>
      </w:r>
      <w:r w:rsidRPr="00F22E50">
        <w:rPr>
          <w:rFonts w:cstheme="minorHAnsi"/>
          <w:spacing w:val="-2"/>
        </w:rPr>
        <w:t>В протоколе заседания Совета указываются:</w:t>
      </w:r>
    </w:p>
    <w:p w:rsidR="00E65C20" w:rsidRPr="00F22E5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</w:rPr>
        <w:t>- место и время проведения заседания;</w:t>
      </w:r>
    </w:p>
    <w:p w:rsidR="00E65C20" w:rsidRPr="00F22E5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</w:rPr>
        <w:t>- фамилия, имя, отчество присутствующих на заседании;</w:t>
      </w:r>
    </w:p>
    <w:p w:rsidR="00E65C20" w:rsidRPr="00F22E5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1"/>
        </w:rPr>
        <w:t>- повестка дня заседания;</w:t>
      </w:r>
    </w:p>
    <w:p w:rsidR="00E65C20" w:rsidRPr="00F22E5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</w:rPr>
        <w:t>- вопросы, поставленные на голосование и итоги голосования по ним;</w:t>
      </w:r>
    </w:p>
    <w:p w:rsidR="00E65C20" w:rsidRPr="00F22E5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1"/>
        </w:rPr>
        <w:t xml:space="preserve">- принятые </w:t>
      </w:r>
      <w:r w:rsidR="00B46DF3">
        <w:rPr>
          <w:rFonts w:cstheme="minorHAnsi"/>
          <w:spacing w:val="-1"/>
        </w:rPr>
        <w:t>решения</w:t>
      </w:r>
      <w:r w:rsidRPr="00F22E50">
        <w:rPr>
          <w:rFonts w:cstheme="minorHAnsi"/>
          <w:spacing w:val="-1"/>
        </w:rPr>
        <w:t>.</w:t>
      </w:r>
    </w:p>
    <w:p w:rsidR="00E65C20" w:rsidRPr="00F22E50" w:rsidRDefault="00E65C20" w:rsidP="00E65C20">
      <w:pPr>
        <w:shd w:val="clear" w:color="auto" w:fill="FFFFFF"/>
        <w:spacing w:after="0" w:line="240" w:lineRule="auto"/>
        <w:ind w:firstLine="350"/>
        <w:jc w:val="both"/>
        <w:rPr>
          <w:rFonts w:cstheme="minorHAnsi"/>
        </w:rPr>
      </w:pPr>
      <w:r w:rsidRPr="00F22E50">
        <w:rPr>
          <w:rFonts w:cstheme="minorHAnsi"/>
          <w:spacing w:val="9"/>
        </w:rPr>
        <w:t xml:space="preserve">Протокол заседания Совета подписывается председательствующим на </w:t>
      </w:r>
      <w:r w:rsidRPr="00F22E50">
        <w:rPr>
          <w:rFonts w:cstheme="minorHAnsi"/>
          <w:spacing w:val="10"/>
        </w:rPr>
        <w:t xml:space="preserve">заседании и секретарем, которые несут ответственность за </w:t>
      </w:r>
      <w:r w:rsidRPr="00F22E50">
        <w:rPr>
          <w:rFonts w:cstheme="minorHAnsi"/>
          <w:spacing w:val="-1"/>
        </w:rPr>
        <w:t>достоверность протокола.</w:t>
      </w:r>
    </w:p>
    <w:p w:rsidR="00E65C20" w:rsidRPr="00F22E50" w:rsidRDefault="00B46DF3" w:rsidP="00E65C20">
      <w:pPr>
        <w:shd w:val="clear" w:color="auto" w:fill="FFFFFF"/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  <w:spacing w:val="-1"/>
        </w:rPr>
        <w:lastRenderedPageBreak/>
        <w:t>Решения</w:t>
      </w:r>
      <w:r w:rsidR="00E65C20" w:rsidRPr="00F22E50">
        <w:rPr>
          <w:rFonts w:cstheme="minorHAnsi"/>
          <w:spacing w:val="-1"/>
        </w:rPr>
        <w:t xml:space="preserve"> и протоколы заседаний Совета включаются в номенклатуру дел Учреждения и доступны для ознакомления любым лицам, имеющим право быть </w:t>
      </w:r>
      <w:r w:rsidR="00E65C20" w:rsidRPr="00F22E50">
        <w:rPr>
          <w:rFonts w:cstheme="minorHAnsi"/>
          <w:spacing w:val="-2"/>
        </w:rPr>
        <w:t>избранными в члены Совета.</w:t>
      </w:r>
    </w:p>
    <w:p w:rsidR="00E65C20" w:rsidRPr="00F22E50" w:rsidRDefault="00E65C20" w:rsidP="00E65C20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7"/>
        </w:rPr>
        <w:t xml:space="preserve">      5.6.</w:t>
      </w:r>
      <w:r w:rsidRPr="00F22E50">
        <w:rPr>
          <w:rFonts w:cstheme="minorHAnsi"/>
        </w:rPr>
        <w:t xml:space="preserve"> Члены Совета работают на общественных началах.</w:t>
      </w:r>
    </w:p>
    <w:p w:rsidR="00E65C20" w:rsidRPr="00F22E5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1"/>
        </w:rPr>
        <w:t xml:space="preserve">Учреждение вправе компенсировать членам Совета расходы и затраты рабочего </w:t>
      </w:r>
      <w:r w:rsidRPr="00F22E50">
        <w:rPr>
          <w:rFonts w:cstheme="minorHAnsi"/>
          <w:spacing w:val="1"/>
        </w:rPr>
        <w:t xml:space="preserve">времени, непосредственно связанные с участием в работе Совета, исключительно </w:t>
      </w:r>
      <w:r w:rsidRPr="00F22E50">
        <w:rPr>
          <w:rFonts w:cstheme="minorHAnsi"/>
          <w:spacing w:val="2"/>
        </w:rPr>
        <w:t xml:space="preserve">из средств, полученных Учреждением за счет уставной приносящей доходы </w:t>
      </w:r>
      <w:r w:rsidRPr="00F22E50">
        <w:rPr>
          <w:rFonts w:cstheme="minorHAnsi"/>
          <w:spacing w:val="1"/>
        </w:rPr>
        <w:t>деятельности либо из иных внебюджетных источников.</w:t>
      </w:r>
    </w:p>
    <w:p w:rsidR="00E65C20" w:rsidRPr="00F22E50" w:rsidRDefault="00E65C20" w:rsidP="00E65C20">
      <w:pPr>
        <w:shd w:val="clear" w:color="auto" w:fill="FFFFFF"/>
        <w:spacing w:after="0" w:line="240" w:lineRule="auto"/>
        <w:ind w:firstLine="365"/>
        <w:jc w:val="both"/>
        <w:rPr>
          <w:rFonts w:cstheme="minorHAnsi"/>
        </w:rPr>
      </w:pPr>
      <w:r w:rsidRPr="00F22E50">
        <w:rPr>
          <w:rFonts w:cstheme="minorHAnsi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E65C20" w:rsidRPr="00F22E50" w:rsidRDefault="00E65C20" w:rsidP="00E65C20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pacing w:val="-1"/>
        </w:rPr>
      </w:pPr>
    </w:p>
    <w:p w:rsidR="009D09EF" w:rsidRDefault="009D09EF" w:rsidP="009D09EF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pacing w:val="-1"/>
        </w:rPr>
      </w:pPr>
      <w:r w:rsidRPr="00F22E50">
        <w:rPr>
          <w:rFonts w:cstheme="minorHAnsi"/>
          <w:b/>
          <w:bCs/>
          <w:spacing w:val="-1"/>
        </w:rPr>
        <w:t>6. Комиссии Совета</w:t>
      </w:r>
    </w:p>
    <w:p w:rsidR="00BF3DDE" w:rsidRPr="00F22E50" w:rsidRDefault="00BF3DDE" w:rsidP="009D09EF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pacing w:val="-1"/>
        </w:rPr>
      </w:pPr>
    </w:p>
    <w:p w:rsidR="009D09EF" w:rsidRPr="00F22E50" w:rsidRDefault="009D09EF" w:rsidP="009D09EF">
      <w:pPr>
        <w:shd w:val="clear" w:color="auto" w:fill="FFFFFF"/>
        <w:tabs>
          <w:tab w:val="left" w:pos="902"/>
        </w:tabs>
        <w:spacing w:after="0" w:line="240" w:lineRule="auto"/>
        <w:ind w:firstLine="357"/>
        <w:jc w:val="both"/>
        <w:rPr>
          <w:rFonts w:cstheme="minorHAnsi"/>
        </w:rPr>
      </w:pPr>
      <w:r w:rsidRPr="00F22E50">
        <w:rPr>
          <w:rFonts w:cstheme="minorHAnsi"/>
          <w:spacing w:val="-8"/>
        </w:rPr>
        <w:t>6.1.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7"/>
        </w:rPr>
        <w:t>Для подготовки материалов к заседаниям Совета,  выработки проектов</w:t>
      </w:r>
      <w:r w:rsidRPr="00F22E50">
        <w:rPr>
          <w:rFonts w:cstheme="minorHAnsi"/>
          <w:spacing w:val="7"/>
        </w:rPr>
        <w:br/>
      </w:r>
      <w:r w:rsidR="00DB57F9">
        <w:rPr>
          <w:rFonts w:cstheme="minorHAnsi"/>
          <w:spacing w:val="2"/>
        </w:rPr>
        <w:t>решений и</w:t>
      </w:r>
      <w:r w:rsidRPr="00F22E50">
        <w:rPr>
          <w:rFonts w:cstheme="minorHAnsi"/>
          <w:spacing w:val="2"/>
        </w:rPr>
        <w:t xml:space="preserve"> выполнения функций Совета в период между заседаниями Совет</w:t>
      </w:r>
      <w:r w:rsidRPr="00F22E50">
        <w:rPr>
          <w:rFonts w:cstheme="minorHAnsi"/>
          <w:spacing w:val="2"/>
        </w:rPr>
        <w:br/>
      </w:r>
      <w:r w:rsidRPr="00F22E50">
        <w:rPr>
          <w:rFonts w:cstheme="minorHAnsi"/>
        </w:rPr>
        <w:t>имеет право создавать постоянные и временные комиссии Совета.</w:t>
      </w:r>
    </w:p>
    <w:p w:rsidR="009D09EF" w:rsidRPr="00F22E50" w:rsidRDefault="009D09EF" w:rsidP="009D09EF">
      <w:pPr>
        <w:shd w:val="clear" w:color="auto" w:fill="FFFFFF"/>
        <w:spacing w:after="0" w:line="240" w:lineRule="auto"/>
        <w:ind w:firstLine="355"/>
        <w:jc w:val="both"/>
        <w:rPr>
          <w:rFonts w:cstheme="minorHAnsi"/>
        </w:rPr>
      </w:pPr>
      <w:r w:rsidRPr="00F22E50">
        <w:rPr>
          <w:rFonts w:cstheme="minorHAnsi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9D09EF" w:rsidRPr="00F22E50" w:rsidRDefault="009D09EF" w:rsidP="009D09EF">
      <w:pPr>
        <w:shd w:val="clear" w:color="auto" w:fill="FFFFFF"/>
        <w:spacing w:after="0" w:line="240" w:lineRule="auto"/>
        <w:ind w:firstLine="360"/>
        <w:jc w:val="both"/>
        <w:rPr>
          <w:rFonts w:cstheme="minorHAnsi"/>
        </w:rPr>
      </w:pPr>
      <w:r w:rsidRPr="00F22E50">
        <w:rPr>
          <w:rFonts w:cstheme="minorHAnsi"/>
        </w:rPr>
        <w:t>В комиссии могут входить с их согласия любые лица, которых Совет сочтет необходимыми для организации эффективной работы комиссии.</w:t>
      </w:r>
    </w:p>
    <w:p w:rsidR="009D09EF" w:rsidRPr="00F22E50" w:rsidRDefault="009D09EF" w:rsidP="009D09EF">
      <w:pPr>
        <w:shd w:val="clear" w:color="auto" w:fill="FFFFFF"/>
        <w:tabs>
          <w:tab w:val="left" w:pos="830"/>
        </w:tabs>
        <w:spacing w:after="0" w:line="240" w:lineRule="auto"/>
        <w:ind w:firstLine="370"/>
        <w:jc w:val="both"/>
        <w:rPr>
          <w:rFonts w:cstheme="minorHAnsi"/>
        </w:rPr>
      </w:pPr>
      <w:r w:rsidRPr="00F22E50">
        <w:rPr>
          <w:rFonts w:cstheme="minorHAnsi"/>
          <w:spacing w:val="-10"/>
        </w:rPr>
        <w:t>6.2.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1"/>
        </w:rPr>
        <w:t>Постоянные комиссии создаются по основным направлениям деятельности</w:t>
      </w:r>
      <w:r w:rsidRPr="00F22E50">
        <w:rPr>
          <w:rFonts w:cstheme="minorHAnsi"/>
          <w:spacing w:val="1"/>
        </w:rPr>
        <w:br/>
      </w:r>
      <w:r w:rsidRPr="00F22E50">
        <w:rPr>
          <w:rFonts w:cstheme="minorHAnsi"/>
          <w:spacing w:val="-6"/>
        </w:rPr>
        <w:t>Совета.</w:t>
      </w:r>
    </w:p>
    <w:p w:rsidR="009D09EF" w:rsidRPr="00F22E50" w:rsidRDefault="009D09EF" w:rsidP="009D09EF">
      <w:pPr>
        <w:shd w:val="clear" w:color="auto" w:fill="FFFFFF"/>
        <w:spacing w:after="0" w:line="240" w:lineRule="auto"/>
        <w:ind w:firstLine="350"/>
        <w:jc w:val="both"/>
        <w:rPr>
          <w:rFonts w:cstheme="minorHAnsi"/>
        </w:rPr>
      </w:pPr>
      <w:r w:rsidRPr="00F22E50">
        <w:rPr>
          <w:rFonts w:cstheme="minorHAnsi"/>
          <w:spacing w:val="9"/>
        </w:rPr>
        <w:t xml:space="preserve">Временные комиссии создаются для подготовки отдельных вопросов </w:t>
      </w:r>
      <w:r w:rsidRPr="00F22E50">
        <w:rPr>
          <w:rFonts w:cstheme="minorHAnsi"/>
        </w:rPr>
        <w:t>деятельности Учреждения, входящих в компетенцию Совета.</w:t>
      </w:r>
    </w:p>
    <w:p w:rsidR="009D09EF" w:rsidRPr="00F22E50" w:rsidRDefault="009D09EF" w:rsidP="009D09EF">
      <w:pPr>
        <w:shd w:val="clear" w:color="auto" w:fill="FFFFFF"/>
        <w:tabs>
          <w:tab w:val="left" w:pos="830"/>
        </w:tabs>
        <w:spacing w:after="0" w:line="240" w:lineRule="auto"/>
        <w:ind w:firstLine="370"/>
        <w:jc w:val="both"/>
        <w:rPr>
          <w:rFonts w:cstheme="minorHAnsi"/>
        </w:rPr>
      </w:pPr>
      <w:r w:rsidRPr="00F22E50">
        <w:rPr>
          <w:rFonts w:cstheme="minorHAnsi"/>
          <w:spacing w:val="-10"/>
        </w:rPr>
        <w:t>6.3.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6"/>
        </w:rPr>
        <w:t>Предложения комиссии носят рекомендательный характер и могут быть</w:t>
      </w:r>
      <w:r w:rsidRPr="00F22E50">
        <w:rPr>
          <w:rFonts w:cstheme="minorHAnsi"/>
          <w:spacing w:val="6"/>
        </w:rPr>
        <w:br/>
      </w:r>
      <w:r w:rsidRPr="00F22E50">
        <w:rPr>
          <w:rFonts w:cstheme="minorHAnsi"/>
          <w:spacing w:val="3"/>
        </w:rPr>
        <w:t>утверждены Советом в качестве обязательных решений при условии, если они не</w:t>
      </w:r>
      <w:r w:rsidRPr="00F22E50">
        <w:rPr>
          <w:rFonts w:cstheme="minorHAnsi"/>
          <w:spacing w:val="3"/>
        </w:rPr>
        <w:br/>
      </w:r>
      <w:r w:rsidRPr="00F22E50">
        <w:rPr>
          <w:rFonts w:cstheme="minorHAnsi"/>
          <w:spacing w:val="-1"/>
        </w:rPr>
        <w:t>выходят за рамки полномочий Совета.</w:t>
      </w:r>
    </w:p>
    <w:p w:rsidR="009D09EF" w:rsidRPr="00F22E50" w:rsidRDefault="009D09EF" w:rsidP="009D09EF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</w:p>
    <w:p w:rsidR="009D09EF" w:rsidRDefault="009D09EF" w:rsidP="009D09EF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  <w:r w:rsidRPr="00F22E50">
        <w:rPr>
          <w:rFonts w:cstheme="minorHAnsi"/>
          <w:b/>
          <w:bCs/>
        </w:rPr>
        <w:t>7. Права и ответственность члена Совета</w:t>
      </w:r>
    </w:p>
    <w:p w:rsidR="00BF3DDE" w:rsidRPr="00F22E50" w:rsidRDefault="00BF3DDE" w:rsidP="009D09EF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</w:p>
    <w:p w:rsidR="009D09EF" w:rsidRPr="00F22E50" w:rsidRDefault="009D09EF" w:rsidP="009D09E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cstheme="minorHAnsi"/>
        </w:rPr>
      </w:pPr>
      <w:r w:rsidRPr="00F22E50">
        <w:rPr>
          <w:rFonts w:cstheme="minorHAnsi"/>
          <w:spacing w:val="-10"/>
        </w:rPr>
        <w:t xml:space="preserve">       7.1.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-1"/>
        </w:rPr>
        <w:t>Член Совета имеет право:</w:t>
      </w:r>
    </w:p>
    <w:p w:rsidR="009D09EF" w:rsidRPr="00F22E50" w:rsidRDefault="009D09EF" w:rsidP="009D09EF">
      <w:pPr>
        <w:shd w:val="clear" w:color="auto" w:fill="FFFFFF"/>
        <w:tabs>
          <w:tab w:val="left" w:pos="1032"/>
        </w:tabs>
        <w:spacing w:after="0" w:line="240" w:lineRule="auto"/>
        <w:ind w:firstLine="355"/>
        <w:jc w:val="both"/>
        <w:rPr>
          <w:rFonts w:cstheme="minorHAnsi"/>
        </w:rPr>
      </w:pPr>
      <w:r w:rsidRPr="00F22E50">
        <w:rPr>
          <w:rFonts w:cstheme="minorHAnsi"/>
          <w:spacing w:val="-6"/>
        </w:rPr>
        <w:t>7.1.1.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2"/>
        </w:rPr>
        <w:t>Принимать участие в обсуждении и</w:t>
      </w:r>
      <w:r w:rsidR="00DB57F9">
        <w:rPr>
          <w:rFonts w:cstheme="minorHAnsi"/>
          <w:spacing w:val="2"/>
        </w:rPr>
        <w:t>ли</w:t>
      </w:r>
      <w:r w:rsidRPr="00F22E50">
        <w:rPr>
          <w:rFonts w:cstheme="minorHAnsi"/>
          <w:spacing w:val="2"/>
        </w:rPr>
        <w:t xml:space="preserve"> принятии решений Совета, выражать </w:t>
      </w:r>
      <w:r w:rsidRPr="00F22E50">
        <w:rPr>
          <w:rFonts w:cstheme="minorHAnsi"/>
          <w:spacing w:val="3"/>
        </w:rPr>
        <w:t xml:space="preserve">в письменной  форме  свое  особое  мнение,  которое  приобщается  к  протоколу </w:t>
      </w:r>
      <w:r w:rsidRPr="00F22E50">
        <w:rPr>
          <w:rFonts w:cstheme="minorHAnsi"/>
          <w:spacing w:val="-3"/>
        </w:rPr>
        <w:t>заседания Совета.</w:t>
      </w:r>
    </w:p>
    <w:p w:rsidR="009D09EF" w:rsidRPr="00F22E50" w:rsidRDefault="009D09EF" w:rsidP="009D09EF">
      <w:pPr>
        <w:shd w:val="clear" w:color="auto" w:fill="FFFFFF"/>
        <w:tabs>
          <w:tab w:val="left" w:pos="1166"/>
        </w:tabs>
        <w:spacing w:after="0" w:line="240" w:lineRule="auto"/>
        <w:ind w:firstLine="350"/>
        <w:jc w:val="both"/>
        <w:rPr>
          <w:rFonts w:cstheme="minorHAnsi"/>
        </w:rPr>
      </w:pPr>
      <w:r w:rsidRPr="00F22E50">
        <w:rPr>
          <w:rFonts w:cstheme="minorHAnsi"/>
          <w:spacing w:val="-7"/>
        </w:rPr>
        <w:t>7.1.2.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1"/>
        </w:rPr>
        <w:t>Инициировать   проведение   заседания   Совета   по   любому   вопросу,</w:t>
      </w:r>
      <w:r w:rsidRPr="00F22E50">
        <w:rPr>
          <w:rFonts w:cstheme="minorHAnsi"/>
          <w:spacing w:val="1"/>
        </w:rPr>
        <w:br/>
      </w:r>
      <w:r w:rsidRPr="00F22E50">
        <w:rPr>
          <w:rFonts w:cstheme="minorHAnsi"/>
          <w:spacing w:val="-1"/>
        </w:rPr>
        <w:t>относящемуся к компетенции Совета.</w:t>
      </w:r>
    </w:p>
    <w:p w:rsidR="009D09EF" w:rsidRPr="00F22E50" w:rsidRDefault="009D09EF" w:rsidP="009D09EF">
      <w:pPr>
        <w:shd w:val="clear" w:color="auto" w:fill="FFFFFF"/>
        <w:tabs>
          <w:tab w:val="left" w:pos="1234"/>
        </w:tabs>
        <w:spacing w:after="0" w:line="240" w:lineRule="auto"/>
        <w:ind w:firstLine="355"/>
        <w:jc w:val="both"/>
        <w:rPr>
          <w:rFonts w:cstheme="minorHAnsi"/>
        </w:rPr>
      </w:pPr>
      <w:r w:rsidRPr="00F22E50">
        <w:rPr>
          <w:rFonts w:cstheme="minorHAnsi"/>
          <w:spacing w:val="-8"/>
        </w:rPr>
        <w:t>7.1.3.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1"/>
        </w:rPr>
        <w:t>Требовать от администрации Учреждения предоставления всей</w:t>
      </w:r>
      <w:r w:rsidRPr="00F22E50">
        <w:rPr>
          <w:rFonts w:cstheme="minorHAnsi"/>
          <w:spacing w:val="1"/>
        </w:rPr>
        <w:br/>
        <w:t>необходимой для участия в работе Совета информации по вопросам, относящимся</w:t>
      </w:r>
      <w:r w:rsidRPr="00F22E50">
        <w:rPr>
          <w:rFonts w:cstheme="minorHAnsi"/>
          <w:spacing w:val="1"/>
        </w:rPr>
        <w:br/>
      </w:r>
      <w:r w:rsidRPr="00F22E50">
        <w:rPr>
          <w:rFonts w:cstheme="minorHAnsi"/>
          <w:spacing w:val="-2"/>
        </w:rPr>
        <w:t>к компетенции Совета.</w:t>
      </w:r>
    </w:p>
    <w:p w:rsidR="009D09EF" w:rsidRPr="00F22E50" w:rsidRDefault="009D09EF" w:rsidP="009D09EF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pacing w:val="-6"/>
        </w:rPr>
      </w:pPr>
      <w:r>
        <w:rPr>
          <w:rFonts w:cstheme="minorHAnsi"/>
          <w:spacing w:val="1"/>
        </w:rPr>
        <w:t>Присутствовать на заседании Педагогического С</w:t>
      </w:r>
      <w:r w:rsidRPr="00F22E50">
        <w:rPr>
          <w:rFonts w:cstheme="minorHAnsi"/>
          <w:spacing w:val="1"/>
        </w:rPr>
        <w:t>овета Учреждения с</w:t>
      </w:r>
      <w:r w:rsidRPr="00F22E50">
        <w:rPr>
          <w:rFonts w:cstheme="minorHAnsi"/>
          <w:spacing w:val="1"/>
        </w:rPr>
        <w:br/>
      </w:r>
      <w:r w:rsidRPr="00F22E50">
        <w:rPr>
          <w:rFonts w:cstheme="minorHAnsi"/>
          <w:spacing w:val="-1"/>
        </w:rPr>
        <w:t>правом совещательного голоса.</w:t>
      </w:r>
    </w:p>
    <w:p w:rsidR="009D09EF" w:rsidRPr="00F22E50" w:rsidRDefault="009D09EF" w:rsidP="009D09EF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pacing w:val="-7"/>
        </w:rPr>
      </w:pPr>
      <w:r w:rsidRPr="00F22E50">
        <w:rPr>
          <w:rFonts w:cstheme="minorHAnsi"/>
          <w:spacing w:val="5"/>
        </w:rPr>
        <w:t>Представлять Учреждение в рамках компетенции Совета на основании</w:t>
      </w:r>
      <w:r w:rsidRPr="00F22E50">
        <w:rPr>
          <w:rFonts w:cstheme="minorHAnsi"/>
          <w:spacing w:val="5"/>
        </w:rPr>
        <w:br/>
      </w:r>
      <w:r w:rsidRPr="00F22E50">
        <w:rPr>
          <w:rFonts w:cstheme="minorHAnsi"/>
        </w:rPr>
        <w:t xml:space="preserve">доверенности, выдаваемой в соответствии с </w:t>
      </w:r>
      <w:r w:rsidR="00DB57F9">
        <w:rPr>
          <w:rFonts w:cstheme="minorHAnsi"/>
        </w:rPr>
        <w:t>решением</w:t>
      </w:r>
      <w:r w:rsidRPr="00F22E50">
        <w:rPr>
          <w:rFonts w:cstheme="minorHAnsi"/>
        </w:rPr>
        <w:t xml:space="preserve"> Совета.</w:t>
      </w:r>
    </w:p>
    <w:p w:rsidR="009D09EF" w:rsidRPr="00F22E50" w:rsidRDefault="009D09EF" w:rsidP="009D09EF">
      <w:pPr>
        <w:shd w:val="clear" w:color="auto" w:fill="FFFFFF"/>
        <w:tabs>
          <w:tab w:val="left" w:pos="1152"/>
        </w:tabs>
        <w:spacing w:after="0" w:line="240" w:lineRule="auto"/>
        <w:ind w:firstLine="360"/>
        <w:jc w:val="both"/>
        <w:rPr>
          <w:rFonts w:cstheme="minorHAnsi"/>
        </w:rPr>
      </w:pPr>
      <w:r w:rsidRPr="00F22E50">
        <w:rPr>
          <w:rFonts w:cstheme="minorHAnsi"/>
          <w:spacing w:val="-7"/>
        </w:rPr>
        <w:t>7.1.6.</w:t>
      </w:r>
      <w:r w:rsidRPr="00F22E50">
        <w:rPr>
          <w:rFonts w:cstheme="minorHAnsi"/>
        </w:rPr>
        <w:tab/>
      </w:r>
      <w:r w:rsidRPr="00F22E50">
        <w:rPr>
          <w:rFonts w:cstheme="minorHAnsi"/>
          <w:spacing w:val="-2"/>
        </w:rPr>
        <w:t>Досрочно   выйти   из   состава   Совета   по   письменному   уведомлению</w:t>
      </w:r>
      <w:r w:rsidRPr="00F22E50">
        <w:rPr>
          <w:rFonts w:cstheme="minorHAnsi"/>
          <w:spacing w:val="-2"/>
        </w:rPr>
        <w:br/>
      </w:r>
      <w:r w:rsidRPr="00F22E50">
        <w:rPr>
          <w:rFonts w:cstheme="minorHAnsi"/>
          <w:spacing w:val="-4"/>
        </w:rPr>
        <w:t>Председателя.</w:t>
      </w:r>
    </w:p>
    <w:p w:rsidR="009D09EF" w:rsidRPr="00F22E50" w:rsidRDefault="009D09EF" w:rsidP="009D09EF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cstheme="minorHAnsi"/>
          <w:spacing w:val="-10"/>
        </w:rPr>
      </w:pPr>
      <w:r w:rsidRPr="00F22E50">
        <w:rPr>
          <w:rFonts w:cstheme="minorHAnsi"/>
          <w:spacing w:val="5"/>
        </w:rPr>
        <w:t>Член Совета обязан принимать активное участие в деятельности Совета,</w:t>
      </w:r>
      <w:r w:rsidRPr="00F22E50">
        <w:rPr>
          <w:rFonts w:cstheme="minorHAnsi"/>
          <w:spacing w:val="5"/>
        </w:rPr>
        <w:br/>
      </w:r>
      <w:r w:rsidRPr="00F22E50">
        <w:rPr>
          <w:rFonts w:cstheme="minorHAnsi"/>
          <w:spacing w:val="-1"/>
        </w:rPr>
        <w:t>действовать при этом исходя из принципов добросовестности и здравомыслия.</w:t>
      </w:r>
    </w:p>
    <w:p w:rsidR="009D09EF" w:rsidRPr="00F22E50" w:rsidRDefault="009D09EF" w:rsidP="009D09EF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cstheme="minorHAnsi"/>
          <w:spacing w:val="-10"/>
        </w:rPr>
      </w:pPr>
      <w:r w:rsidRPr="00F22E50">
        <w:rPr>
          <w:rFonts w:cstheme="minorHAnsi"/>
          <w:spacing w:val="6"/>
        </w:rPr>
        <w:t xml:space="preserve">Член Совета может быть выведен из его состава по решению Совета в </w:t>
      </w:r>
      <w:r w:rsidRPr="00F22E50">
        <w:rPr>
          <w:rFonts w:cstheme="minorHAnsi"/>
          <w:spacing w:val="6"/>
        </w:rPr>
        <w:br/>
      </w:r>
      <w:r w:rsidRPr="00F22E50">
        <w:rPr>
          <w:rFonts w:cstheme="minorHAnsi"/>
          <w:spacing w:val="-1"/>
        </w:rPr>
        <w:t>случае пропуска более двух заседаний Совета подряд без уважительной причины.</w:t>
      </w:r>
    </w:p>
    <w:p w:rsidR="009D09EF" w:rsidRPr="00F22E50" w:rsidRDefault="009D09EF" w:rsidP="009D09EF">
      <w:pPr>
        <w:shd w:val="clear" w:color="auto" w:fill="FFFFFF"/>
        <w:spacing w:after="0" w:line="240" w:lineRule="auto"/>
        <w:ind w:firstLine="426"/>
        <w:jc w:val="both"/>
        <w:rPr>
          <w:rFonts w:cstheme="minorHAnsi"/>
        </w:rPr>
      </w:pPr>
      <w:r w:rsidRPr="00F22E50">
        <w:rPr>
          <w:rFonts w:cstheme="minorHAnsi"/>
          <w:spacing w:val="7"/>
        </w:rPr>
        <w:t xml:space="preserve">Член Совета выводится из его состава по решению Совета в следующих </w:t>
      </w:r>
      <w:r w:rsidRPr="00F22E50">
        <w:rPr>
          <w:rFonts w:cstheme="minorHAnsi"/>
          <w:spacing w:val="-5"/>
        </w:rPr>
        <w:t>случаях:</w:t>
      </w:r>
    </w:p>
    <w:p w:rsidR="009D09EF" w:rsidRPr="00F22E50" w:rsidRDefault="009D09EF" w:rsidP="009D09EF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F22E50">
        <w:rPr>
          <w:rFonts w:cstheme="minorHAnsi"/>
        </w:rPr>
        <w:t>по его желанию, выраженному в письменной форме;</w:t>
      </w:r>
    </w:p>
    <w:p w:rsidR="009D09EF" w:rsidRPr="00F22E50" w:rsidRDefault="009D09EF" w:rsidP="009D09EF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F22E50">
        <w:rPr>
          <w:rFonts w:cstheme="minorHAnsi"/>
          <w:spacing w:val="-1"/>
        </w:rPr>
        <w:t>при отзыве представителя учредителя;</w:t>
      </w:r>
    </w:p>
    <w:p w:rsidR="009D09EF" w:rsidRPr="00F22E50" w:rsidRDefault="009D09EF" w:rsidP="009D09EF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F22E50">
        <w:rPr>
          <w:rFonts w:cstheme="minorHAnsi"/>
          <w:spacing w:val="2"/>
        </w:rPr>
        <w:t xml:space="preserve">при увольнении с работы заведующего или увольнения </w:t>
      </w:r>
      <w:r w:rsidRPr="00F22E50">
        <w:rPr>
          <w:rFonts w:cstheme="minorHAnsi"/>
          <w:spacing w:val="6"/>
        </w:rPr>
        <w:t xml:space="preserve">работника Учреждения, </w:t>
      </w:r>
      <w:r w:rsidRPr="00F22E50">
        <w:rPr>
          <w:rFonts w:cstheme="minorHAnsi"/>
          <w:spacing w:val="6"/>
        </w:rPr>
        <w:lastRenderedPageBreak/>
        <w:t xml:space="preserve">избранного членом Совета, если они не могут быть </w:t>
      </w:r>
      <w:r w:rsidRPr="00F22E50">
        <w:rPr>
          <w:rFonts w:cstheme="minorHAnsi"/>
        </w:rPr>
        <w:t>кооптированы в состав Совета после увольнения;</w:t>
      </w:r>
    </w:p>
    <w:p w:rsidR="009D09EF" w:rsidRPr="00F22E50" w:rsidRDefault="009D09EF" w:rsidP="009D09EF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F22E50">
        <w:rPr>
          <w:rFonts w:cstheme="minorHAnsi"/>
          <w:spacing w:val="3"/>
        </w:rPr>
        <w:t xml:space="preserve">в случае совершения аморального поступка, несовместимого с </w:t>
      </w:r>
      <w:r w:rsidRPr="00F22E50">
        <w:rPr>
          <w:rFonts w:cstheme="minorHAnsi"/>
          <w:spacing w:val="2"/>
        </w:rPr>
        <w:t xml:space="preserve">выполнением воспитательных функций, а также за применение действий, связанных с физическим и (или) психическим насилием над </w:t>
      </w:r>
      <w:r w:rsidRPr="00F22E50">
        <w:rPr>
          <w:rFonts w:cstheme="minorHAnsi"/>
          <w:spacing w:val="-1"/>
        </w:rPr>
        <w:t>личностью воспитанника;</w:t>
      </w:r>
    </w:p>
    <w:p w:rsidR="009D09EF" w:rsidRPr="00F22E50" w:rsidRDefault="009D09EF" w:rsidP="009D09EF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F22E50">
        <w:rPr>
          <w:rFonts w:cstheme="minorHAnsi"/>
          <w:spacing w:val="-1"/>
        </w:rPr>
        <w:t xml:space="preserve">в связи с окончанием детского сада, </w:t>
      </w:r>
      <w:r w:rsidRPr="00F22E50">
        <w:rPr>
          <w:rFonts w:cstheme="minorHAnsi"/>
          <w:spacing w:val="2"/>
        </w:rPr>
        <w:t>отчислением (переводом) воспитанника</w:t>
      </w:r>
      <w:r w:rsidRPr="00F22E50">
        <w:rPr>
          <w:rFonts w:cstheme="minorHAnsi"/>
          <w:spacing w:val="-1"/>
        </w:rPr>
        <w:t>, родители (законные представители) которого являются членами Совета, если они не могут быть кооптированными в состав Совета;</w:t>
      </w:r>
    </w:p>
    <w:p w:rsidR="009D09EF" w:rsidRPr="00F22E50" w:rsidRDefault="009D09EF" w:rsidP="009D09EF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F22E50">
        <w:rPr>
          <w:rFonts w:cstheme="minorHAnsi"/>
          <w:spacing w:val="3"/>
        </w:rPr>
        <w:t xml:space="preserve">в случае совершения противоправных действий, несовместимых с </w:t>
      </w:r>
      <w:r w:rsidRPr="00F22E50">
        <w:rPr>
          <w:rFonts w:cstheme="minorHAnsi"/>
          <w:spacing w:val="-1"/>
        </w:rPr>
        <w:t>членством в Совете;</w:t>
      </w:r>
    </w:p>
    <w:p w:rsidR="009D09EF" w:rsidRPr="00F22E50" w:rsidRDefault="009D09EF" w:rsidP="009D09EF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</w:rPr>
      </w:pPr>
      <w:r w:rsidRPr="00F22E50">
        <w:rPr>
          <w:rFonts w:cstheme="minorHAnsi"/>
          <w:spacing w:val="4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</w:t>
      </w:r>
      <w:r w:rsidRPr="00F22E50">
        <w:rPr>
          <w:rFonts w:cstheme="minorHAnsi"/>
          <w:spacing w:val="-1"/>
        </w:rPr>
        <w:t xml:space="preserve">запрещение заниматься    педагогической и иной деятельностью, </w:t>
      </w:r>
      <w:r w:rsidRPr="00F22E50">
        <w:rPr>
          <w:rFonts w:cstheme="minorHAnsi"/>
        </w:rPr>
        <w:t xml:space="preserve">связанной с работой с детьми, признание  по   решению суда </w:t>
      </w:r>
      <w:r w:rsidRPr="00F22E50">
        <w:rPr>
          <w:rFonts w:cstheme="minorHAnsi"/>
          <w:spacing w:val="1"/>
        </w:rPr>
        <w:t>недееспособным, наличием неснятой или непогашенной судимости за</w:t>
      </w:r>
      <w:r w:rsidRPr="00F22E50">
        <w:rPr>
          <w:rFonts w:cstheme="minorHAnsi"/>
          <w:spacing w:val="1"/>
        </w:rPr>
        <w:br/>
      </w:r>
      <w:r w:rsidRPr="00F22E50">
        <w:rPr>
          <w:rFonts w:cstheme="minorHAnsi"/>
        </w:rPr>
        <w:t>совершение тяжкого уголовного преступления.</w:t>
      </w:r>
    </w:p>
    <w:p w:rsidR="009D09EF" w:rsidRPr="00F22E50" w:rsidRDefault="009D09EF" w:rsidP="009D09EF">
      <w:pPr>
        <w:shd w:val="clear" w:color="auto" w:fill="FFFFFF"/>
        <w:spacing w:after="0" w:line="240" w:lineRule="auto"/>
        <w:ind w:firstLine="426"/>
        <w:jc w:val="both"/>
        <w:rPr>
          <w:rFonts w:cstheme="minorHAnsi"/>
        </w:rPr>
      </w:pPr>
      <w:r w:rsidRPr="00DB57F9">
        <w:rPr>
          <w:rFonts w:cstheme="minorHAnsi"/>
          <w:spacing w:val="4"/>
          <w:highlight w:val="red"/>
        </w:rPr>
        <w:t xml:space="preserve">Выписка из протокола заседания Совета с решением о выводе члена </w:t>
      </w:r>
      <w:r w:rsidRPr="00DB57F9">
        <w:rPr>
          <w:rFonts w:cstheme="minorHAnsi"/>
          <w:spacing w:val="3"/>
          <w:highlight w:val="red"/>
        </w:rPr>
        <w:t>Совета направляется в департамент образования мэрии города Ярославля</w:t>
      </w:r>
      <w:r w:rsidRPr="00DB57F9">
        <w:rPr>
          <w:rFonts w:cstheme="minorHAnsi"/>
          <w:spacing w:val="-1"/>
          <w:highlight w:val="red"/>
        </w:rPr>
        <w:t>.</w:t>
      </w:r>
    </w:p>
    <w:p w:rsidR="009D09EF" w:rsidRPr="00F22E50" w:rsidRDefault="009D09EF" w:rsidP="009D09EF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pacing w:val="-8"/>
        </w:rPr>
      </w:pPr>
      <w:r w:rsidRPr="00F22E50">
        <w:rPr>
          <w:rFonts w:cstheme="minorHAnsi"/>
          <w:spacing w:val="5"/>
        </w:rPr>
        <w:t>После вывода из состава Совета его члена, Совет принимает меры для</w:t>
      </w:r>
      <w:r w:rsidRPr="00F22E50">
        <w:rPr>
          <w:rFonts w:cstheme="minorHAnsi"/>
          <w:spacing w:val="5"/>
        </w:rPr>
        <w:br/>
      </w:r>
      <w:r w:rsidRPr="00F22E50">
        <w:rPr>
          <w:rFonts w:cstheme="minorHAnsi"/>
          <w:spacing w:val="-1"/>
        </w:rPr>
        <w:t xml:space="preserve">замещения выбывшего члена (довыборы) в порядке, предусмотренном </w:t>
      </w:r>
      <w:r w:rsidRPr="00F22E50">
        <w:rPr>
          <w:rFonts w:cstheme="minorHAnsi"/>
          <w:spacing w:val="1"/>
        </w:rPr>
        <w:t xml:space="preserve">Положением о     порядке выборов членов Управляющего совета </w:t>
      </w:r>
      <w:r w:rsidR="00DB1F54">
        <w:rPr>
          <w:rFonts w:cstheme="minorHAnsi"/>
        </w:rPr>
        <w:t xml:space="preserve">МДОУ детский сад № </w:t>
      </w:r>
      <w:r w:rsidRPr="00F22E50">
        <w:rPr>
          <w:rFonts w:cstheme="minorHAnsi"/>
        </w:rPr>
        <w:t>2</w:t>
      </w:r>
      <w:r w:rsidR="00DB1F54">
        <w:rPr>
          <w:rFonts w:cstheme="minorHAnsi"/>
        </w:rPr>
        <w:t>26</w:t>
      </w:r>
      <w:r w:rsidRPr="00F22E50">
        <w:rPr>
          <w:rFonts w:cstheme="minorHAnsi"/>
          <w:spacing w:val="-1"/>
        </w:rPr>
        <w:t>.</w:t>
      </w:r>
    </w:p>
    <w:p w:rsidR="009D09EF" w:rsidRPr="00DB57F9" w:rsidRDefault="009D09EF" w:rsidP="009D09EF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pacing w:val="-9"/>
          <w:highlight w:val="red"/>
        </w:rPr>
      </w:pPr>
      <w:r w:rsidRPr="00DB57F9">
        <w:rPr>
          <w:rFonts w:cstheme="minorHAnsi"/>
          <w:spacing w:val="1"/>
          <w:highlight w:val="red"/>
        </w:rPr>
        <w:t xml:space="preserve">Учредитель вправе запретить заведующему выполнение решения </w:t>
      </w:r>
      <w:r w:rsidRPr="00DB57F9">
        <w:rPr>
          <w:rFonts w:cstheme="minorHAnsi"/>
          <w:spacing w:val="-1"/>
          <w:highlight w:val="red"/>
        </w:rPr>
        <w:t>Совета, противоречащих законодательству РФ, нормативным актам органов власти и местного самоуправления.</w:t>
      </w:r>
    </w:p>
    <w:p w:rsidR="009D09EF" w:rsidRPr="00F22E50" w:rsidRDefault="009D09EF" w:rsidP="009D09EF">
      <w:pPr>
        <w:spacing w:after="0" w:line="240" w:lineRule="auto"/>
        <w:jc w:val="both"/>
        <w:rPr>
          <w:rFonts w:cstheme="minorHAnsi"/>
        </w:rPr>
      </w:pPr>
    </w:p>
    <w:p w:rsidR="00D94F70" w:rsidRDefault="00D94F70" w:rsidP="00D94F70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 Кооптация членов </w:t>
      </w:r>
      <w:r w:rsidR="00BF3DDE">
        <w:rPr>
          <w:rFonts w:cstheme="minorHAnsi"/>
          <w:b/>
          <w:bCs/>
        </w:rPr>
        <w:t>Управляющего Совета</w:t>
      </w:r>
    </w:p>
    <w:p w:rsidR="00BF3DDE" w:rsidRDefault="00BF3DDE" w:rsidP="00D94F70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</w:p>
    <w:p w:rsidR="00BF3DDE" w:rsidRDefault="00BF3DDE" w:rsidP="00D94F70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 w:rsidRPr="00BF3DDE">
        <w:rPr>
          <w:rFonts w:cstheme="minorHAnsi"/>
          <w:bCs/>
        </w:rPr>
        <w:t xml:space="preserve">8.1. </w:t>
      </w:r>
      <w:r>
        <w:rPr>
          <w:rFonts w:cstheme="minorHAnsi"/>
          <w:bCs/>
        </w:rPr>
        <w:t xml:space="preserve">Кооптация, то есть введение в состав </w:t>
      </w:r>
      <w:r w:rsidR="0054333F">
        <w:rPr>
          <w:rFonts w:cstheme="minorHAnsi"/>
          <w:bCs/>
        </w:rPr>
        <w:t xml:space="preserve">Совета детского сада новых членов без проведения выборов, осуществляется действующим Советом путем принятия решения. Решение о кооптации действительно в течение срока работы Совета, принявшего решение. </w:t>
      </w:r>
    </w:p>
    <w:p w:rsidR="0054333F" w:rsidRDefault="0054333F" w:rsidP="00D94F70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8.2. О проведении кооптации Совет извещает </w:t>
      </w:r>
      <w:r w:rsidR="00F25A88">
        <w:rPr>
          <w:rFonts w:cstheme="minorHAnsi"/>
          <w:bCs/>
        </w:rPr>
        <w:t xml:space="preserve">доступными ему способами наиболее широкий ему круг лиц и организаций, предусмотренных настоящим Положением, не менее чем за две недели до заседания, на котором будет проводиться кооптация. При этом предлагается выдвинуть кандидатуры на включение </w:t>
      </w:r>
      <w:r w:rsidR="00DA3326">
        <w:rPr>
          <w:rFonts w:cstheme="minorHAnsi"/>
          <w:bCs/>
        </w:rPr>
        <w:t>в члены Совета путем кооптации.</w:t>
      </w:r>
    </w:p>
    <w:p w:rsidR="00DA3326" w:rsidRDefault="00DA3326" w:rsidP="00D94F70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8.3. Кандидатуры на включение в члены Совета путем кооптации также могут быть предложены:</w:t>
      </w:r>
    </w:p>
    <w:p w:rsidR="00DA3326" w:rsidRDefault="00DA3326" w:rsidP="00D94F70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 Учредителем детского сада;</w:t>
      </w:r>
    </w:p>
    <w:p w:rsidR="00DA3326" w:rsidRDefault="00DA3326" w:rsidP="00D94F70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9D7587">
        <w:rPr>
          <w:rFonts w:cstheme="minorHAnsi"/>
          <w:bCs/>
        </w:rPr>
        <w:t>членами Совета;</w:t>
      </w:r>
    </w:p>
    <w:p w:rsidR="009D7587" w:rsidRDefault="009D7587" w:rsidP="00D94F70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 родителями (законными представителями) воспитанников;</w:t>
      </w:r>
    </w:p>
    <w:p w:rsidR="009D7587" w:rsidRDefault="009D7587" w:rsidP="00D94F70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 заинте</w:t>
      </w:r>
      <w:r w:rsidR="00527FF6">
        <w:rPr>
          <w:rFonts w:cstheme="minorHAnsi"/>
          <w:bCs/>
        </w:rPr>
        <w:t>ресованными юридическими лицами, в том числе государственными и муниципальными органами.</w:t>
      </w:r>
      <w:bookmarkStart w:id="0" w:name="_GoBack"/>
      <w:bookmarkEnd w:id="0"/>
    </w:p>
    <w:p w:rsidR="00292776" w:rsidRDefault="00292776" w:rsidP="00D94F70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  <w:t xml:space="preserve">Допускается самовыдвижение кандидатов, назначаемых в члены Совета путем кооптации. Все предложения вносятся в письменном виде (в форме письма с обоснованием предложения, в форме записи в протоколе заседания Совета или личного заявления). </w:t>
      </w:r>
    </w:p>
    <w:p w:rsidR="00DA3326" w:rsidRPr="00BF3DDE" w:rsidRDefault="00292776" w:rsidP="00D94F70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  <w:t>Во всех случаях требуется предварительное согласие кандидата на включение его в состав Совета детского сада.</w:t>
      </w:r>
    </w:p>
    <w:p w:rsidR="00292776" w:rsidRDefault="00292776" w:rsidP="009D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8.4. Не могут быть кооптированы в качестве членов совета лица: </w:t>
      </w:r>
    </w:p>
    <w:p w:rsidR="009D09EF" w:rsidRDefault="00292776" w:rsidP="009D09EF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- педагогическая деятельность которым, запрещена по медицинским показаниям;</w:t>
      </w:r>
      <w:proofErr w:type="gramEnd"/>
    </w:p>
    <w:p w:rsidR="00292776" w:rsidRDefault="00292776" w:rsidP="009D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>
        <w:rPr>
          <w:rFonts w:cstheme="minorHAnsi"/>
        </w:rPr>
        <w:t>лишенные</w:t>
      </w:r>
      <w:proofErr w:type="gramEnd"/>
      <w:r>
        <w:rPr>
          <w:rFonts w:cstheme="minorHAnsi"/>
        </w:rPr>
        <w:t xml:space="preserve"> родительских прав;</w:t>
      </w:r>
    </w:p>
    <w:p w:rsidR="00292776" w:rsidRDefault="00292776" w:rsidP="009D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которым судебным решением запрещено заниматься педагогической деятельностью, связанной с работой с детьми;</w:t>
      </w:r>
    </w:p>
    <w:p w:rsidR="00292776" w:rsidRDefault="00292776" w:rsidP="009D09EF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- имеющие судимость за преступления против жизни и здоровья, свободы, чести и достоинства личности (за исключением незаконного помещения в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 же против общественной безопасности.</w:t>
      </w:r>
      <w:proofErr w:type="gramEnd"/>
    </w:p>
    <w:p w:rsidR="00292776" w:rsidRDefault="00292776" w:rsidP="00951863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 xml:space="preserve">Так же не могут кооптироваться в члены совета детского сада работники вышестоящего органа </w:t>
      </w:r>
      <w:r w:rsidR="00694DC9">
        <w:rPr>
          <w:rFonts w:cstheme="minorHAnsi"/>
        </w:rPr>
        <w:t>управления образованием по отношению к детскому саду, за исключением лиц, из числа работников иных органов местного самоуправления.</w:t>
      </w:r>
    </w:p>
    <w:p w:rsidR="00694DC9" w:rsidRDefault="00694DC9" w:rsidP="009D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8.5. Кандидатуры лиц, предложенных для включения путем кооптации в члены Совета детского сада Учредителем, рассматриваются Советом в первоочередном порядке.</w:t>
      </w:r>
    </w:p>
    <w:p w:rsidR="00694DC9" w:rsidRDefault="00694DC9" w:rsidP="009D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8.6. Количество кооптированных членов Совета не должно превышать одной четвертой части от списочного состава Совета.</w:t>
      </w:r>
    </w:p>
    <w:p w:rsidR="00694DC9" w:rsidRDefault="00694DC9" w:rsidP="009D09EF">
      <w:pPr>
        <w:spacing w:after="0" w:line="240" w:lineRule="auto"/>
        <w:jc w:val="both"/>
        <w:rPr>
          <w:rFonts w:cstheme="minorHAnsi"/>
        </w:rPr>
      </w:pPr>
    </w:p>
    <w:p w:rsidR="00694DC9" w:rsidRDefault="00694DC9" w:rsidP="009D09EF">
      <w:pPr>
        <w:spacing w:after="0" w:line="240" w:lineRule="auto"/>
        <w:jc w:val="both"/>
        <w:rPr>
          <w:rFonts w:cstheme="minorHAnsi"/>
        </w:rPr>
      </w:pPr>
      <w:r w:rsidRPr="00694DC9">
        <w:rPr>
          <w:rFonts w:cstheme="minorHAnsi"/>
          <w:b/>
        </w:rPr>
        <w:t>9. Процедура кооптации в члены совета.</w:t>
      </w:r>
    </w:p>
    <w:p w:rsidR="00694DC9" w:rsidRDefault="00694DC9" w:rsidP="009D09EF">
      <w:pPr>
        <w:spacing w:after="0" w:line="240" w:lineRule="auto"/>
        <w:jc w:val="both"/>
        <w:rPr>
          <w:rFonts w:cstheme="minorHAnsi"/>
        </w:rPr>
      </w:pPr>
    </w:p>
    <w:p w:rsidR="00694DC9" w:rsidRDefault="00694DC9" w:rsidP="009D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9.1. Кооптация в члены совета производиться только на заседании Совета при кворуме не менее трех четвертых от списочного состава избранных и назначенных (в том числе по должности) членов Совета и в присутствии должностного лица, назначенного </w:t>
      </w:r>
      <w:proofErr w:type="gramStart"/>
      <w:r>
        <w:rPr>
          <w:rFonts w:cstheme="minorHAnsi"/>
        </w:rPr>
        <w:t>ответственным</w:t>
      </w:r>
      <w:proofErr w:type="gramEnd"/>
      <w:r>
        <w:rPr>
          <w:rFonts w:cstheme="minorHAnsi"/>
        </w:rPr>
        <w:t xml:space="preserve"> за проведение выборов в Совет детского сада.</w:t>
      </w:r>
    </w:p>
    <w:p w:rsidR="00694DC9" w:rsidRDefault="00694DC9" w:rsidP="009D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Голосование проводиться тайно по спискам (списку) кандидатов, составленным (составленному) в алфавитном порядке. </w:t>
      </w:r>
      <w:proofErr w:type="gramEnd"/>
      <w:r>
        <w:rPr>
          <w:rFonts w:cstheme="minorHAnsi"/>
        </w:rPr>
        <w:t>Форма бюллетени – произвольная, по согласованию с должностным лицом, ответственным за проведение выборов в совет детского сада.</w:t>
      </w:r>
    </w:p>
    <w:p w:rsidR="00694DC9" w:rsidRPr="00694DC9" w:rsidRDefault="00694DC9" w:rsidP="009D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9.2. При наличии кандидатов, рекомендованным Учредителем детского сада, составляется отдельный список таких кандидатов (первый список), по которому голосование членов совета проводиться в первую очередь. </w:t>
      </w:r>
      <w:proofErr w:type="gramStart"/>
      <w:r>
        <w:rPr>
          <w:rFonts w:cstheme="minorHAnsi"/>
        </w:rPr>
        <w:t>Кандидаты, рекомендованные Учредителем считаются</w:t>
      </w:r>
      <w:proofErr w:type="gramEnd"/>
      <w:r>
        <w:rPr>
          <w:rFonts w:cstheme="minorHAnsi"/>
        </w:rPr>
        <w:t xml:space="preserve"> кооптированными в члены Совета, если за них подано абсолютное большинство голосов (более половины присутствующих на заседании членов совета).</w:t>
      </w:r>
    </w:p>
    <w:p w:rsidR="00E65C20" w:rsidRDefault="00694DC9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ab/>
        <w:t>При наличии кандидатов, выдвинутых иными лицами, организациями, либо в порядке самовыдвижение, составляется второй список.</w:t>
      </w:r>
    </w:p>
    <w:p w:rsidR="00694DC9" w:rsidRDefault="00694DC9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ab/>
        <w:t xml:space="preserve">Оба списка представляются избранным и назначенным членам Совета для ознакомления до начала голосования. </w:t>
      </w:r>
      <w:proofErr w:type="gramStart"/>
      <w:r>
        <w:rPr>
          <w:rFonts w:cstheme="minorHAnsi"/>
          <w:spacing w:val="-6"/>
        </w:rPr>
        <w:t xml:space="preserve">К предоставляемым для ознакомления спискам должны быть приложены заявления, меморандумы и любые иные письменные пояснения кандидатах о </w:t>
      </w:r>
      <w:r w:rsidR="00951863">
        <w:rPr>
          <w:rFonts w:cstheme="minorHAnsi"/>
          <w:spacing w:val="-6"/>
        </w:rPr>
        <w:t>своих</w:t>
      </w:r>
      <w:r>
        <w:rPr>
          <w:rFonts w:cstheme="minorHAnsi"/>
          <w:spacing w:val="-6"/>
        </w:rPr>
        <w:t xml:space="preserve"> взглядах и мнениям о развитии образования и детского сада, а также краткая информация о </w:t>
      </w:r>
      <w:r w:rsidR="00951863">
        <w:rPr>
          <w:rFonts w:cstheme="minorHAnsi"/>
          <w:spacing w:val="-6"/>
        </w:rPr>
        <w:t>личности</w:t>
      </w:r>
      <w:r>
        <w:rPr>
          <w:rFonts w:cstheme="minorHAnsi"/>
          <w:spacing w:val="-6"/>
        </w:rPr>
        <w:t xml:space="preserve"> кандидата, но не более чем в пределах согласований с ними информации о персональных данных.</w:t>
      </w:r>
      <w:proofErr w:type="gramEnd"/>
    </w:p>
    <w:p w:rsidR="00694DC9" w:rsidRDefault="00694DC9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ab/>
        <w:t xml:space="preserve">В случае, когда по итогам голосования совета по первому списку все вакансии кооптированных членов совета заполняются, голосование по </w:t>
      </w:r>
      <w:r w:rsidR="00951863">
        <w:rPr>
          <w:rFonts w:cstheme="minorHAnsi"/>
          <w:spacing w:val="-6"/>
        </w:rPr>
        <w:t>второму списку не производится.</w:t>
      </w:r>
    </w:p>
    <w:p w:rsidR="00951863" w:rsidRDefault="00951863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 xml:space="preserve">9.3. Голосование совета по второму списку </w:t>
      </w:r>
      <w:proofErr w:type="gramStart"/>
      <w:r>
        <w:rPr>
          <w:rFonts w:cstheme="minorHAnsi"/>
          <w:spacing w:val="-6"/>
        </w:rPr>
        <w:t>производиться</w:t>
      </w:r>
      <w:proofErr w:type="gramEnd"/>
      <w:r>
        <w:rPr>
          <w:rFonts w:cstheme="minorHAnsi"/>
          <w:spacing w:val="-6"/>
        </w:rPr>
        <w:t xml:space="preserve"> если остались вакансии для кооптированных членов совета после голосования по первому списку, либо нет кандидатур, предложенных учредителем детского сада.</w:t>
      </w:r>
    </w:p>
    <w:p w:rsidR="00951863" w:rsidRDefault="00951863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9.4. Списки кандидатов вносятся в протокол заседания совета с приложением согласия кандидатов кооптироваться в члены совета детского сада, выраженного в любой письменной форме, в том числе в виде подписи, а кандидатов от юридического лица – с приложением доверенности организации.</w:t>
      </w:r>
    </w:p>
    <w:p w:rsidR="00951863" w:rsidRDefault="00951863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 xml:space="preserve">9.5. По итогам голосования оформляется протоком счетной комиссии, состоящей из присутствующих членов совета, который приобщается к протоколу заседания Совета. Протоколы направляются в орган управления образования для издания приказа о введении в состав Совета детского сада кооптированных членов, объявления Совета </w:t>
      </w:r>
      <w:proofErr w:type="gramStart"/>
      <w:r>
        <w:rPr>
          <w:rFonts w:cstheme="minorHAnsi"/>
          <w:spacing w:val="-6"/>
        </w:rPr>
        <w:t>утвержденным</w:t>
      </w:r>
      <w:proofErr w:type="gramEnd"/>
      <w:r>
        <w:rPr>
          <w:rFonts w:cstheme="minorHAnsi"/>
          <w:spacing w:val="-6"/>
        </w:rPr>
        <w:t xml:space="preserve"> в полном составе и регистрации Совета.</w:t>
      </w:r>
    </w:p>
    <w:p w:rsidR="00951863" w:rsidRDefault="00951863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9.6. Подготовка к проведению кооптации в члены совета детского сада и кооптация производятся не позднее двух месяцев со дня утверждения департаментом образования мэрии города Ярославля – органом управления образованием состава избранных и назначенных (в том числе по должности) членов совета.</w:t>
      </w:r>
    </w:p>
    <w:p w:rsidR="00951863" w:rsidRDefault="00951863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Обязанности по проведению кооптации возлагаются на должностное лицо, ответственное за проведение выборов в совет детского сада.</w:t>
      </w:r>
    </w:p>
    <w:p w:rsidR="00951863" w:rsidRDefault="00951863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9.7. Замещение выбывших кооптированных членов Совета производится по общим правилам в соответствии с настоящим Положением.</w:t>
      </w:r>
    </w:p>
    <w:p w:rsidR="00951863" w:rsidRPr="00F22E50" w:rsidRDefault="00951863" w:rsidP="00694D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6"/>
        </w:rPr>
      </w:pPr>
    </w:p>
    <w:p w:rsidR="00E65C20" w:rsidRPr="00F22E50" w:rsidRDefault="00E65C20" w:rsidP="00E65C20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cstheme="minorHAnsi"/>
          <w:spacing w:val="-6"/>
        </w:rPr>
      </w:pPr>
    </w:p>
    <w:p w:rsidR="00E65C20" w:rsidRPr="00F22E50" w:rsidRDefault="00E65C20" w:rsidP="00D225AA">
      <w:pPr>
        <w:shd w:val="clear" w:color="auto" w:fill="FFFFFF"/>
        <w:spacing w:after="0" w:line="240" w:lineRule="auto"/>
        <w:ind w:firstLine="346"/>
        <w:jc w:val="both"/>
        <w:rPr>
          <w:rFonts w:cstheme="minorHAnsi"/>
        </w:rPr>
      </w:pPr>
    </w:p>
    <w:p w:rsidR="00D225AA" w:rsidRPr="00F22E50" w:rsidRDefault="00D225AA" w:rsidP="00D225AA">
      <w:pPr>
        <w:shd w:val="clear" w:color="auto" w:fill="FFFFFF"/>
        <w:spacing w:after="0" w:line="240" w:lineRule="auto"/>
        <w:ind w:firstLine="346"/>
        <w:jc w:val="both"/>
        <w:rPr>
          <w:rFonts w:cstheme="minorHAnsi"/>
        </w:rPr>
      </w:pPr>
    </w:p>
    <w:p w:rsidR="00D225AA" w:rsidRPr="00F22E50" w:rsidRDefault="00D225AA" w:rsidP="000E4E92">
      <w:pPr>
        <w:shd w:val="clear" w:color="auto" w:fill="FFFFFF"/>
        <w:tabs>
          <w:tab w:val="left" w:pos="509"/>
        </w:tabs>
        <w:spacing w:after="0" w:line="240" w:lineRule="auto"/>
        <w:ind w:firstLine="425"/>
        <w:jc w:val="both"/>
        <w:rPr>
          <w:rFonts w:cstheme="minorHAnsi"/>
        </w:rPr>
      </w:pPr>
    </w:p>
    <w:p w:rsidR="000E4E92" w:rsidRPr="00F22E50" w:rsidRDefault="000E4E92" w:rsidP="000E4E92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cstheme="minorHAnsi"/>
          <w:spacing w:val="-8"/>
        </w:rPr>
      </w:pPr>
    </w:p>
    <w:p w:rsidR="000E4E92" w:rsidRPr="00F22E50" w:rsidRDefault="000E4E92" w:rsidP="00FB69F1">
      <w:pPr>
        <w:shd w:val="clear" w:color="auto" w:fill="FFFFFF"/>
        <w:tabs>
          <w:tab w:val="left" w:pos="1214"/>
        </w:tabs>
        <w:spacing w:after="0" w:line="240" w:lineRule="auto"/>
        <w:ind w:firstLine="386"/>
        <w:jc w:val="both"/>
        <w:rPr>
          <w:rFonts w:cstheme="minorHAnsi"/>
          <w:spacing w:val="-1"/>
        </w:rPr>
      </w:pPr>
    </w:p>
    <w:p w:rsidR="00FB69F1" w:rsidRPr="00FB69F1" w:rsidRDefault="00FB69F1" w:rsidP="00FB69F1">
      <w:pPr>
        <w:rPr>
          <w:lang w:eastAsia="ru-RU"/>
        </w:rPr>
      </w:pPr>
    </w:p>
    <w:p w:rsidR="00862109" w:rsidRDefault="00862109"/>
    <w:sectPr w:rsidR="00862109" w:rsidSect="00E6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2B84A"/>
    <w:lvl w:ilvl="0">
      <w:numFmt w:val="decimal"/>
      <w:lvlText w:val="*"/>
      <w:lvlJc w:val="left"/>
    </w:lvl>
  </w:abstractNum>
  <w:abstractNum w:abstractNumId="1">
    <w:nsid w:val="01100103"/>
    <w:multiLevelType w:val="multilevel"/>
    <w:tmpl w:val="FFC49F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">
    <w:nsid w:val="094F5795"/>
    <w:multiLevelType w:val="multilevel"/>
    <w:tmpl w:val="841ED7A6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4"/>
        </w:tabs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832" w:hanging="1800"/>
      </w:pPr>
      <w:rPr>
        <w:rFonts w:hint="default"/>
      </w:rPr>
    </w:lvl>
  </w:abstractNum>
  <w:abstractNum w:abstractNumId="3">
    <w:nsid w:val="3F485B63"/>
    <w:multiLevelType w:val="singleLevel"/>
    <w:tmpl w:val="666EEA0C"/>
    <w:lvl w:ilvl="0">
      <w:start w:val="4"/>
      <w:numFmt w:val="decimal"/>
      <w:lvlText w:val="7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42962693"/>
    <w:multiLevelType w:val="singleLevel"/>
    <w:tmpl w:val="1F2680C4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632D6FA0"/>
    <w:multiLevelType w:val="multilevel"/>
    <w:tmpl w:val="197ACBE6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4"/>
        </w:tabs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832" w:hanging="1800"/>
      </w:pPr>
      <w:rPr>
        <w:rFonts w:hint="default"/>
      </w:rPr>
    </w:lvl>
  </w:abstractNum>
  <w:abstractNum w:abstractNumId="6">
    <w:nsid w:val="6DEE177F"/>
    <w:multiLevelType w:val="singleLevel"/>
    <w:tmpl w:val="490E12FA"/>
    <w:lvl w:ilvl="0">
      <w:start w:val="4"/>
      <w:numFmt w:val="decimal"/>
      <w:lvlText w:val="7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E487D97"/>
    <w:multiLevelType w:val="singleLevel"/>
    <w:tmpl w:val="DD2C90DC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4E"/>
    <w:rsid w:val="00017E6D"/>
    <w:rsid w:val="000E4E92"/>
    <w:rsid w:val="001E4AAE"/>
    <w:rsid w:val="00292776"/>
    <w:rsid w:val="00527FF6"/>
    <w:rsid w:val="005405CE"/>
    <w:rsid w:val="0054333F"/>
    <w:rsid w:val="005703C8"/>
    <w:rsid w:val="00694DC9"/>
    <w:rsid w:val="00862109"/>
    <w:rsid w:val="00951863"/>
    <w:rsid w:val="009A5797"/>
    <w:rsid w:val="009B6020"/>
    <w:rsid w:val="009D09EF"/>
    <w:rsid w:val="009D7587"/>
    <w:rsid w:val="00B46DF3"/>
    <w:rsid w:val="00BF3DDE"/>
    <w:rsid w:val="00D11A90"/>
    <w:rsid w:val="00D225AA"/>
    <w:rsid w:val="00D55D0A"/>
    <w:rsid w:val="00D90969"/>
    <w:rsid w:val="00D94F70"/>
    <w:rsid w:val="00DA3326"/>
    <w:rsid w:val="00DB1F54"/>
    <w:rsid w:val="00DB57F9"/>
    <w:rsid w:val="00E1714E"/>
    <w:rsid w:val="00E6152D"/>
    <w:rsid w:val="00E65C20"/>
    <w:rsid w:val="00F25A88"/>
    <w:rsid w:val="00FB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D"/>
  </w:style>
  <w:style w:type="paragraph" w:styleId="1">
    <w:name w:val="heading 1"/>
    <w:basedOn w:val="a"/>
    <w:next w:val="a"/>
    <w:link w:val="10"/>
    <w:qFormat/>
    <w:rsid w:val="00862109"/>
    <w:pPr>
      <w:keepNext/>
      <w:widowControl w:val="0"/>
      <w:shd w:val="clear" w:color="auto" w:fill="FFFFFF"/>
      <w:autoSpaceDE w:val="0"/>
      <w:autoSpaceDN w:val="0"/>
      <w:adjustRightInd w:val="0"/>
      <w:spacing w:after="0" w:line="226" w:lineRule="exact"/>
      <w:ind w:left="6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6210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109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6210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E4E9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2109"/>
    <w:pPr>
      <w:keepNext/>
      <w:widowControl w:val="0"/>
      <w:shd w:val="clear" w:color="auto" w:fill="FFFFFF"/>
      <w:autoSpaceDE w:val="0"/>
      <w:autoSpaceDN w:val="0"/>
      <w:adjustRightInd w:val="0"/>
      <w:spacing w:after="0" w:line="226" w:lineRule="exact"/>
      <w:ind w:left="6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6210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109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6210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E4E9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8</cp:revision>
  <cp:lastPrinted>2013-12-16T05:43:00Z</cp:lastPrinted>
  <dcterms:created xsi:type="dcterms:W3CDTF">2013-12-13T10:19:00Z</dcterms:created>
  <dcterms:modified xsi:type="dcterms:W3CDTF">2014-05-08T05:26:00Z</dcterms:modified>
</cp:coreProperties>
</file>