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F4" w:rsidRPr="0040221F" w:rsidRDefault="0040221F" w:rsidP="0040221F">
      <w:pPr>
        <w:jc w:val="center"/>
        <w:rPr>
          <w:rFonts w:ascii="Times New Roman" w:hAnsi="Times New Roman" w:cs="Times New Roman"/>
        </w:rPr>
      </w:pPr>
      <w:proofErr w:type="spellStart"/>
      <w:r w:rsidRPr="0040221F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40221F">
        <w:rPr>
          <w:rFonts w:ascii="Times New Roman" w:hAnsi="Times New Roman" w:cs="Times New Roman"/>
          <w:b/>
          <w:bCs/>
          <w:sz w:val="28"/>
          <w:szCs w:val="28"/>
        </w:rPr>
        <w:t xml:space="preserve">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2"/>
        <w:gridCol w:w="1541"/>
        <w:gridCol w:w="1541"/>
        <w:gridCol w:w="3082"/>
      </w:tblGrid>
      <w:tr w:rsidR="0040221F" w:rsidTr="0040221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082" w:type="dxa"/>
            <w:gridSpan w:val="2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разделов </w:t>
            </w:r>
          </w:p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(блоков) </w:t>
            </w:r>
          </w:p>
        </w:tc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занятий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9246" w:type="dxa"/>
            <w:gridSpan w:val="4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Подготовительный этап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082" w:type="dxa"/>
            <w:gridSpan w:val="2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таблицами </w:t>
            </w:r>
          </w:p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кубиками </w:t>
            </w:r>
          </w:p>
        </w:tc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082" w:type="dxa"/>
            <w:gridSpan w:val="2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превращения </w:t>
            </w:r>
          </w:p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звуков в знаки </w:t>
            </w:r>
          </w:p>
        </w:tc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9246" w:type="dxa"/>
            <w:gridSpan w:val="4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Основной этап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82" w:type="dxa"/>
            <w:gridSpan w:val="2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звуков с опорой </w:t>
            </w:r>
          </w:p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материал </w:t>
            </w:r>
          </w:p>
        </w:tc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082" w:type="dxa"/>
            <w:gridSpan w:val="2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кубиков </w:t>
            </w:r>
          </w:p>
        </w:tc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9246" w:type="dxa"/>
            <w:gridSpan w:val="4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Итоговый этап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082" w:type="dxa"/>
            <w:gridSpan w:val="2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Называем звуки </w:t>
            </w:r>
          </w:p>
        </w:tc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082" w:type="dxa"/>
            <w:gridSpan w:val="2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Поем </w:t>
            </w:r>
            <w:proofErr w:type="spellStart"/>
            <w:r>
              <w:rPr>
                <w:sz w:val="28"/>
                <w:szCs w:val="28"/>
              </w:rPr>
              <w:t>распевки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623" w:type="dxa"/>
            <w:gridSpan w:val="2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4623" w:type="dxa"/>
            <w:gridSpan w:val="2"/>
          </w:tcPr>
          <w:p w:rsidR="0040221F" w:rsidRDefault="004022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 </w:t>
            </w:r>
          </w:p>
        </w:tc>
      </w:tr>
    </w:tbl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p w:rsidR="0040221F" w:rsidRDefault="0040221F" w:rsidP="0040221F">
      <w:pPr>
        <w:jc w:val="center"/>
      </w:pPr>
      <w:r>
        <w:rPr>
          <w:b/>
          <w:bCs/>
          <w:sz w:val="28"/>
          <w:szCs w:val="28"/>
        </w:rPr>
        <w:lastRenderedPageBreak/>
        <w:t>Календарный тематический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7"/>
        <w:gridCol w:w="2187"/>
        <w:gridCol w:w="3105"/>
        <w:gridCol w:w="1269"/>
      </w:tblGrid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плану месяц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занятия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занятия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40221F" w:rsidRDefault="004022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1-2 </w:t>
            </w:r>
          </w:p>
        </w:tc>
        <w:tc>
          <w:tcPr>
            <w:tcW w:w="3105" w:type="dxa"/>
          </w:tcPr>
          <w:p w:rsidR="0040221F" w:rsidRDefault="0040221F" w:rsidP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кубиками по цвету, объёму, звучанию. Озвучивание кубиков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3-4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Различие кубиков по цвету, объему, звучанию.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5-6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Проговаривание и </w:t>
            </w:r>
            <w:proofErr w:type="spellStart"/>
            <w:r>
              <w:rPr>
                <w:sz w:val="23"/>
                <w:szCs w:val="23"/>
              </w:rPr>
              <w:t>пропевание</w:t>
            </w:r>
            <w:proofErr w:type="spellEnd"/>
            <w:r>
              <w:rPr>
                <w:sz w:val="23"/>
                <w:szCs w:val="23"/>
              </w:rPr>
              <w:t xml:space="preserve"> глухих и звонких складов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7-8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таблицами Определение порядка расположения складов в таблицах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9-10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Соотнесение складов по мягкости-твердости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11-12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Превращение звуков в знаки. Письмо по таблице.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13-14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Пропевание</w:t>
            </w:r>
            <w:proofErr w:type="spellEnd"/>
            <w:r>
              <w:rPr>
                <w:sz w:val="22"/>
                <w:szCs w:val="22"/>
              </w:rPr>
              <w:t xml:space="preserve"> большой и маленькой золотой песенки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15-16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Превращение знаков в звуки (кубики).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17-18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по таблице железных и деревянных складов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19-20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по железным и деревянным кубикам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21-22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по железным дорожкам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23-24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Превращение знаков в звуки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25-26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деревянных и железных кубиков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27-28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Озвучивание деревянных и железных складов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29-30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слов из двух кубиков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31-32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складов с «Э», «Ы»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33-34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Пропевание</w:t>
            </w:r>
            <w:proofErr w:type="spellEnd"/>
            <w:r>
              <w:rPr>
                <w:sz w:val="23"/>
                <w:szCs w:val="23"/>
              </w:rPr>
              <w:t xml:space="preserve"> складов (</w:t>
            </w:r>
            <w:proofErr w:type="spellStart"/>
            <w:proofErr w:type="gramStart"/>
            <w:r>
              <w:rPr>
                <w:sz w:val="23"/>
                <w:szCs w:val="23"/>
              </w:rPr>
              <w:t>кубики-таблица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35-36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складов с «У», «О»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37-38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ударного склада «Продуктовый магазин»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39-40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Классификация 2. Большие и маленькие кубики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41-42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складов с «А»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43-44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ударного склада « Магазин одежды»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45-46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ударного склада «Обувной магазин»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47-48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Выделение ударного склад</w:t>
            </w:r>
            <w:proofErr w:type="gramStart"/>
            <w:r>
              <w:rPr>
                <w:sz w:val="23"/>
                <w:szCs w:val="23"/>
              </w:rPr>
              <w:t>а»</w:t>
            </w:r>
            <w:proofErr w:type="gramEnd"/>
            <w:r>
              <w:rPr>
                <w:sz w:val="23"/>
                <w:szCs w:val="23"/>
              </w:rPr>
              <w:t xml:space="preserve">Игрушки». Чтение складов с «Я»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49-50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ударного склада </w:t>
            </w:r>
            <w:r>
              <w:rPr>
                <w:sz w:val="23"/>
                <w:szCs w:val="23"/>
              </w:rPr>
              <w:lastRenderedPageBreak/>
              <w:t xml:space="preserve">«Спортивные товары»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март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51-52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слов из кубиков по картинке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53-54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Превращение звуков в знаки (Письмо по таблице)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55-56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Быстрое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пропевание</w:t>
            </w:r>
            <w:proofErr w:type="spellEnd"/>
            <w:r>
              <w:rPr>
                <w:sz w:val="23"/>
                <w:szCs w:val="23"/>
              </w:rPr>
              <w:t xml:space="preserve"> складов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57-58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ударного склада «Фрукты-овощи»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59-60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зрительного восприятия слов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61-62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Выделение ударного склада «Зоопарк»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63-64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по кубикам. Письмо по таблице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65-66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пройденного материала </w:t>
            </w:r>
          </w:p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с «А»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67-68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пройденного материала </w:t>
            </w:r>
          </w:p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с «Э»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69-70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пройденного материала </w:t>
            </w:r>
          </w:p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с «Ы»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2187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71-72 </w:t>
            </w:r>
          </w:p>
        </w:tc>
        <w:tc>
          <w:tcPr>
            <w:tcW w:w="3105" w:type="dxa"/>
          </w:tcPr>
          <w:p w:rsidR="0040221F" w:rsidRDefault="004022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Итоговое занятие « Чему мы научились за год?» </w:t>
            </w:r>
          </w:p>
        </w:tc>
        <w:tc>
          <w:tcPr>
            <w:tcW w:w="1269" w:type="dxa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</w:tr>
      <w:tr w:rsidR="0040221F" w:rsidTr="0040221F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74" w:type="dxa"/>
            <w:gridSpan w:val="2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4374" w:type="dxa"/>
            <w:gridSpan w:val="2"/>
          </w:tcPr>
          <w:p w:rsidR="0040221F" w:rsidRDefault="004022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72 </w:t>
            </w:r>
          </w:p>
        </w:tc>
      </w:tr>
    </w:tbl>
    <w:p w:rsidR="0040221F" w:rsidRDefault="0040221F"/>
    <w:p w:rsidR="0040221F" w:rsidRDefault="0040221F"/>
    <w:p w:rsidR="0040221F" w:rsidRDefault="0040221F"/>
    <w:p w:rsidR="0040221F" w:rsidRDefault="0040221F"/>
    <w:p w:rsidR="0040221F" w:rsidRDefault="0040221F"/>
    <w:sectPr w:rsidR="0040221F" w:rsidSect="0060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221F"/>
    <w:rsid w:val="00076F17"/>
    <w:rsid w:val="000D297A"/>
    <w:rsid w:val="000F323F"/>
    <w:rsid w:val="001025F9"/>
    <w:rsid w:val="001C1571"/>
    <w:rsid w:val="002A67FE"/>
    <w:rsid w:val="002B3984"/>
    <w:rsid w:val="0034305A"/>
    <w:rsid w:val="003A500C"/>
    <w:rsid w:val="003B79F7"/>
    <w:rsid w:val="0040221F"/>
    <w:rsid w:val="00404D58"/>
    <w:rsid w:val="0041310B"/>
    <w:rsid w:val="004145C4"/>
    <w:rsid w:val="00436B49"/>
    <w:rsid w:val="00481134"/>
    <w:rsid w:val="004C7162"/>
    <w:rsid w:val="004F294F"/>
    <w:rsid w:val="00547E66"/>
    <w:rsid w:val="00552CE2"/>
    <w:rsid w:val="005748DC"/>
    <w:rsid w:val="005C0167"/>
    <w:rsid w:val="005E1CD4"/>
    <w:rsid w:val="0060166F"/>
    <w:rsid w:val="00667B51"/>
    <w:rsid w:val="00683978"/>
    <w:rsid w:val="006D16B1"/>
    <w:rsid w:val="007101E6"/>
    <w:rsid w:val="00732FA5"/>
    <w:rsid w:val="0077102C"/>
    <w:rsid w:val="007B1E19"/>
    <w:rsid w:val="007B2418"/>
    <w:rsid w:val="008233D5"/>
    <w:rsid w:val="008D1090"/>
    <w:rsid w:val="008D29E4"/>
    <w:rsid w:val="008F59CE"/>
    <w:rsid w:val="009132D9"/>
    <w:rsid w:val="009824B2"/>
    <w:rsid w:val="009E7C8B"/>
    <w:rsid w:val="00A12E20"/>
    <w:rsid w:val="00A71353"/>
    <w:rsid w:val="00CA72A9"/>
    <w:rsid w:val="00CD4F07"/>
    <w:rsid w:val="00D54A81"/>
    <w:rsid w:val="00D862A2"/>
    <w:rsid w:val="00DC66F4"/>
    <w:rsid w:val="00DD2FB3"/>
    <w:rsid w:val="00DE70D4"/>
    <w:rsid w:val="00DF0D31"/>
    <w:rsid w:val="00EA3E39"/>
    <w:rsid w:val="00EF2E32"/>
    <w:rsid w:val="00F313D9"/>
    <w:rsid w:val="00FA5B6A"/>
    <w:rsid w:val="00FB329E"/>
    <w:rsid w:val="00FF38FC"/>
    <w:rsid w:val="00FF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2021-05-19T08:03:00Z</dcterms:created>
  <dcterms:modified xsi:type="dcterms:W3CDTF">2021-05-19T08:06:00Z</dcterms:modified>
</cp:coreProperties>
</file>