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AC7" w:rsidRDefault="00610AEA">
      <w:r>
        <w:rPr>
          <w:noProof/>
          <w:lang w:eastAsia="ru-RU"/>
        </w:rPr>
        <w:drawing>
          <wp:inline distT="0" distB="0" distL="0" distR="0">
            <wp:extent cx="10073071" cy="6163293"/>
            <wp:effectExtent l="19050" t="0" r="4379" b="0"/>
            <wp:docPr id="1" name="Рисунок 1" descr="C:\Users\Пользователь\Desktop\отчет  матматика\Д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отчет  матматика\ДО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60" b="1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482" cy="6167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AEA" w:rsidRPr="00610AEA" w:rsidRDefault="00610AEA">
      <w:pPr>
        <w:rPr>
          <w:b/>
          <w:color w:val="7F7F7F" w:themeColor="text1" w:themeTint="80"/>
        </w:rPr>
      </w:pPr>
      <w:r w:rsidRPr="00610AEA">
        <w:rPr>
          <w:b/>
          <w:color w:val="7F7F7F" w:themeColor="text1" w:themeTint="80"/>
        </w:rPr>
        <w:t xml:space="preserve">                     Занятия проходят под руководством воспитателя 1 квалификационной категории </w:t>
      </w:r>
      <w:proofErr w:type="spellStart"/>
      <w:r w:rsidRPr="00610AEA">
        <w:rPr>
          <w:b/>
          <w:color w:val="7F7F7F" w:themeColor="text1" w:themeTint="80"/>
        </w:rPr>
        <w:t>Артемчик</w:t>
      </w:r>
      <w:proofErr w:type="spellEnd"/>
      <w:r w:rsidRPr="00610AEA">
        <w:rPr>
          <w:b/>
          <w:color w:val="7F7F7F" w:themeColor="text1" w:themeTint="80"/>
        </w:rPr>
        <w:t xml:space="preserve"> Ларисы Станиславовны</w:t>
      </w:r>
      <w:r>
        <w:rPr>
          <w:b/>
          <w:color w:val="7F7F7F" w:themeColor="text1" w:themeTint="80"/>
        </w:rPr>
        <w:t>.</w:t>
      </w:r>
    </w:p>
    <w:sectPr w:rsidR="00610AEA" w:rsidRPr="00610AEA" w:rsidSect="00610AEA">
      <w:pgSz w:w="16838" w:h="11906" w:orient="landscape"/>
      <w:pgMar w:top="567" w:right="113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AEA"/>
    <w:rsid w:val="001E7AC7"/>
    <w:rsid w:val="00610AEA"/>
    <w:rsid w:val="00A9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2017-06-27T08:42:00Z</dcterms:created>
  <dcterms:modified xsi:type="dcterms:W3CDTF">2017-06-27T08:46:00Z</dcterms:modified>
</cp:coreProperties>
</file>