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78"/>
      </w:tblGrid>
      <w:tr w:rsidR="00E10C55" w:rsidRPr="0062045F" w:rsidTr="00A9009C">
        <w:trPr>
          <w:jc w:val="right"/>
        </w:trPr>
        <w:tc>
          <w:tcPr>
            <w:tcW w:w="5178" w:type="dxa"/>
          </w:tcPr>
          <w:p w:rsidR="00E10C55" w:rsidRPr="0062045F" w:rsidRDefault="00E10C55" w:rsidP="00A9009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</w:t>
            </w:r>
            <w:r w:rsidRPr="0062045F">
              <w:rPr>
                <w:b/>
                <w:sz w:val="22"/>
                <w:szCs w:val="22"/>
              </w:rPr>
              <w:t>УТВЕРЖДАЮ</w:t>
            </w:r>
          </w:p>
          <w:p w:rsidR="00E10C55" w:rsidRDefault="00E10C55" w:rsidP="00A9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62045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      Заведующая МДОУ</w:t>
            </w:r>
          </w:p>
          <w:p w:rsidR="00E10C55" w:rsidRDefault="00E10C55" w:rsidP="00A9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детским садом № 226</w:t>
            </w:r>
          </w:p>
          <w:p w:rsidR="00E10C55" w:rsidRDefault="00E10C55" w:rsidP="00A9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________ Т.В. Воробьева</w:t>
            </w:r>
          </w:p>
          <w:p w:rsidR="00E10C55" w:rsidRPr="0062045F" w:rsidRDefault="00E10C55" w:rsidP="00A9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Приказ № 02-03/147/2 от 19.09.2013 г.</w:t>
            </w:r>
            <w:r w:rsidRPr="0062045F">
              <w:rPr>
                <w:sz w:val="22"/>
                <w:szCs w:val="22"/>
              </w:rPr>
              <w:t xml:space="preserve">                                   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62045F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</w:t>
            </w:r>
            <w:r w:rsidRPr="0062045F">
              <w:rPr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E10C55" w:rsidRPr="0062045F" w:rsidTr="00A9009C">
        <w:trPr>
          <w:jc w:val="right"/>
        </w:trPr>
        <w:tc>
          <w:tcPr>
            <w:tcW w:w="5178" w:type="dxa"/>
          </w:tcPr>
          <w:p w:rsidR="00E10C55" w:rsidRDefault="00E10C55" w:rsidP="00A9009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10C55" w:rsidRPr="0062045F" w:rsidTr="00A9009C">
        <w:trPr>
          <w:jc w:val="right"/>
        </w:trPr>
        <w:tc>
          <w:tcPr>
            <w:tcW w:w="5178" w:type="dxa"/>
          </w:tcPr>
          <w:p w:rsidR="00E10C55" w:rsidRDefault="00E10C55" w:rsidP="00A9009C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E10C55" w:rsidRDefault="00E10C55" w:rsidP="00E10C55"/>
    <w:p w:rsidR="00E10C55" w:rsidRDefault="00E10C55" w:rsidP="00E10C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ПОЛОЖЕНИ</w:t>
      </w:r>
      <w:r w:rsidRPr="00130679">
        <w:rPr>
          <w:b/>
          <w:sz w:val="22"/>
          <w:szCs w:val="22"/>
        </w:rPr>
        <w:t>Е</w:t>
      </w:r>
    </w:p>
    <w:p w:rsidR="00E10C55" w:rsidRPr="00130679" w:rsidRDefault="00E10C55" w:rsidP="00E10C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поряд</w:t>
      </w:r>
      <w:r w:rsidRPr="00130679">
        <w:rPr>
          <w:b/>
          <w:sz w:val="22"/>
          <w:szCs w:val="22"/>
        </w:rPr>
        <w:t>к</w:t>
      </w:r>
      <w:r>
        <w:rPr>
          <w:b/>
          <w:sz w:val="22"/>
          <w:szCs w:val="22"/>
        </w:rPr>
        <w:t>е</w:t>
      </w:r>
      <w:r w:rsidRPr="00130679">
        <w:rPr>
          <w:b/>
          <w:sz w:val="22"/>
          <w:szCs w:val="22"/>
        </w:rPr>
        <w:t xml:space="preserve">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E10C55" w:rsidRPr="00130679" w:rsidRDefault="00E10C55" w:rsidP="00E10C55">
      <w:pPr>
        <w:jc w:val="center"/>
        <w:rPr>
          <w:sz w:val="22"/>
          <w:szCs w:val="22"/>
        </w:rPr>
      </w:pPr>
    </w:p>
    <w:p w:rsidR="00E10C55" w:rsidRDefault="00E10C55" w:rsidP="00E10C55"/>
    <w:p w:rsidR="00E10C55" w:rsidRPr="00130679" w:rsidRDefault="00E10C55" w:rsidP="00E10C55">
      <w:pPr>
        <w:pStyle w:val="a3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130679">
        <w:rPr>
          <w:sz w:val="22"/>
          <w:szCs w:val="22"/>
        </w:rPr>
        <w:t xml:space="preserve">Настоящий Порядок регламентирует доступ педагогических работников </w:t>
      </w:r>
      <w:r>
        <w:rPr>
          <w:sz w:val="22"/>
          <w:szCs w:val="22"/>
        </w:rPr>
        <w:t xml:space="preserve">МДОУ детского сада № </w:t>
      </w:r>
      <w:r w:rsidRPr="00130679">
        <w:rPr>
          <w:sz w:val="22"/>
          <w:szCs w:val="22"/>
        </w:rPr>
        <w:t>2</w:t>
      </w:r>
      <w:r>
        <w:rPr>
          <w:sz w:val="22"/>
          <w:szCs w:val="22"/>
        </w:rPr>
        <w:t>26</w:t>
      </w:r>
      <w:r w:rsidRPr="00130679">
        <w:rPr>
          <w:sz w:val="22"/>
          <w:szCs w:val="22"/>
        </w:rPr>
        <w:t xml:space="preserve"> 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E10C55" w:rsidRPr="00130679" w:rsidRDefault="00E10C55" w:rsidP="00E10C55">
      <w:pPr>
        <w:pStyle w:val="a3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130679">
        <w:rPr>
          <w:sz w:val="22"/>
          <w:szCs w:val="22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E10C55" w:rsidRPr="00130679" w:rsidRDefault="00E10C55" w:rsidP="00E10C55">
      <w:pPr>
        <w:pStyle w:val="a3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130679">
        <w:rPr>
          <w:sz w:val="22"/>
          <w:szCs w:val="22"/>
        </w:rPr>
        <w:t>Доступ к информационно-телекоммуникационным сетям</w:t>
      </w:r>
      <w:r>
        <w:rPr>
          <w:sz w:val="22"/>
          <w:szCs w:val="22"/>
        </w:rPr>
        <w:t>.</w:t>
      </w:r>
    </w:p>
    <w:p w:rsidR="00E10C55" w:rsidRPr="00130679" w:rsidRDefault="00E10C55" w:rsidP="00E10C55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30679">
        <w:rPr>
          <w:sz w:val="22"/>
          <w:szCs w:val="22"/>
        </w:rPr>
        <w:t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Интернет.</w:t>
      </w:r>
    </w:p>
    <w:p w:rsidR="00E10C55" w:rsidRPr="00130679" w:rsidRDefault="00E10C55" w:rsidP="00E10C55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30679">
        <w:rPr>
          <w:sz w:val="22"/>
          <w:szCs w:val="22"/>
        </w:rPr>
        <w:t>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E10C55" w:rsidRPr="00130679" w:rsidRDefault="00E10C55" w:rsidP="00E10C55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30679">
        <w:rPr>
          <w:sz w:val="22"/>
          <w:szCs w:val="22"/>
        </w:rPr>
        <w:t>Для доступа к информационно-телекоммуникационным сетям в Учреждении педагогическому работнику предоставляются идентификационные д</w:t>
      </w:r>
      <w:r>
        <w:rPr>
          <w:sz w:val="22"/>
          <w:szCs w:val="22"/>
        </w:rPr>
        <w:t>анные</w:t>
      </w:r>
      <w:r w:rsidRPr="00130679">
        <w:rPr>
          <w:sz w:val="22"/>
          <w:szCs w:val="22"/>
        </w:rPr>
        <w:t>. Предоставление доступа осуществляется системным администра</w:t>
      </w:r>
      <w:r>
        <w:rPr>
          <w:sz w:val="22"/>
          <w:szCs w:val="22"/>
        </w:rPr>
        <w:t xml:space="preserve">тором </w:t>
      </w:r>
      <w:r w:rsidRPr="00130679">
        <w:rPr>
          <w:sz w:val="22"/>
          <w:szCs w:val="22"/>
        </w:rPr>
        <w:t xml:space="preserve"> Учреждени</w:t>
      </w:r>
      <w:r>
        <w:rPr>
          <w:sz w:val="22"/>
          <w:szCs w:val="22"/>
        </w:rPr>
        <w:t>я</w:t>
      </w:r>
      <w:r w:rsidRPr="00130679">
        <w:rPr>
          <w:sz w:val="22"/>
          <w:szCs w:val="22"/>
        </w:rPr>
        <w:t>.</w:t>
      </w:r>
    </w:p>
    <w:p w:rsidR="00E10C55" w:rsidRPr="00130679" w:rsidRDefault="00E10C55" w:rsidP="00E10C55">
      <w:pPr>
        <w:pStyle w:val="a3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130679">
        <w:rPr>
          <w:sz w:val="22"/>
          <w:szCs w:val="22"/>
        </w:rPr>
        <w:t>Доступ к базам данных</w:t>
      </w:r>
      <w:r>
        <w:rPr>
          <w:sz w:val="22"/>
          <w:szCs w:val="22"/>
        </w:rPr>
        <w:t>.</w:t>
      </w:r>
    </w:p>
    <w:p w:rsidR="00E10C55" w:rsidRPr="00130679" w:rsidRDefault="00E10C55" w:rsidP="00E10C55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30679">
        <w:rPr>
          <w:sz w:val="22"/>
          <w:szCs w:val="22"/>
        </w:rPr>
        <w:t>Педагогическим работникам обеспечивается доступ к следующим электронным базам данных:</w:t>
      </w:r>
    </w:p>
    <w:p w:rsidR="00E10C55" w:rsidRPr="00130679" w:rsidRDefault="00E10C55" w:rsidP="00E10C55">
      <w:pPr>
        <w:pStyle w:val="a3"/>
        <w:ind w:left="0"/>
        <w:jc w:val="both"/>
        <w:rPr>
          <w:sz w:val="22"/>
          <w:szCs w:val="22"/>
        </w:rPr>
      </w:pPr>
      <w:r w:rsidRPr="00130679">
        <w:rPr>
          <w:sz w:val="22"/>
          <w:szCs w:val="22"/>
        </w:rPr>
        <w:t xml:space="preserve">- база данных Консультант Плюс; </w:t>
      </w:r>
    </w:p>
    <w:p w:rsidR="00E10C55" w:rsidRPr="00130679" w:rsidRDefault="00E10C55" w:rsidP="00E10C55">
      <w:pPr>
        <w:pStyle w:val="a3"/>
        <w:ind w:left="0"/>
        <w:jc w:val="both"/>
        <w:rPr>
          <w:sz w:val="22"/>
          <w:szCs w:val="22"/>
        </w:rPr>
      </w:pPr>
      <w:r w:rsidRPr="00130679">
        <w:rPr>
          <w:sz w:val="22"/>
          <w:szCs w:val="22"/>
        </w:rPr>
        <w:t>- профессиональные базы данных;</w:t>
      </w:r>
    </w:p>
    <w:p w:rsidR="00E10C55" w:rsidRPr="00130679" w:rsidRDefault="00E10C55" w:rsidP="00E10C55">
      <w:pPr>
        <w:pStyle w:val="a3"/>
        <w:ind w:left="0"/>
        <w:jc w:val="both"/>
        <w:rPr>
          <w:sz w:val="22"/>
          <w:szCs w:val="22"/>
        </w:rPr>
      </w:pPr>
      <w:r w:rsidRPr="00130679">
        <w:rPr>
          <w:sz w:val="22"/>
          <w:szCs w:val="22"/>
        </w:rPr>
        <w:t>- информационные справочные системы;</w:t>
      </w:r>
    </w:p>
    <w:p w:rsidR="00E10C55" w:rsidRPr="00130679" w:rsidRDefault="00E10C55" w:rsidP="00E10C55">
      <w:pPr>
        <w:pStyle w:val="a3"/>
        <w:ind w:left="0"/>
        <w:jc w:val="both"/>
        <w:rPr>
          <w:sz w:val="22"/>
          <w:szCs w:val="22"/>
        </w:rPr>
      </w:pPr>
      <w:r w:rsidRPr="00130679">
        <w:rPr>
          <w:sz w:val="22"/>
          <w:szCs w:val="22"/>
        </w:rPr>
        <w:t>- поисковые системы.</w:t>
      </w:r>
    </w:p>
    <w:p w:rsidR="00E10C55" w:rsidRPr="00130679" w:rsidRDefault="00E10C55" w:rsidP="00E10C55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30679">
        <w:rPr>
          <w:sz w:val="22"/>
          <w:szCs w:val="22"/>
        </w:rPr>
        <w:t>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E10C55" w:rsidRPr="00130679" w:rsidRDefault="00E10C55" w:rsidP="00E10C55">
      <w:pPr>
        <w:pStyle w:val="a3"/>
        <w:numPr>
          <w:ilvl w:val="1"/>
          <w:numId w:val="1"/>
        </w:numPr>
        <w:ind w:left="0" w:firstLine="709"/>
        <w:contextualSpacing w:val="0"/>
        <w:jc w:val="both"/>
        <w:rPr>
          <w:sz w:val="22"/>
          <w:szCs w:val="22"/>
        </w:rPr>
      </w:pPr>
      <w:r w:rsidRPr="00130679">
        <w:rPr>
          <w:sz w:val="22"/>
          <w:szCs w:val="22"/>
        </w:rPr>
        <w:t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Учреждения.</w:t>
      </w:r>
    </w:p>
    <w:p w:rsidR="00E10C55" w:rsidRPr="00130679" w:rsidRDefault="00E10C55" w:rsidP="00E10C55">
      <w:pPr>
        <w:pStyle w:val="a3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130679">
        <w:rPr>
          <w:sz w:val="22"/>
          <w:szCs w:val="22"/>
        </w:rPr>
        <w:t>Доступ к учебным и методическим материалам</w:t>
      </w:r>
      <w:r>
        <w:rPr>
          <w:sz w:val="22"/>
          <w:szCs w:val="22"/>
        </w:rPr>
        <w:t>.</w:t>
      </w:r>
    </w:p>
    <w:p w:rsidR="00E10C55" w:rsidRPr="00130679" w:rsidRDefault="00E10C55" w:rsidP="00E10C55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30679">
        <w:rPr>
          <w:sz w:val="22"/>
          <w:szCs w:val="22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E10C55" w:rsidRPr="00130679" w:rsidRDefault="00E10C55" w:rsidP="00E10C55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30679">
        <w:rPr>
          <w:sz w:val="22"/>
          <w:szCs w:val="22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групповых комнат.</w:t>
      </w:r>
    </w:p>
    <w:p w:rsidR="00E10C55" w:rsidRPr="00130679" w:rsidRDefault="00E10C55" w:rsidP="00E10C55">
      <w:pPr>
        <w:ind w:firstLine="709"/>
        <w:jc w:val="both"/>
        <w:rPr>
          <w:sz w:val="22"/>
          <w:szCs w:val="22"/>
        </w:rPr>
      </w:pPr>
      <w:r w:rsidRPr="00130679">
        <w:rPr>
          <w:sz w:val="22"/>
          <w:szCs w:val="22"/>
        </w:rPr>
        <w:t>Выдача педагогическим работникам во временное пользование учебных и методических материалов, входящих в оснащение групповых комнат, осуществляется старшим воспитателем.</w:t>
      </w:r>
    </w:p>
    <w:p w:rsidR="00E10C55" w:rsidRPr="00130679" w:rsidRDefault="00E10C55" w:rsidP="00E10C55">
      <w:pPr>
        <w:ind w:firstLine="709"/>
        <w:jc w:val="both"/>
        <w:rPr>
          <w:sz w:val="22"/>
          <w:szCs w:val="22"/>
        </w:rPr>
      </w:pPr>
      <w:r w:rsidRPr="00130679">
        <w:rPr>
          <w:sz w:val="22"/>
          <w:szCs w:val="22"/>
        </w:rPr>
        <w:t>Срок, на который выдаются учебные и методические материалы, определяется старшим воспитателем, с учетом графика использования запрашиваемых материалов в данной групповой комнате.</w:t>
      </w:r>
    </w:p>
    <w:p w:rsidR="00E10C55" w:rsidRPr="00130679" w:rsidRDefault="00E10C55" w:rsidP="00E10C55">
      <w:pPr>
        <w:ind w:firstLine="709"/>
        <w:jc w:val="both"/>
        <w:rPr>
          <w:sz w:val="22"/>
          <w:szCs w:val="22"/>
        </w:rPr>
      </w:pPr>
      <w:r w:rsidRPr="00130679">
        <w:rPr>
          <w:sz w:val="22"/>
          <w:szCs w:val="22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E10C55" w:rsidRPr="00130679" w:rsidRDefault="00E10C55" w:rsidP="00E10C55">
      <w:pPr>
        <w:ind w:firstLine="709"/>
        <w:jc w:val="both"/>
        <w:rPr>
          <w:sz w:val="22"/>
          <w:szCs w:val="22"/>
        </w:rPr>
      </w:pPr>
      <w:r w:rsidRPr="00130679">
        <w:rPr>
          <w:sz w:val="22"/>
          <w:szCs w:val="22"/>
        </w:rPr>
        <w:lastRenderedPageBreak/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E10C55" w:rsidRPr="00130679" w:rsidRDefault="00E10C55" w:rsidP="00E10C55">
      <w:pPr>
        <w:pStyle w:val="a3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130679">
        <w:rPr>
          <w:sz w:val="22"/>
          <w:szCs w:val="22"/>
        </w:rPr>
        <w:t>Доступ к материально-техническим средствам обеспечения образовательной деятельности</w:t>
      </w:r>
      <w:r>
        <w:rPr>
          <w:sz w:val="22"/>
          <w:szCs w:val="22"/>
        </w:rPr>
        <w:t>.</w:t>
      </w:r>
    </w:p>
    <w:p w:rsidR="00E10C55" w:rsidRPr="00130679" w:rsidRDefault="00E10C55" w:rsidP="00E10C55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30679">
        <w:rPr>
          <w:sz w:val="22"/>
          <w:szCs w:val="22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E10C55" w:rsidRPr="00130679" w:rsidRDefault="00E10C55" w:rsidP="00E10C55">
      <w:pPr>
        <w:pStyle w:val="a3"/>
        <w:ind w:left="0"/>
        <w:contextualSpacing w:val="0"/>
        <w:jc w:val="both"/>
        <w:rPr>
          <w:sz w:val="22"/>
          <w:szCs w:val="22"/>
        </w:rPr>
      </w:pPr>
      <w:r w:rsidRPr="00130679">
        <w:rPr>
          <w:sz w:val="22"/>
          <w:szCs w:val="22"/>
        </w:rPr>
        <w:t>- без ограничения к музыкальному залу, физкультурному залу, кабинету логопеда и другим помещениям во время, определенное в расписании занятий;</w:t>
      </w:r>
    </w:p>
    <w:p w:rsidR="00E10C55" w:rsidRPr="00130679" w:rsidRDefault="00E10C55" w:rsidP="00E10C55">
      <w:pPr>
        <w:pStyle w:val="a3"/>
        <w:ind w:left="0"/>
        <w:contextualSpacing w:val="0"/>
        <w:jc w:val="both"/>
        <w:rPr>
          <w:sz w:val="22"/>
          <w:szCs w:val="22"/>
        </w:rPr>
      </w:pPr>
      <w:r w:rsidRPr="00130679">
        <w:rPr>
          <w:sz w:val="22"/>
          <w:szCs w:val="22"/>
        </w:rPr>
        <w:t>- к музыкальному залу, физкультурному залу, кабинету логопеда и другим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E10C55" w:rsidRPr="00130679" w:rsidRDefault="00E10C55" w:rsidP="00E10C55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30679">
        <w:rPr>
          <w:sz w:val="22"/>
          <w:szCs w:val="22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на имя старшего воспитателя, ответственного за сохранность и правильное использование соответствующих средств.</w:t>
      </w:r>
    </w:p>
    <w:p w:rsidR="00E10C55" w:rsidRPr="00130679" w:rsidRDefault="00E10C55" w:rsidP="00E10C55">
      <w:pPr>
        <w:ind w:firstLine="709"/>
        <w:jc w:val="both"/>
        <w:rPr>
          <w:sz w:val="22"/>
          <w:szCs w:val="22"/>
        </w:rPr>
      </w:pPr>
      <w:proofErr w:type="gramStart"/>
      <w:r w:rsidRPr="00130679">
        <w:rPr>
          <w:sz w:val="22"/>
          <w:szCs w:val="22"/>
        </w:rPr>
        <w:t>Выдача педагогическом работнику и сдача им, материально-технических средств  обеспечения образовательной деятельности,  фиксируются в журнале выдачи.</w:t>
      </w:r>
      <w:proofErr w:type="gramEnd"/>
    </w:p>
    <w:p w:rsidR="00E10C55" w:rsidRPr="00130679" w:rsidRDefault="00E10C55" w:rsidP="00E10C55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30679">
        <w:rPr>
          <w:sz w:val="22"/>
          <w:szCs w:val="22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E10C55" w:rsidRPr="00130679" w:rsidRDefault="00E10C55" w:rsidP="00E10C55">
      <w:pPr>
        <w:ind w:firstLine="709"/>
        <w:jc w:val="both"/>
        <w:rPr>
          <w:sz w:val="22"/>
          <w:szCs w:val="22"/>
        </w:rPr>
      </w:pPr>
      <w:r w:rsidRPr="00130679">
        <w:rPr>
          <w:sz w:val="22"/>
          <w:szCs w:val="22"/>
        </w:rPr>
        <w:t>Педагогический работник может сделать не более 100 копий страниц формата А</w:t>
      </w:r>
      <w:proofErr w:type="gramStart"/>
      <w:r w:rsidRPr="00130679">
        <w:rPr>
          <w:sz w:val="22"/>
          <w:szCs w:val="22"/>
        </w:rPr>
        <w:t>4</w:t>
      </w:r>
      <w:proofErr w:type="gramEnd"/>
      <w:r w:rsidRPr="00130679">
        <w:rPr>
          <w:sz w:val="22"/>
          <w:szCs w:val="22"/>
        </w:rPr>
        <w:t xml:space="preserve"> в квартал.</w:t>
      </w:r>
    </w:p>
    <w:p w:rsidR="00E10C55" w:rsidRPr="00130679" w:rsidRDefault="00E10C55" w:rsidP="00E10C55">
      <w:pPr>
        <w:ind w:firstLine="709"/>
        <w:jc w:val="both"/>
        <w:rPr>
          <w:sz w:val="22"/>
          <w:szCs w:val="22"/>
        </w:rPr>
      </w:pPr>
      <w:r w:rsidRPr="00130679">
        <w:rPr>
          <w:sz w:val="22"/>
          <w:szCs w:val="22"/>
        </w:rPr>
        <w:t>Количество сделанных копий (страниц формата А</w:t>
      </w:r>
      <w:proofErr w:type="gramStart"/>
      <w:r w:rsidRPr="00130679">
        <w:rPr>
          <w:sz w:val="22"/>
          <w:szCs w:val="22"/>
        </w:rPr>
        <w:t>4</w:t>
      </w:r>
      <w:proofErr w:type="gramEnd"/>
      <w:r w:rsidRPr="00130679">
        <w:rPr>
          <w:sz w:val="22"/>
          <w:szCs w:val="22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E10C55" w:rsidRPr="00130679" w:rsidRDefault="00E10C55" w:rsidP="00E10C55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30679">
        <w:rPr>
          <w:sz w:val="22"/>
          <w:szCs w:val="22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E10C55" w:rsidRPr="00130679" w:rsidRDefault="00E10C55" w:rsidP="00E10C55">
      <w:pPr>
        <w:pStyle w:val="a3"/>
        <w:ind w:left="0" w:firstLine="709"/>
        <w:jc w:val="both"/>
        <w:rPr>
          <w:sz w:val="22"/>
          <w:szCs w:val="22"/>
        </w:rPr>
      </w:pPr>
      <w:r w:rsidRPr="00130679">
        <w:rPr>
          <w:sz w:val="22"/>
          <w:szCs w:val="22"/>
        </w:rPr>
        <w:t>Педагогический работник может распечатать на принтере не более 100 страниц формата А</w:t>
      </w:r>
      <w:proofErr w:type="gramStart"/>
      <w:r w:rsidRPr="00130679">
        <w:rPr>
          <w:sz w:val="22"/>
          <w:szCs w:val="22"/>
        </w:rPr>
        <w:t>4</w:t>
      </w:r>
      <w:proofErr w:type="gramEnd"/>
      <w:r w:rsidRPr="00130679">
        <w:rPr>
          <w:sz w:val="22"/>
          <w:szCs w:val="22"/>
        </w:rPr>
        <w:t xml:space="preserve"> в квартал. </w:t>
      </w:r>
    </w:p>
    <w:p w:rsidR="00E10C55" w:rsidRPr="00130679" w:rsidRDefault="00E10C55" w:rsidP="00E10C55">
      <w:pPr>
        <w:pStyle w:val="a3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130679">
        <w:rPr>
          <w:sz w:val="22"/>
          <w:szCs w:val="22"/>
        </w:rPr>
        <w:t xml:space="preserve">Накопители информации (CD-диски, </w:t>
      </w:r>
      <w:proofErr w:type="spellStart"/>
      <w:r w:rsidRPr="00130679">
        <w:rPr>
          <w:sz w:val="22"/>
          <w:szCs w:val="22"/>
        </w:rPr>
        <w:t>флеш</w:t>
      </w:r>
      <w:proofErr w:type="spellEnd"/>
      <w:r w:rsidRPr="00130679">
        <w:rPr>
          <w:sz w:val="22"/>
          <w:szCs w:val="22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892E03" w:rsidRPr="00E10C55" w:rsidRDefault="00892E03">
      <w:bookmarkStart w:id="0" w:name="_GoBack"/>
      <w:bookmarkEnd w:id="0"/>
    </w:p>
    <w:sectPr w:rsidR="00892E03" w:rsidRPr="00E1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55"/>
    <w:rsid w:val="00892E03"/>
    <w:rsid w:val="00E1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2014-11-09T12:19:00Z</dcterms:created>
  <dcterms:modified xsi:type="dcterms:W3CDTF">2014-11-09T12:19:00Z</dcterms:modified>
</cp:coreProperties>
</file>