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7DB" w:rsidRDefault="007037DB" w:rsidP="007037DB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5699092" cy="3277589"/>
            <wp:effectExtent l="19050" t="0" r="0" b="0"/>
            <wp:docPr id="1" name="Рисунок 1" descr="https://thumbs.dreamstime.com/z/%D0%BA%D1%80%D0%B0%D1%81%D0%BE%D1%87%D0%BD%D1%8B%D0%B5-%D0%BF%D1%82%D0%B8%D1%86%D1%8B-%D0%BD%D0%B0-%D0%BA%D1%80%D0%B0%D1%81%D0%B8%D0%B2%D1%8B%D1%85-%D0%B5%D1%80%D0%B5%D0%B2%D1%8C%D1%8F%D1%85-73007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z/%D0%BA%D1%80%D0%B0%D1%81%D0%BE%D1%87%D0%BD%D1%8B%D0%B5-%D0%BF%D1%82%D0%B8%D1%86%D1%8B-%D0%BD%D0%B0-%D0%BA%D1%80%D0%B0%D1%81%D0%B8%D0%B2%D1%8B%D1%85-%D0%B5%D1%80%D0%B5%D0%B2%D1%8C%D1%8F%D1%85-73007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906" r="909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499" cy="328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7DB" w:rsidRPr="00E350F5" w:rsidRDefault="007037DB" w:rsidP="007037DB">
      <w:pPr>
        <w:jc w:val="center"/>
        <w:rPr>
          <w:rFonts w:ascii="Comic Sans MS" w:hAnsi="Comic Sans MS"/>
          <w:b/>
          <w:color w:val="92D050"/>
          <w:sz w:val="32"/>
          <w:szCs w:val="40"/>
        </w:rPr>
      </w:pPr>
      <w:r w:rsidRPr="00E350F5">
        <w:rPr>
          <w:rFonts w:ascii="Comic Sans MS" w:hAnsi="Comic Sans MS"/>
          <w:b/>
          <w:color w:val="92D050"/>
          <w:sz w:val="32"/>
          <w:szCs w:val="40"/>
        </w:rPr>
        <w:t>Газета для родителей</w:t>
      </w:r>
    </w:p>
    <w:p w:rsidR="007037DB" w:rsidRPr="008F7375" w:rsidRDefault="00284E4F" w:rsidP="007037DB">
      <w:pPr>
        <w:ind w:hanging="540"/>
        <w:jc w:val="center"/>
        <w:rPr>
          <w:rFonts w:ascii="Comic Sans MS" w:hAnsi="Comic Sans MS"/>
          <w:b/>
          <w:color w:val="00B050"/>
          <w:sz w:val="28"/>
          <w:szCs w:val="32"/>
        </w:rPr>
      </w:pPr>
      <w:r w:rsidRPr="00284E4F">
        <w:rPr>
          <w:rFonts w:ascii="Comic Sans MS" w:hAnsi="Comic Sans MS"/>
          <w:b/>
          <w:color w:val="00B050"/>
          <w:sz w:val="28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4.35pt;height:77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Детский"/>
          </v:shape>
        </w:pict>
      </w:r>
    </w:p>
    <w:p w:rsidR="007037DB" w:rsidRPr="007037DB" w:rsidRDefault="007037DB" w:rsidP="007037DB">
      <w:pPr>
        <w:ind w:left="-540" w:hanging="720"/>
        <w:jc w:val="center"/>
        <w:rPr>
          <w:rFonts w:ascii="Comic Sans MS" w:hAnsi="Comic Sans MS"/>
          <w:b/>
          <w:color w:val="000080"/>
          <w:sz w:val="28"/>
          <w:szCs w:val="32"/>
        </w:rPr>
      </w:pPr>
      <w:r w:rsidRPr="007037DB">
        <w:rPr>
          <w:rFonts w:ascii="Comic Sans MS" w:hAnsi="Comic Sans MS"/>
          <w:b/>
          <w:color w:val="000080"/>
          <w:sz w:val="28"/>
          <w:szCs w:val="32"/>
        </w:rPr>
        <w:t xml:space="preserve">         </w:t>
      </w:r>
      <w:r w:rsidR="00284E4F" w:rsidRPr="00284E4F">
        <w:rPr>
          <w:rFonts w:ascii="Comic Sans MS" w:hAnsi="Comic Sans MS"/>
          <w:b/>
          <w:color w:val="000080"/>
          <w:sz w:val="28"/>
          <w:szCs w:val="32"/>
        </w:rPr>
        <w:pict>
          <v:shape id="_x0000_i1026" type="#_x0000_t136" style="width:144.85pt;height:52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мир"/>
          </v:shape>
        </w:pict>
      </w:r>
    </w:p>
    <w:p w:rsidR="007037DB" w:rsidRPr="0081715D" w:rsidRDefault="007037DB" w:rsidP="007037DB">
      <w:pPr>
        <w:ind w:left="142" w:right="459"/>
        <w:jc w:val="center"/>
        <w:rPr>
          <w:rFonts w:ascii="Comic Sans MS" w:hAnsi="Comic Sans MS"/>
          <w:b/>
          <w:i/>
          <w:color w:val="4F6228" w:themeColor="accent3" w:themeShade="80"/>
          <w:sz w:val="24"/>
        </w:rPr>
      </w:pPr>
      <w:r w:rsidRPr="0081715D">
        <w:rPr>
          <w:rFonts w:ascii="Comic Sans MS" w:hAnsi="Comic Sans MS"/>
          <w:b/>
          <w:i/>
          <w:color w:val="4F6228" w:themeColor="accent3" w:themeShade="80"/>
          <w:sz w:val="24"/>
        </w:rPr>
        <w:t>Детский сад – дом для детей. Мы, взрослые, верим в то, что, приходя в этот дом, дарим детям радость общения, становимся друзьями и партнерами во всех делах.</w:t>
      </w:r>
    </w:p>
    <w:p w:rsidR="007037DB" w:rsidRPr="0081715D" w:rsidRDefault="009C41D6" w:rsidP="00AF6745">
      <w:pPr>
        <w:ind w:left="142" w:right="459"/>
        <w:jc w:val="center"/>
        <w:rPr>
          <w:rFonts w:ascii="Comic Sans MS" w:hAnsi="Comic Sans MS"/>
          <w:b/>
          <w:color w:val="4F6228" w:themeColor="accent3" w:themeShade="80"/>
          <w:sz w:val="24"/>
        </w:rPr>
      </w:pPr>
      <w:r w:rsidRPr="0081715D">
        <w:rPr>
          <w:rFonts w:ascii="Comic Sans MS" w:hAnsi="Comic Sans MS"/>
          <w:b/>
          <w:color w:val="4F6228" w:themeColor="accent3" w:themeShade="80"/>
          <w:sz w:val="24"/>
        </w:rPr>
        <w:t>Выпуск</w:t>
      </w:r>
      <w:r w:rsidR="007037DB" w:rsidRPr="0081715D">
        <w:rPr>
          <w:rFonts w:ascii="Comic Sans MS" w:hAnsi="Comic Sans MS"/>
          <w:b/>
          <w:color w:val="4F6228" w:themeColor="accent3" w:themeShade="80"/>
          <w:sz w:val="24"/>
        </w:rPr>
        <w:t xml:space="preserve"> 37</w:t>
      </w:r>
    </w:p>
    <w:p w:rsidR="00E350F5" w:rsidRPr="0081715D" w:rsidRDefault="00AF6745" w:rsidP="00E350F5">
      <w:pPr>
        <w:numPr>
          <w:ilvl w:val="0"/>
          <w:numId w:val="1"/>
        </w:numPr>
        <w:tabs>
          <w:tab w:val="clear" w:pos="360"/>
          <w:tab w:val="num" w:pos="-426"/>
        </w:tabs>
        <w:spacing w:after="0" w:line="240" w:lineRule="auto"/>
        <w:ind w:left="-284"/>
        <w:rPr>
          <w:rFonts w:ascii="Comic Sans MS" w:hAnsi="Comic Sans MS"/>
          <w:b/>
          <w:color w:val="76923C" w:themeColor="accent3" w:themeShade="BF"/>
        </w:rPr>
      </w:pPr>
      <w:r w:rsidRPr="0081715D">
        <w:rPr>
          <w:rFonts w:ascii="Comic Sans MS" w:hAnsi="Comic Sans MS"/>
          <w:b/>
          <w:color w:val="76923C" w:themeColor="accent3" w:themeShade="BF"/>
        </w:rPr>
        <w:t xml:space="preserve">Будь здоров!  - </w:t>
      </w:r>
      <w:r w:rsidR="008F7375" w:rsidRPr="0081715D">
        <w:rPr>
          <w:rFonts w:ascii="Comic Sans MS" w:hAnsi="Comic Sans MS"/>
          <w:color w:val="76923C" w:themeColor="accent3" w:themeShade="BF"/>
        </w:rPr>
        <w:t>ГТО: мы готовы! – Тельнова А.М.</w:t>
      </w:r>
      <w:r w:rsidR="00E350F5" w:rsidRPr="0081715D">
        <w:rPr>
          <w:rFonts w:ascii="Times New Roman" w:eastAsia="Times New Roman" w:hAnsi="Times New Roman" w:cs="Times New Roman"/>
          <w:b/>
          <w:color w:val="76923C" w:themeColor="accent3" w:themeShade="BF"/>
          <w:lang w:eastAsia="ru-RU"/>
        </w:rPr>
        <w:t xml:space="preserve"> </w:t>
      </w:r>
    </w:p>
    <w:p w:rsidR="008F7375" w:rsidRPr="0081715D" w:rsidRDefault="00E350F5" w:rsidP="00E350F5">
      <w:pPr>
        <w:numPr>
          <w:ilvl w:val="0"/>
          <w:numId w:val="1"/>
        </w:numPr>
        <w:tabs>
          <w:tab w:val="clear" w:pos="360"/>
          <w:tab w:val="num" w:pos="-426"/>
        </w:tabs>
        <w:spacing w:after="0" w:line="240" w:lineRule="auto"/>
        <w:ind w:left="-284"/>
        <w:rPr>
          <w:rFonts w:ascii="Comic Sans MS" w:hAnsi="Comic Sans MS"/>
          <w:color w:val="76923C" w:themeColor="accent3" w:themeShade="BF"/>
        </w:rPr>
      </w:pPr>
      <w:r w:rsidRPr="0081715D">
        <w:rPr>
          <w:rFonts w:ascii="Comic Sans MS" w:hAnsi="Comic Sans MS"/>
          <w:color w:val="76923C" w:themeColor="accent3" w:themeShade="BF"/>
        </w:rPr>
        <w:t xml:space="preserve">Приобщение родителей к здоровому образу жизни и знакомство с современными </w:t>
      </w:r>
      <w:proofErr w:type="spellStart"/>
      <w:r w:rsidRPr="0081715D">
        <w:rPr>
          <w:rFonts w:ascii="Comic Sans MS" w:hAnsi="Comic Sans MS"/>
          <w:color w:val="76923C" w:themeColor="accent3" w:themeShade="BF"/>
        </w:rPr>
        <w:t>здоровьесберегающими</w:t>
      </w:r>
      <w:proofErr w:type="spellEnd"/>
      <w:r w:rsidRPr="0081715D">
        <w:rPr>
          <w:rFonts w:ascii="Comic Sans MS" w:hAnsi="Comic Sans MS"/>
          <w:color w:val="76923C" w:themeColor="accent3" w:themeShade="BF"/>
        </w:rPr>
        <w:t xml:space="preserve"> технологиями – Салманова </w:t>
      </w:r>
      <w:r w:rsidR="0081715D" w:rsidRPr="0081715D">
        <w:rPr>
          <w:rFonts w:ascii="Comic Sans MS" w:hAnsi="Comic Sans MS"/>
          <w:color w:val="76923C" w:themeColor="accent3" w:themeShade="BF"/>
        </w:rPr>
        <w:t>К</w:t>
      </w:r>
      <w:r w:rsidRPr="0081715D">
        <w:rPr>
          <w:rFonts w:ascii="Comic Sans MS" w:hAnsi="Comic Sans MS"/>
          <w:color w:val="76923C" w:themeColor="accent3" w:themeShade="BF"/>
        </w:rPr>
        <w:t>.Д.</w:t>
      </w:r>
    </w:p>
    <w:p w:rsidR="00AF6745" w:rsidRPr="0081715D" w:rsidRDefault="0081715D" w:rsidP="00E350F5">
      <w:pPr>
        <w:numPr>
          <w:ilvl w:val="0"/>
          <w:numId w:val="1"/>
        </w:numPr>
        <w:tabs>
          <w:tab w:val="clear" w:pos="360"/>
          <w:tab w:val="num" w:pos="-426"/>
        </w:tabs>
        <w:spacing w:after="0" w:line="240" w:lineRule="auto"/>
        <w:ind w:left="-284"/>
        <w:rPr>
          <w:rFonts w:ascii="Comic Sans MS" w:hAnsi="Comic Sans MS"/>
          <w:b/>
          <w:color w:val="76923C" w:themeColor="accent3" w:themeShade="BF"/>
        </w:rPr>
      </w:pPr>
      <w:r w:rsidRPr="0081715D">
        <w:rPr>
          <w:rFonts w:ascii="Comic Sans MS" w:hAnsi="Comic Sans MS"/>
          <w:b/>
          <w:color w:val="76923C" w:themeColor="accent3" w:themeShade="BF"/>
        </w:rPr>
        <w:t xml:space="preserve">Советы специалиста - </w:t>
      </w:r>
      <w:r w:rsidR="00AF6745" w:rsidRPr="0081715D">
        <w:rPr>
          <w:rFonts w:ascii="Comic Sans MS" w:hAnsi="Comic Sans MS"/>
          <w:color w:val="76923C" w:themeColor="accent3" w:themeShade="BF"/>
        </w:rPr>
        <w:t>Как правильно одевать ребенка весной</w:t>
      </w:r>
      <w:r w:rsidR="00AF6745" w:rsidRPr="0081715D">
        <w:rPr>
          <w:rFonts w:ascii="Comic Sans MS" w:hAnsi="Comic Sans MS"/>
          <w:b/>
          <w:color w:val="76923C" w:themeColor="accent3" w:themeShade="BF"/>
        </w:rPr>
        <w:t xml:space="preserve"> - </w:t>
      </w:r>
      <w:r w:rsidR="00AF6745" w:rsidRPr="0081715D">
        <w:rPr>
          <w:rFonts w:ascii="Comic Sans MS" w:hAnsi="Comic Sans MS"/>
          <w:color w:val="76923C" w:themeColor="accent3" w:themeShade="BF"/>
        </w:rPr>
        <w:t xml:space="preserve">старший воспитатель </w:t>
      </w:r>
      <w:r w:rsidR="00C01078" w:rsidRPr="0081715D">
        <w:rPr>
          <w:rFonts w:ascii="Comic Sans MS" w:hAnsi="Comic Sans MS"/>
          <w:color w:val="76923C" w:themeColor="accent3" w:themeShade="BF"/>
        </w:rPr>
        <w:t xml:space="preserve"> </w:t>
      </w:r>
      <w:proofErr w:type="spellStart"/>
      <w:r w:rsidR="00AF6745" w:rsidRPr="0081715D">
        <w:rPr>
          <w:rFonts w:ascii="Comic Sans MS" w:hAnsi="Comic Sans MS"/>
          <w:color w:val="76923C" w:themeColor="accent3" w:themeShade="BF"/>
        </w:rPr>
        <w:t>Шестерн</w:t>
      </w:r>
      <w:r w:rsidR="00826AFF">
        <w:rPr>
          <w:rFonts w:ascii="Comic Sans MS" w:hAnsi="Comic Sans MS"/>
          <w:color w:val="76923C" w:themeColor="accent3" w:themeShade="BF"/>
        </w:rPr>
        <w:t>е</w:t>
      </w:r>
      <w:r w:rsidR="00AF6745" w:rsidRPr="0081715D">
        <w:rPr>
          <w:rFonts w:ascii="Comic Sans MS" w:hAnsi="Comic Sans MS"/>
          <w:color w:val="76923C" w:themeColor="accent3" w:themeShade="BF"/>
        </w:rPr>
        <w:t>ва</w:t>
      </w:r>
      <w:proofErr w:type="spellEnd"/>
      <w:r w:rsidR="00AF6745" w:rsidRPr="0081715D">
        <w:rPr>
          <w:rFonts w:ascii="Comic Sans MS" w:hAnsi="Comic Sans MS"/>
          <w:color w:val="76923C" w:themeColor="accent3" w:themeShade="BF"/>
        </w:rPr>
        <w:t xml:space="preserve"> Н.В.</w:t>
      </w:r>
    </w:p>
    <w:p w:rsidR="0081715D" w:rsidRPr="0081715D" w:rsidRDefault="007037DB" w:rsidP="0081715D">
      <w:pPr>
        <w:numPr>
          <w:ilvl w:val="0"/>
          <w:numId w:val="1"/>
        </w:numPr>
        <w:tabs>
          <w:tab w:val="clear" w:pos="360"/>
          <w:tab w:val="num" w:pos="-426"/>
        </w:tabs>
        <w:spacing w:after="0" w:line="240" w:lineRule="auto"/>
        <w:ind w:left="-284"/>
        <w:rPr>
          <w:rFonts w:ascii="Comic Sans MS" w:hAnsi="Comic Sans MS"/>
          <w:color w:val="76923C" w:themeColor="accent3" w:themeShade="BF"/>
        </w:rPr>
      </w:pPr>
      <w:r w:rsidRPr="0081715D">
        <w:rPr>
          <w:rFonts w:ascii="Comic Sans MS" w:hAnsi="Comic Sans MS"/>
          <w:b/>
          <w:color w:val="76923C" w:themeColor="accent3" w:themeShade="BF"/>
        </w:rPr>
        <w:t xml:space="preserve">Советы педагога – </w:t>
      </w:r>
      <w:r w:rsidR="00EE1669" w:rsidRPr="0081715D">
        <w:rPr>
          <w:rFonts w:ascii="Comic Sans MS" w:hAnsi="Comic Sans MS"/>
          <w:color w:val="76923C" w:themeColor="accent3" w:themeShade="BF"/>
        </w:rPr>
        <w:t>Лидерство среди дошкольников – воспитатель Козлова</w:t>
      </w:r>
      <w:r w:rsidR="0081715D" w:rsidRPr="0081715D">
        <w:rPr>
          <w:rFonts w:ascii="Comic Sans MS" w:hAnsi="Comic Sans MS"/>
          <w:color w:val="76923C" w:themeColor="accent3" w:themeShade="BF"/>
        </w:rPr>
        <w:t xml:space="preserve"> М.Г. </w:t>
      </w:r>
    </w:p>
    <w:p w:rsidR="0081715D" w:rsidRPr="0081715D" w:rsidRDefault="0081715D" w:rsidP="0081715D">
      <w:pPr>
        <w:numPr>
          <w:ilvl w:val="0"/>
          <w:numId w:val="1"/>
        </w:numPr>
        <w:tabs>
          <w:tab w:val="clear" w:pos="360"/>
          <w:tab w:val="num" w:pos="-426"/>
        </w:tabs>
        <w:spacing w:after="0" w:line="240" w:lineRule="auto"/>
        <w:ind w:left="-284"/>
        <w:rPr>
          <w:rFonts w:ascii="Comic Sans MS" w:hAnsi="Comic Sans MS"/>
          <w:color w:val="76923C" w:themeColor="accent3" w:themeShade="BF"/>
        </w:rPr>
      </w:pPr>
      <w:r w:rsidRPr="0081715D">
        <w:rPr>
          <w:rFonts w:ascii="Comic Sans MS" w:hAnsi="Comic Sans MS"/>
          <w:b/>
          <w:color w:val="76923C" w:themeColor="accent3" w:themeShade="BF"/>
        </w:rPr>
        <w:t xml:space="preserve">  </w:t>
      </w:r>
      <w:r w:rsidRPr="0081715D">
        <w:rPr>
          <w:rFonts w:ascii="Comic Sans MS" w:eastAsia="Times New Roman" w:hAnsi="Comic Sans MS" w:cs="Times New Roman"/>
          <w:color w:val="76923C" w:themeColor="accent3" w:themeShade="BF"/>
          <w:lang w:eastAsia="ru-RU"/>
        </w:rPr>
        <w:t xml:space="preserve">Зависимость от </w:t>
      </w:r>
      <w:proofErr w:type="spellStart"/>
      <w:r w:rsidRPr="0081715D">
        <w:rPr>
          <w:rFonts w:ascii="Comic Sans MS" w:eastAsia="Times New Roman" w:hAnsi="Comic Sans MS" w:cs="Times New Roman"/>
          <w:color w:val="76923C" w:themeColor="accent3" w:themeShade="BF"/>
          <w:lang w:eastAsia="ru-RU"/>
        </w:rPr>
        <w:t>гаджетов</w:t>
      </w:r>
      <w:proofErr w:type="spellEnd"/>
      <w:r w:rsidRPr="0081715D">
        <w:rPr>
          <w:rFonts w:ascii="Comic Sans MS" w:eastAsia="Times New Roman" w:hAnsi="Comic Sans MS" w:cs="Times New Roman"/>
          <w:color w:val="76923C" w:themeColor="accent3" w:themeShade="BF"/>
          <w:lang w:eastAsia="ru-RU"/>
        </w:rPr>
        <w:t xml:space="preserve"> у детей </w:t>
      </w:r>
      <w:r w:rsidRPr="0081715D">
        <w:rPr>
          <w:rFonts w:ascii="Comic Sans MS" w:hAnsi="Comic Sans MS"/>
          <w:color w:val="76923C" w:themeColor="accent3" w:themeShade="BF"/>
        </w:rPr>
        <w:t xml:space="preserve">  -  воспитатель </w:t>
      </w:r>
      <w:proofErr w:type="spellStart"/>
      <w:r w:rsidRPr="0081715D">
        <w:rPr>
          <w:rFonts w:ascii="Comic Sans MS" w:hAnsi="Comic Sans MS"/>
          <w:color w:val="76923C" w:themeColor="accent3" w:themeShade="BF"/>
        </w:rPr>
        <w:t>Бекенева</w:t>
      </w:r>
      <w:proofErr w:type="spellEnd"/>
      <w:r w:rsidRPr="0081715D">
        <w:rPr>
          <w:rFonts w:ascii="Comic Sans MS" w:hAnsi="Comic Sans MS"/>
          <w:color w:val="76923C" w:themeColor="accent3" w:themeShade="BF"/>
        </w:rPr>
        <w:t xml:space="preserve"> Н.А.</w:t>
      </w:r>
    </w:p>
    <w:p w:rsidR="0081715D" w:rsidRPr="0081715D" w:rsidRDefault="0081715D" w:rsidP="0081715D">
      <w:pPr>
        <w:numPr>
          <w:ilvl w:val="0"/>
          <w:numId w:val="1"/>
        </w:numPr>
        <w:tabs>
          <w:tab w:val="clear" w:pos="360"/>
          <w:tab w:val="num" w:pos="-426"/>
        </w:tabs>
        <w:spacing w:after="0" w:line="240" w:lineRule="auto"/>
        <w:ind w:left="-284"/>
        <w:rPr>
          <w:rFonts w:ascii="Comic Sans MS" w:hAnsi="Comic Sans MS"/>
          <w:color w:val="76923C" w:themeColor="accent3" w:themeShade="BF"/>
        </w:rPr>
      </w:pPr>
      <w:r w:rsidRPr="0081715D">
        <w:rPr>
          <w:rFonts w:ascii="Comic Sans MS" w:hAnsi="Comic Sans MS"/>
          <w:color w:val="76923C" w:themeColor="accent3" w:themeShade="BF"/>
        </w:rPr>
        <w:t xml:space="preserve">   Роль книги и чтения в жизни ребенка - воспитатель </w:t>
      </w:r>
      <w:proofErr w:type="spellStart"/>
      <w:r w:rsidRPr="0081715D">
        <w:rPr>
          <w:rFonts w:ascii="Comic Sans MS" w:hAnsi="Comic Sans MS"/>
          <w:color w:val="76923C" w:themeColor="accent3" w:themeShade="BF"/>
        </w:rPr>
        <w:t>Ионкина</w:t>
      </w:r>
      <w:proofErr w:type="spellEnd"/>
      <w:r w:rsidRPr="0081715D">
        <w:rPr>
          <w:rFonts w:ascii="Comic Sans MS" w:hAnsi="Comic Sans MS"/>
          <w:color w:val="76923C" w:themeColor="accent3" w:themeShade="BF"/>
        </w:rPr>
        <w:t xml:space="preserve"> А.Г.</w:t>
      </w:r>
    </w:p>
    <w:p w:rsidR="0081715D" w:rsidRPr="0081715D" w:rsidRDefault="0081715D" w:rsidP="0081715D">
      <w:pPr>
        <w:numPr>
          <w:ilvl w:val="0"/>
          <w:numId w:val="1"/>
        </w:numPr>
        <w:tabs>
          <w:tab w:val="clear" w:pos="360"/>
          <w:tab w:val="num" w:pos="-426"/>
        </w:tabs>
        <w:spacing w:after="0" w:line="240" w:lineRule="auto"/>
        <w:ind w:left="-284"/>
        <w:rPr>
          <w:rFonts w:ascii="Comic Sans MS" w:hAnsi="Comic Sans MS"/>
          <w:color w:val="76923C" w:themeColor="accent3" w:themeShade="BF"/>
        </w:rPr>
      </w:pPr>
      <w:r w:rsidRPr="0081715D">
        <w:rPr>
          <w:rFonts w:ascii="Comic Sans MS" w:hAnsi="Comic Sans MS"/>
          <w:color w:val="76923C" w:themeColor="accent3" w:themeShade="BF"/>
        </w:rPr>
        <w:t xml:space="preserve">   </w:t>
      </w:r>
      <w:r>
        <w:rPr>
          <w:rFonts w:ascii="Comic Sans MS" w:hAnsi="Comic Sans MS"/>
          <w:color w:val="76923C" w:themeColor="accent3" w:themeShade="BF"/>
        </w:rPr>
        <w:t xml:space="preserve">Играем вместе с детьми - </w:t>
      </w:r>
      <w:r w:rsidRPr="0081715D">
        <w:rPr>
          <w:rFonts w:ascii="Comic Sans MS" w:hAnsi="Comic Sans MS"/>
          <w:color w:val="76923C" w:themeColor="accent3" w:themeShade="BF"/>
        </w:rPr>
        <w:t>Максимова А.С.</w:t>
      </w:r>
    </w:p>
    <w:p w:rsidR="0081715D" w:rsidRPr="0081715D" w:rsidRDefault="0081715D" w:rsidP="0081715D">
      <w:pPr>
        <w:numPr>
          <w:ilvl w:val="0"/>
          <w:numId w:val="1"/>
        </w:numPr>
        <w:tabs>
          <w:tab w:val="clear" w:pos="360"/>
          <w:tab w:val="num" w:pos="-426"/>
        </w:tabs>
        <w:spacing w:after="0" w:line="240" w:lineRule="auto"/>
        <w:ind w:left="-284"/>
        <w:rPr>
          <w:rFonts w:ascii="Comic Sans MS" w:hAnsi="Comic Sans MS"/>
          <w:color w:val="76923C" w:themeColor="accent3" w:themeShade="BF"/>
        </w:rPr>
      </w:pPr>
      <w:r>
        <w:rPr>
          <w:rFonts w:ascii="Comic Sans MS" w:hAnsi="Comic Sans MS"/>
          <w:color w:val="76923C" w:themeColor="accent3" w:themeShade="BF"/>
        </w:rPr>
        <w:t xml:space="preserve">   </w:t>
      </w:r>
      <w:r w:rsidRPr="0081715D">
        <w:rPr>
          <w:rFonts w:ascii="Comic Sans MS" w:hAnsi="Comic Sans MS"/>
          <w:color w:val="76923C" w:themeColor="accent3" w:themeShade="BF"/>
        </w:rPr>
        <w:t>Как воспитать у ребен</w:t>
      </w:r>
      <w:r>
        <w:rPr>
          <w:rFonts w:ascii="Comic Sans MS" w:hAnsi="Comic Sans MS"/>
          <w:color w:val="76923C" w:themeColor="accent3" w:themeShade="BF"/>
        </w:rPr>
        <w:t>ка</w:t>
      </w:r>
      <w:r w:rsidRPr="0081715D">
        <w:rPr>
          <w:rFonts w:ascii="Comic Sans MS" w:hAnsi="Comic Sans MS"/>
          <w:color w:val="76923C" w:themeColor="accent3" w:themeShade="BF"/>
        </w:rPr>
        <w:t xml:space="preserve"> гуманные чувства – воспитатель </w:t>
      </w:r>
      <w:proofErr w:type="spellStart"/>
      <w:r w:rsidRPr="0081715D">
        <w:rPr>
          <w:rFonts w:ascii="Comic Sans MS" w:hAnsi="Comic Sans MS"/>
          <w:color w:val="76923C" w:themeColor="accent3" w:themeShade="BF"/>
        </w:rPr>
        <w:t>Переплетчикова</w:t>
      </w:r>
      <w:proofErr w:type="spellEnd"/>
      <w:r w:rsidRPr="0081715D">
        <w:rPr>
          <w:rFonts w:ascii="Comic Sans MS" w:hAnsi="Comic Sans MS"/>
          <w:color w:val="76923C" w:themeColor="accent3" w:themeShade="BF"/>
        </w:rPr>
        <w:t xml:space="preserve"> А.Э.</w:t>
      </w:r>
      <w:r w:rsidRPr="0081715D">
        <w:rPr>
          <w:rFonts w:ascii="Comic Sans MS" w:hAnsi="Comic Sans MS"/>
          <w:b/>
          <w:color w:val="76923C" w:themeColor="accent3" w:themeShade="BF"/>
        </w:rPr>
        <w:t xml:space="preserve"> </w:t>
      </w:r>
    </w:p>
    <w:p w:rsidR="007037DB" w:rsidRPr="0081715D" w:rsidRDefault="007037DB" w:rsidP="00E350F5">
      <w:pPr>
        <w:numPr>
          <w:ilvl w:val="0"/>
          <w:numId w:val="1"/>
        </w:numPr>
        <w:tabs>
          <w:tab w:val="clear" w:pos="360"/>
          <w:tab w:val="num" w:pos="-426"/>
        </w:tabs>
        <w:spacing w:after="0" w:line="240" w:lineRule="auto"/>
        <w:ind w:left="-284"/>
        <w:rPr>
          <w:rFonts w:ascii="Comic Sans MS" w:hAnsi="Comic Sans MS"/>
          <w:b/>
          <w:color w:val="4F6228" w:themeColor="accent3" w:themeShade="80"/>
        </w:rPr>
      </w:pPr>
      <w:proofErr w:type="spellStart"/>
      <w:r w:rsidRPr="0081715D">
        <w:rPr>
          <w:rFonts w:ascii="Comic Sans MS" w:hAnsi="Comic Sans MS"/>
          <w:b/>
          <w:color w:val="4F6228" w:themeColor="accent3" w:themeShade="80"/>
        </w:rPr>
        <w:t>Фотоотчет</w:t>
      </w:r>
      <w:proofErr w:type="spellEnd"/>
      <w:r w:rsidRPr="0081715D">
        <w:rPr>
          <w:rFonts w:ascii="Comic Sans MS" w:hAnsi="Comic Sans MS"/>
          <w:b/>
          <w:color w:val="4F6228" w:themeColor="accent3" w:themeShade="80"/>
        </w:rPr>
        <w:t xml:space="preserve"> о деятельности дошкольного учреждения.</w:t>
      </w:r>
    </w:p>
    <w:p w:rsidR="005C5D4D" w:rsidRPr="00E350F5" w:rsidRDefault="005C5D4D" w:rsidP="00AF6745">
      <w:pPr>
        <w:spacing w:after="0" w:line="240" w:lineRule="auto"/>
        <w:rPr>
          <w:rFonts w:ascii="Comic Sans MS" w:hAnsi="Comic Sans MS"/>
          <w:b/>
          <w:color w:val="4F6228" w:themeColor="accent3" w:themeShade="80"/>
          <w:sz w:val="24"/>
          <w:szCs w:val="24"/>
        </w:rPr>
      </w:pPr>
    </w:p>
    <w:p w:rsidR="00E350F5" w:rsidRPr="00E350F5" w:rsidRDefault="00E350F5" w:rsidP="0081715D">
      <w:pPr>
        <w:pStyle w:val="20"/>
        <w:shd w:val="clear" w:color="auto" w:fill="auto"/>
        <w:spacing w:before="0"/>
        <w:ind w:firstLine="0"/>
        <w:jc w:val="left"/>
        <w:rPr>
          <w:rFonts w:ascii="Comic Sans MS" w:hAnsi="Comic Sans MS"/>
          <w:b/>
          <w:color w:val="4F6228" w:themeColor="accent3" w:themeShade="80"/>
          <w:sz w:val="24"/>
        </w:rPr>
      </w:pPr>
    </w:p>
    <w:p w:rsidR="008F7375" w:rsidRPr="00E350F5" w:rsidRDefault="008F7375" w:rsidP="008F7375">
      <w:pPr>
        <w:pStyle w:val="20"/>
        <w:shd w:val="clear" w:color="auto" w:fill="auto"/>
        <w:spacing w:before="0"/>
        <w:ind w:firstLine="0"/>
        <w:rPr>
          <w:rFonts w:ascii="Comic Sans MS" w:hAnsi="Comic Sans MS"/>
          <w:b/>
          <w:color w:val="4F6228" w:themeColor="accent3" w:themeShade="80"/>
          <w:sz w:val="24"/>
        </w:rPr>
      </w:pPr>
      <w:r w:rsidRPr="00E350F5">
        <w:rPr>
          <w:rFonts w:ascii="Comic Sans MS" w:hAnsi="Comic Sans MS"/>
          <w:b/>
          <w:color w:val="4F6228" w:themeColor="accent3" w:themeShade="80"/>
          <w:sz w:val="24"/>
        </w:rPr>
        <w:t>Рубрика «Будь здоров!»</w:t>
      </w:r>
    </w:p>
    <w:p w:rsidR="008F7375" w:rsidRPr="00E350F5" w:rsidRDefault="008F7375" w:rsidP="008F7375">
      <w:pPr>
        <w:pStyle w:val="20"/>
        <w:spacing w:before="0"/>
        <w:ind w:firstLine="0"/>
        <w:rPr>
          <w:rFonts w:ascii="Comic Sans MS" w:hAnsi="Comic Sans MS"/>
          <w:b/>
          <w:color w:val="4F6228" w:themeColor="accent3" w:themeShade="80"/>
          <w:sz w:val="24"/>
        </w:rPr>
      </w:pPr>
      <w:r w:rsidRPr="00E350F5">
        <w:rPr>
          <w:rFonts w:ascii="Comic Sans MS" w:hAnsi="Comic Sans MS"/>
          <w:b/>
          <w:color w:val="4F6228" w:themeColor="accent3" w:themeShade="80"/>
          <w:sz w:val="24"/>
        </w:rPr>
        <w:t>инструктор по физической культуре Тельнова Александра Михайловна</w:t>
      </w:r>
    </w:p>
    <w:p w:rsidR="008F7375" w:rsidRPr="00E350F5" w:rsidRDefault="008F7375" w:rsidP="008F7375">
      <w:pPr>
        <w:pStyle w:val="a5"/>
        <w:spacing w:line="276" w:lineRule="auto"/>
        <w:jc w:val="center"/>
        <w:rPr>
          <w:rFonts w:ascii="Comic Sans MS" w:hAnsi="Comic Sans MS"/>
          <w:color w:val="4F6228" w:themeColor="accent3" w:themeShade="80"/>
          <w:sz w:val="32"/>
        </w:rPr>
      </w:pPr>
      <w:r w:rsidRPr="00E350F5">
        <w:rPr>
          <w:rFonts w:ascii="Comic Sans MS" w:hAnsi="Comic Sans MS"/>
          <w:color w:val="4F6228" w:themeColor="accent3" w:themeShade="80"/>
          <w:sz w:val="32"/>
        </w:rPr>
        <w:t>ГТО: мы готовы!</w:t>
      </w:r>
    </w:p>
    <w:p w:rsidR="008F7375" w:rsidRPr="008F7375" w:rsidRDefault="008F7375" w:rsidP="008F7375">
      <w:pPr>
        <w:pStyle w:val="a5"/>
        <w:spacing w:before="0" w:beforeAutospacing="0" w:after="0" w:afterAutospacing="0" w:line="276" w:lineRule="auto"/>
        <w:ind w:firstLine="708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78740</wp:posOffset>
            </wp:positionV>
            <wp:extent cx="1762125" cy="3132455"/>
            <wp:effectExtent l="19050" t="0" r="9525" b="0"/>
            <wp:wrapThrough wrapText="bothSides">
              <wp:wrapPolygon edited="0">
                <wp:start x="934" y="0"/>
                <wp:lineTo x="-234" y="920"/>
                <wp:lineTo x="-234" y="21018"/>
                <wp:lineTo x="701" y="21412"/>
                <wp:lineTo x="934" y="21412"/>
                <wp:lineTo x="20549" y="21412"/>
                <wp:lineTo x="20783" y="21412"/>
                <wp:lineTo x="21717" y="21149"/>
                <wp:lineTo x="21717" y="1051"/>
                <wp:lineTo x="21250" y="131"/>
                <wp:lineTo x="20549" y="0"/>
                <wp:lineTo x="934" y="0"/>
              </wp:wrapPolygon>
            </wp:wrapThrough>
            <wp:docPr id="12" name="Рисунок 4" descr="20210517_0958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7_095828.jpeg"/>
                    <pic:cNvPicPr/>
                  </pic:nvPicPr>
                  <pic:blipFill>
                    <a:blip r:embed="rId6" cstate="print"/>
                    <a:srcRect l="29892" t="16309" r="-199" b="2736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132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F7375">
        <w:rPr>
          <w:rFonts w:ascii="Comic Sans MS" w:hAnsi="Comic Sans MS"/>
        </w:rPr>
        <w:t xml:space="preserve">В </w:t>
      </w:r>
      <w:proofErr w:type="gramStart"/>
      <w:r w:rsidRPr="008F7375">
        <w:rPr>
          <w:rFonts w:ascii="Comic Sans MS" w:hAnsi="Comic Sans MS"/>
        </w:rPr>
        <w:t>нашем</w:t>
      </w:r>
      <w:proofErr w:type="gramEnd"/>
      <w:r w:rsidRPr="008F7375">
        <w:rPr>
          <w:rFonts w:ascii="Comic Sans MS" w:hAnsi="Comic Sans MS"/>
        </w:rPr>
        <w:t xml:space="preserve"> ДОУ </w:t>
      </w:r>
      <w:r w:rsidRPr="008F7375">
        <w:rPr>
          <w:rStyle w:val="a6"/>
          <w:rFonts w:ascii="Comic Sans MS" w:hAnsi="Comic Sans MS"/>
        </w:rPr>
        <w:t xml:space="preserve">проводится </w:t>
      </w:r>
      <w:r w:rsidRPr="008F7375">
        <w:rPr>
          <w:rFonts w:ascii="Comic Sans MS" w:hAnsi="Comic Sans MS"/>
        </w:rPr>
        <w:t xml:space="preserve"> </w:t>
      </w:r>
      <w:proofErr w:type="spellStart"/>
      <w:r w:rsidRPr="008F7375">
        <w:rPr>
          <w:rFonts w:ascii="Comic Sans MS" w:hAnsi="Comic Sans MS"/>
        </w:rPr>
        <w:t>физкультурно</w:t>
      </w:r>
      <w:proofErr w:type="spellEnd"/>
      <w:r w:rsidRPr="008F7375">
        <w:rPr>
          <w:rFonts w:ascii="Comic Sans MS" w:hAnsi="Comic Sans MS"/>
        </w:rPr>
        <w:t xml:space="preserve"> – оздоровительная работа, направленная на укрепление здоровья, совершенствование двигательных навыков, улучшение показателей физического развития, воспитание у детей правильного отношения к своему здоровью.</w:t>
      </w:r>
    </w:p>
    <w:p w:rsidR="008F7375" w:rsidRPr="008F7375" w:rsidRDefault="008F7375" w:rsidP="008F7375">
      <w:pPr>
        <w:pStyle w:val="a5"/>
        <w:spacing w:before="0" w:beforeAutospacing="0" w:after="0" w:afterAutospacing="0" w:line="276" w:lineRule="auto"/>
        <w:ind w:firstLine="708"/>
        <w:jc w:val="both"/>
        <w:rPr>
          <w:rFonts w:ascii="Comic Sans MS" w:hAnsi="Comic Sans MS"/>
        </w:rPr>
      </w:pPr>
      <w:r w:rsidRPr="008F7375">
        <w:rPr>
          <w:rFonts w:ascii="Comic Sans MS" w:hAnsi="Comic Sans MS"/>
        </w:rPr>
        <w:t>Наша задача не просто сформировать будущего здорового физически и психологически человека, а быть частью системы этого развития. В этом нам поможет ГТО, оно весьма органично вписывается в данный процесс, в качестве завершающего фактора.</w:t>
      </w:r>
    </w:p>
    <w:p w:rsidR="008F7375" w:rsidRPr="008F7375" w:rsidRDefault="008F7375" w:rsidP="008F7375">
      <w:pPr>
        <w:pStyle w:val="a5"/>
        <w:spacing w:before="0" w:beforeAutospacing="0" w:after="0" w:afterAutospacing="0" w:line="276" w:lineRule="auto"/>
        <w:jc w:val="both"/>
        <w:rPr>
          <w:rFonts w:ascii="Comic Sans MS" w:hAnsi="Comic Sans MS"/>
        </w:rPr>
      </w:pPr>
      <w:r w:rsidRPr="008F7375">
        <w:rPr>
          <w:rFonts w:ascii="Comic Sans MS" w:hAnsi="Comic Sans MS"/>
        </w:rPr>
        <w:t xml:space="preserve">24 марта 2014г Президент России В. В. Путин подписал указ о возрождении норм ГТО </w:t>
      </w:r>
      <w:r w:rsidRPr="008F7375">
        <w:rPr>
          <w:rFonts w:ascii="Comic Sans MS" w:hAnsi="Comic Sans MS"/>
          <w:i/>
          <w:iCs/>
        </w:rPr>
        <w:t>«</w:t>
      </w:r>
      <w:r w:rsidRPr="008F7375">
        <w:rPr>
          <w:rStyle w:val="a6"/>
          <w:rFonts w:ascii="Comic Sans MS" w:hAnsi="Comic Sans MS"/>
          <w:i/>
          <w:iCs/>
        </w:rPr>
        <w:t>Готов к труду и обороне</w:t>
      </w:r>
      <w:r w:rsidRPr="008F7375">
        <w:rPr>
          <w:rFonts w:ascii="Comic Sans MS" w:hAnsi="Comic Sans MS"/>
          <w:i/>
          <w:iCs/>
        </w:rPr>
        <w:t>»</w:t>
      </w:r>
      <w:r w:rsidRPr="008F7375">
        <w:rPr>
          <w:rFonts w:ascii="Comic Sans MS" w:hAnsi="Comic Sans MS"/>
        </w:rPr>
        <w:t xml:space="preserve">. В рамках </w:t>
      </w:r>
      <w:proofErr w:type="gramStart"/>
      <w:r w:rsidRPr="008F7375">
        <w:rPr>
          <w:rFonts w:ascii="Comic Sans MS" w:hAnsi="Comic Sans MS"/>
        </w:rPr>
        <w:t>обновленного</w:t>
      </w:r>
      <w:proofErr w:type="gramEnd"/>
      <w:r w:rsidRPr="008F7375">
        <w:rPr>
          <w:rFonts w:ascii="Comic Sans MS" w:hAnsi="Comic Sans MS"/>
        </w:rPr>
        <w:t xml:space="preserve"> ГТО предусматривается сдача спортивных нормативов в 11 возрастных группах, начиная с 6 лет. </w:t>
      </w:r>
    </w:p>
    <w:p w:rsidR="00E350F5" w:rsidRDefault="00E350F5" w:rsidP="008F7375">
      <w:pPr>
        <w:spacing w:after="0"/>
        <w:ind w:firstLine="568"/>
        <w:jc w:val="both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3342005</wp:posOffset>
            </wp:positionH>
            <wp:positionV relativeFrom="margin">
              <wp:posOffset>6692900</wp:posOffset>
            </wp:positionV>
            <wp:extent cx="2707005" cy="2707005"/>
            <wp:effectExtent l="0" t="0" r="0" b="0"/>
            <wp:wrapSquare wrapText="bothSides"/>
            <wp:docPr id="39" name="Рисунок 39" descr="C:\Users\Пользователь\Desktop\ГТО\20210517_095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esktop\ГТО\20210517_09580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643" r="-163" b="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70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F7375" w:rsidRPr="008F7375">
        <w:rPr>
          <w:rFonts w:ascii="Comic Sans MS" w:hAnsi="Comic Sans MS" w:cs="Times New Roman"/>
          <w:sz w:val="24"/>
          <w:szCs w:val="24"/>
        </w:rPr>
        <w:t xml:space="preserve">В дошкольном возрасте </w:t>
      </w:r>
      <w:r w:rsidR="008F7375" w:rsidRPr="008F7375">
        <w:rPr>
          <w:rFonts w:ascii="Comic Sans MS" w:hAnsi="Comic Sans MS" w:cs="Times New Roman"/>
          <w:i/>
          <w:iCs/>
          <w:sz w:val="24"/>
          <w:szCs w:val="24"/>
        </w:rPr>
        <w:t>(у детей 6-8 лет – первая ступень внедрения ГТО)</w:t>
      </w:r>
      <w:r w:rsidR="008F7375" w:rsidRPr="008F7375">
        <w:rPr>
          <w:rFonts w:ascii="Comic Sans MS" w:hAnsi="Comic Sans MS" w:cs="Times New Roman"/>
          <w:sz w:val="24"/>
          <w:szCs w:val="24"/>
        </w:rPr>
        <w:t xml:space="preserve"> закладывается основа для физического развития, здоровья и характера человека в будущем. В связи с преемственностью </w:t>
      </w:r>
      <w:r w:rsidR="008F7375" w:rsidRPr="008F7375">
        <w:rPr>
          <w:rStyle w:val="a6"/>
          <w:rFonts w:ascii="Comic Sans MS" w:hAnsi="Comic Sans MS" w:cs="Times New Roman"/>
          <w:sz w:val="24"/>
          <w:szCs w:val="24"/>
        </w:rPr>
        <w:t>детского сада и школы</w:t>
      </w:r>
      <w:r w:rsidR="008F7375" w:rsidRPr="008F7375">
        <w:rPr>
          <w:rFonts w:ascii="Comic Sans MS" w:hAnsi="Comic Sans MS" w:cs="Times New Roman"/>
          <w:sz w:val="24"/>
          <w:szCs w:val="24"/>
        </w:rPr>
        <w:t>, с введением сдачи норм ГТО в школьную программу, именно дошкольное образование ориентирует детей на сдачу комплекса ГТО в дошкольном возрасте. Для детей г</w:t>
      </w:r>
      <w:r w:rsidR="008F7375" w:rsidRPr="008F7375"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лавным стимулом для участия  в сдаче норм ВФСК ГТО, являются знаки отличия. В зависимости от знака: бронза, серебро, золото у ребенка развивается целеустремленность и самосовершенствование, желание повысить результат, выполнить нормативы на лучший знак, получать знаки в каждой ступени, а благодаря этому у детей развивается сила, выносливость, гибкость, координация, улучшается здоровье, повышается самооценка. А реализация </w:t>
      </w:r>
      <w:r>
        <w:rPr>
          <w:rFonts w:ascii="Comic Sans MS" w:eastAsia="Times New Roman" w:hAnsi="Comic Sans MS" w:cs="Times New Roman"/>
          <w:sz w:val="24"/>
          <w:szCs w:val="24"/>
          <w:lang w:eastAsia="ru-RU"/>
        </w:rPr>
        <w:t> </w:t>
      </w:r>
    </w:p>
    <w:p w:rsidR="00E350F5" w:rsidRDefault="00E350F5" w:rsidP="008F7375">
      <w:pPr>
        <w:spacing w:after="0"/>
        <w:ind w:firstLine="568"/>
        <w:jc w:val="both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8F7375" w:rsidRPr="008F7375" w:rsidRDefault="00E350F5" w:rsidP="008F7375">
      <w:pPr>
        <w:spacing w:after="0"/>
        <w:ind w:firstLine="568"/>
        <w:jc w:val="both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410845</wp:posOffset>
            </wp:positionV>
            <wp:extent cx="2284730" cy="2414270"/>
            <wp:effectExtent l="19050" t="0" r="1270" b="0"/>
            <wp:wrapSquare wrapText="bothSides"/>
            <wp:docPr id="11" name="Рисунок 5" descr="20210517_13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7_130503.jpg"/>
                    <pic:cNvPicPr/>
                  </pic:nvPicPr>
                  <pic:blipFill>
                    <a:blip r:embed="rId8" cstate="print"/>
                    <a:srcRect l="25110" t="11300" r="4551"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2414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F7375" w:rsidRPr="008F7375"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работы поможет дошкольнику сделать первый шаг на пути к новым спортивным достижениям. </w:t>
      </w:r>
    </w:p>
    <w:p w:rsidR="008F7375" w:rsidRPr="008F7375" w:rsidRDefault="008F7375" w:rsidP="008F7375">
      <w:pPr>
        <w:pStyle w:val="a5"/>
        <w:spacing w:before="0" w:beforeAutospacing="0" w:after="0" w:afterAutospacing="0" w:line="276" w:lineRule="auto"/>
        <w:ind w:firstLine="568"/>
        <w:jc w:val="both"/>
        <w:rPr>
          <w:rFonts w:ascii="Comic Sans MS" w:hAnsi="Comic Sans MS"/>
        </w:rPr>
      </w:pPr>
      <w:proofErr w:type="gramStart"/>
      <w:r w:rsidRPr="008F7375">
        <w:rPr>
          <w:rFonts w:ascii="Comic Sans MS" w:hAnsi="Comic Sans MS"/>
        </w:rPr>
        <w:t>Именно такой подход к организации физического воспитания позволит максимально вовлекать и мотивировать детей и родителей в регулярные систематические занятия физической культурой с учетом их индивидуальных психологических и физических особенностей так, чтобы предлагаемые формы занятий физической культурой не только позволили выполнить нормы комплекса «Готов к труду и обороне», но и способствовали их личностному развитию, повышали уровень патриотического самосознания.</w:t>
      </w:r>
      <w:r w:rsidRPr="008F7375">
        <w:rPr>
          <w:rFonts w:ascii="Comic Sans MS" w:hAnsi="Comic Sans MS"/>
          <w:noProof/>
        </w:rPr>
        <w:t xml:space="preserve"> </w:t>
      </w:r>
      <w:r w:rsidRPr="008F7375">
        <w:rPr>
          <w:rFonts w:ascii="Comic Sans MS" w:hAnsi="Comic Sans MS"/>
        </w:rPr>
        <w:t xml:space="preserve">                                                                            </w:t>
      </w:r>
      <w:proofErr w:type="gramEnd"/>
    </w:p>
    <w:p w:rsidR="008F7375" w:rsidRDefault="008F7375" w:rsidP="008F7375">
      <w:pPr>
        <w:pStyle w:val="a5"/>
        <w:spacing w:before="0" w:beforeAutospacing="0" w:after="0" w:afterAutospacing="0" w:line="276" w:lineRule="auto"/>
        <w:ind w:firstLine="708"/>
        <w:jc w:val="both"/>
        <w:rPr>
          <w:rFonts w:ascii="Comic Sans MS" w:hAnsi="Comic Sans MS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8F7375">
        <w:rPr>
          <w:rFonts w:ascii="Comic Sans MS" w:hAnsi="Comic Sans MS"/>
        </w:rPr>
        <w:t>Таким образом, комплекс ГТО способствует не только физическому развитию дошкольников, повышению индекса здоровья, но и является центром системы спортивно-патриотического воспитания. Путем вовлечения в спортивную деятельность у детей формируется опыт патриотического поведения, что, в свою очередь, способствует формированию ценностных ориентаций в контексте почетного гражданского достижения.</w:t>
      </w:r>
      <w:r w:rsidRPr="008F7375">
        <w:rPr>
          <w:rFonts w:ascii="Comic Sans MS" w:hAnsi="Comic Sans MS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350F5" w:rsidRPr="008F7375" w:rsidRDefault="00E350F5" w:rsidP="008F7375">
      <w:pPr>
        <w:pStyle w:val="a5"/>
        <w:spacing w:before="0" w:beforeAutospacing="0" w:after="0" w:afterAutospacing="0" w:line="276" w:lineRule="auto"/>
        <w:ind w:firstLine="708"/>
        <w:jc w:val="both"/>
        <w:rPr>
          <w:rFonts w:ascii="Comic Sans MS" w:hAnsi="Comic Sans MS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8F7375" w:rsidRPr="008F7375" w:rsidRDefault="008F7375" w:rsidP="008F7375">
      <w:pPr>
        <w:spacing w:after="0"/>
        <w:ind w:firstLine="708"/>
        <w:rPr>
          <w:rFonts w:ascii="Comic Sans MS" w:hAnsi="Comic Sans MS" w:cs="Times New Roman"/>
          <w:b/>
          <w:sz w:val="24"/>
          <w:szCs w:val="24"/>
        </w:rPr>
      </w:pPr>
      <w:r w:rsidRPr="008F7375">
        <w:rPr>
          <w:rFonts w:ascii="Comic Sans MS" w:hAnsi="Comic Sans MS" w:cs="Times New Roman"/>
          <w:sz w:val="24"/>
          <w:szCs w:val="24"/>
        </w:rPr>
        <w:t xml:space="preserve">В чем же заключаются нормативы для </w:t>
      </w:r>
      <w:proofErr w:type="gramStart"/>
      <w:r w:rsidRPr="008F7375">
        <w:rPr>
          <w:rFonts w:ascii="Comic Sans MS" w:hAnsi="Comic Sans MS" w:cs="Times New Roman"/>
          <w:sz w:val="24"/>
          <w:szCs w:val="24"/>
        </w:rPr>
        <w:t>самых</w:t>
      </w:r>
      <w:proofErr w:type="gramEnd"/>
      <w:r w:rsidRPr="008F7375">
        <w:rPr>
          <w:rFonts w:ascii="Comic Sans MS" w:hAnsi="Comic Sans MS" w:cs="Times New Roman"/>
          <w:sz w:val="24"/>
          <w:szCs w:val="24"/>
        </w:rPr>
        <w:t xml:space="preserve"> юных?</w:t>
      </w:r>
      <w:r w:rsidRPr="008F7375">
        <w:rPr>
          <w:rFonts w:ascii="Comic Sans MS" w:hAnsi="Comic Sans MS" w:cs="Times New Roman"/>
          <w:b/>
          <w:sz w:val="24"/>
          <w:szCs w:val="24"/>
        </w:rPr>
        <w:t xml:space="preserve"> </w:t>
      </w:r>
    </w:p>
    <w:p w:rsidR="008F7375" w:rsidRPr="008F7375" w:rsidRDefault="008F7375" w:rsidP="008F7375">
      <w:pPr>
        <w:pStyle w:val="a7"/>
        <w:spacing w:line="276" w:lineRule="auto"/>
        <w:ind w:left="0"/>
        <w:rPr>
          <w:rFonts w:ascii="Comic Sans MS" w:hAnsi="Comic Sans MS"/>
          <w:b/>
          <w:bCs/>
        </w:rPr>
      </w:pPr>
      <w:r w:rsidRPr="008F7375">
        <w:rPr>
          <w:rFonts w:ascii="Comic Sans MS" w:hAnsi="Comic Sans MS"/>
          <w:b/>
          <w:bCs/>
        </w:rPr>
        <w:t>1 день – зальные виды:</w:t>
      </w:r>
    </w:p>
    <w:p w:rsidR="008F7375" w:rsidRPr="008F7375" w:rsidRDefault="008F7375" w:rsidP="008F7375">
      <w:pPr>
        <w:pStyle w:val="a7"/>
        <w:numPr>
          <w:ilvl w:val="0"/>
          <w:numId w:val="3"/>
        </w:numPr>
        <w:tabs>
          <w:tab w:val="left" w:pos="1276"/>
        </w:tabs>
        <w:spacing w:line="276" w:lineRule="auto"/>
        <w:ind w:left="0" w:firstLine="851"/>
        <w:jc w:val="both"/>
        <w:rPr>
          <w:rFonts w:ascii="Comic Sans MS" w:eastAsiaTheme="minorEastAsia" w:hAnsi="Comic Sans MS"/>
          <w:color w:val="000000" w:themeColor="text1"/>
          <w:kern w:val="24"/>
        </w:rPr>
      </w:pPr>
      <w:r w:rsidRPr="008F7375">
        <w:rPr>
          <w:rFonts w:ascii="Comic Sans MS" w:eastAsiaTheme="minorEastAsia" w:hAnsi="Comic Sans MS"/>
          <w:color w:val="000000" w:themeColor="text1"/>
          <w:kern w:val="24"/>
        </w:rPr>
        <w:t>подтягивание на высокой перекладине или подтягивание на низкой перекладине 90 см или сгибание и разгибание рук в упоре лежа на полу;</w:t>
      </w:r>
    </w:p>
    <w:p w:rsidR="008F7375" w:rsidRPr="008F7375" w:rsidRDefault="00E350F5" w:rsidP="008F7375">
      <w:pPr>
        <w:pStyle w:val="a7"/>
        <w:numPr>
          <w:ilvl w:val="0"/>
          <w:numId w:val="3"/>
        </w:numPr>
        <w:tabs>
          <w:tab w:val="left" w:pos="1276"/>
        </w:tabs>
        <w:spacing w:line="276" w:lineRule="auto"/>
        <w:ind w:left="0" w:firstLine="851"/>
        <w:jc w:val="both"/>
        <w:rPr>
          <w:rFonts w:ascii="Comic Sans MS" w:eastAsiaTheme="minorEastAsia" w:hAnsi="Comic Sans MS"/>
          <w:color w:val="000000" w:themeColor="text1"/>
          <w:kern w:val="24"/>
        </w:rPr>
      </w:pPr>
      <w:r>
        <w:rPr>
          <w:rFonts w:ascii="Comic Sans MS" w:eastAsiaTheme="minorEastAsia" w:hAnsi="Comic Sans MS"/>
          <w:noProof/>
          <w:color w:val="000000" w:themeColor="text1"/>
          <w:kern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389505" cy="2919095"/>
            <wp:effectExtent l="19050" t="0" r="0" b="0"/>
            <wp:wrapSquare wrapText="bothSides"/>
            <wp:docPr id="38" name="Рисунок 38" descr="C:\Users\Пользователь\Desktop\ГТО\20210517_13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esktop\ГТО\20210517_130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458" r="14218" b="35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919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F7375" w:rsidRPr="008F7375">
        <w:rPr>
          <w:rFonts w:ascii="Comic Sans MS" w:eastAsiaTheme="minorEastAsia" w:hAnsi="Comic Sans MS"/>
          <w:color w:val="000000" w:themeColor="text1"/>
          <w:kern w:val="24"/>
        </w:rPr>
        <w:t xml:space="preserve">наклон вперед из </w:t>
      </w:r>
      <w:proofErr w:type="gramStart"/>
      <w:r w:rsidR="008F7375" w:rsidRPr="008F7375">
        <w:rPr>
          <w:rFonts w:ascii="Comic Sans MS" w:eastAsiaTheme="minorEastAsia" w:hAnsi="Comic Sans MS"/>
          <w:color w:val="000000" w:themeColor="text1"/>
          <w:kern w:val="24"/>
        </w:rPr>
        <w:t>положения</w:t>
      </w:r>
      <w:proofErr w:type="gramEnd"/>
      <w:r w:rsidR="008F7375" w:rsidRPr="008F7375">
        <w:rPr>
          <w:rFonts w:ascii="Comic Sans MS" w:eastAsiaTheme="minorEastAsia" w:hAnsi="Comic Sans MS"/>
          <w:color w:val="000000" w:themeColor="text1"/>
          <w:kern w:val="24"/>
        </w:rPr>
        <w:t xml:space="preserve"> стоя с прямыми ногами на гимнастической скамье; </w:t>
      </w:r>
    </w:p>
    <w:p w:rsidR="008F7375" w:rsidRPr="008F7375" w:rsidRDefault="008F7375" w:rsidP="008F7375">
      <w:pPr>
        <w:pStyle w:val="a7"/>
        <w:numPr>
          <w:ilvl w:val="0"/>
          <w:numId w:val="3"/>
        </w:numPr>
        <w:tabs>
          <w:tab w:val="left" w:pos="1276"/>
        </w:tabs>
        <w:spacing w:line="276" w:lineRule="auto"/>
        <w:ind w:left="0" w:firstLine="851"/>
        <w:jc w:val="both"/>
        <w:rPr>
          <w:rFonts w:ascii="Comic Sans MS" w:eastAsiaTheme="minorEastAsia" w:hAnsi="Comic Sans MS"/>
          <w:color w:val="000000" w:themeColor="text1"/>
          <w:kern w:val="24"/>
        </w:rPr>
      </w:pPr>
      <w:r w:rsidRPr="008F7375">
        <w:rPr>
          <w:rFonts w:ascii="Comic Sans MS" w:eastAsiaTheme="minorEastAsia" w:hAnsi="Comic Sans MS"/>
          <w:color w:val="000000" w:themeColor="text1"/>
          <w:kern w:val="24"/>
        </w:rPr>
        <w:t>прыжок в длину с места толчком двумя ногами (</w:t>
      </w:r>
      <w:proofErr w:type="gramStart"/>
      <w:r w:rsidRPr="008F7375">
        <w:rPr>
          <w:rFonts w:ascii="Comic Sans MS" w:eastAsiaTheme="minorEastAsia" w:hAnsi="Comic Sans MS"/>
          <w:color w:val="000000" w:themeColor="text1"/>
          <w:kern w:val="24"/>
        </w:rPr>
        <w:t>см</w:t>
      </w:r>
      <w:proofErr w:type="gramEnd"/>
      <w:r w:rsidRPr="008F7375">
        <w:rPr>
          <w:rFonts w:ascii="Comic Sans MS" w:eastAsiaTheme="minorEastAsia" w:hAnsi="Comic Sans MS"/>
          <w:color w:val="000000" w:themeColor="text1"/>
          <w:kern w:val="24"/>
        </w:rPr>
        <w:t>);</w:t>
      </w:r>
    </w:p>
    <w:p w:rsidR="008F7375" w:rsidRPr="008F7375" w:rsidRDefault="008F7375" w:rsidP="008F7375">
      <w:pPr>
        <w:pStyle w:val="a7"/>
        <w:numPr>
          <w:ilvl w:val="0"/>
          <w:numId w:val="3"/>
        </w:numPr>
        <w:tabs>
          <w:tab w:val="left" w:pos="1276"/>
        </w:tabs>
        <w:spacing w:line="276" w:lineRule="auto"/>
        <w:ind w:left="0" w:firstLine="851"/>
        <w:jc w:val="both"/>
        <w:rPr>
          <w:rFonts w:ascii="Comic Sans MS" w:eastAsiaTheme="minorEastAsia" w:hAnsi="Comic Sans MS"/>
          <w:color w:val="000000" w:themeColor="text1"/>
          <w:kern w:val="24"/>
        </w:rPr>
      </w:pPr>
      <w:r w:rsidRPr="008F7375">
        <w:rPr>
          <w:rFonts w:ascii="Comic Sans MS" w:eastAsiaTheme="minorEastAsia" w:hAnsi="Comic Sans MS"/>
          <w:color w:val="000000" w:themeColor="text1"/>
          <w:kern w:val="24"/>
        </w:rPr>
        <w:t>метание теннисного мяча в цель, дистанция 6 м (кол-во попаданий);</w:t>
      </w:r>
    </w:p>
    <w:p w:rsidR="008F7375" w:rsidRPr="008F7375" w:rsidRDefault="008F7375" w:rsidP="008F7375">
      <w:pPr>
        <w:pStyle w:val="a7"/>
        <w:numPr>
          <w:ilvl w:val="0"/>
          <w:numId w:val="3"/>
        </w:numPr>
        <w:tabs>
          <w:tab w:val="left" w:pos="1276"/>
        </w:tabs>
        <w:spacing w:line="276" w:lineRule="auto"/>
        <w:ind w:left="0" w:firstLine="851"/>
        <w:jc w:val="both"/>
        <w:rPr>
          <w:rFonts w:ascii="Comic Sans MS" w:eastAsiaTheme="minorEastAsia" w:hAnsi="Comic Sans MS"/>
          <w:color w:val="000000" w:themeColor="text1"/>
          <w:kern w:val="24"/>
        </w:rPr>
      </w:pPr>
      <w:r w:rsidRPr="008F7375">
        <w:rPr>
          <w:rFonts w:ascii="Comic Sans MS" w:eastAsiaTheme="minorEastAsia" w:hAnsi="Comic Sans MS"/>
          <w:color w:val="000000" w:themeColor="text1"/>
          <w:kern w:val="24"/>
        </w:rPr>
        <w:t xml:space="preserve">поднимание туловища из </w:t>
      </w:r>
      <w:proofErr w:type="gramStart"/>
      <w:r w:rsidRPr="008F7375">
        <w:rPr>
          <w:rFonts w:ascii="Comic Sans MS" w:eastAsiaTheme="minorEastAsia" w:hAnsi="Comic Sans MS"/>
          <w:color w:val="000000" w:themeColor="text1"/>
          <w:kern w:val="24"/>
        </w:rPr>
        <w:t>положения</w:t>
      </w:r>
      <w:proofErr w:type="gramEnd"/>
      <w:r w:rsidRPr="008F7375">
        <w:rPr>
          <w:rFonts w:ascii="Comic Sans MS" w:eastAsiaTheme="minorEastAsia" w:hAnsi="Comic Sans MS"/>
          <w:color w:val="000000" w:themeColor="text1"/>
          <w:kern w:val="24"/>
        </w:rPr>
        <w:t xml:space="preserve"> лежа на спине (кол-во раз за 1мин);</w:t>
      </w:r>
    </w:p>
    <w:p w:rsidR="00E350F5" w:rsidRDefault="00E350F5" w:rsidP="008F7375">
      <w:pPr>
        <w:pStyle w:val="a7"/>
        <w:spacing w:line="276" w:lineRule="auto"/>
        <w:ind w:left="0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:rsidR="00E350F5" w:rsidRDefault="00E350F5" w:rsidP="008F7375">
      <w:pPr>
        <w:pStyle w:val="a7"/>
        <w:spacing w:line="276" w:lineRule="auto"/>
        <w:ind w:left="0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:rsidR="00E350F5" w:rsidRDefault="00E350F5" w:rsidP="008F7375">
      <w:pPr>
        <w:pStyle w:val="a7"/>
        <w:spacing w:line="276" w:lineRule="auto"/>
        <w:ind w:left="0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:rsidR="00E350F5" w:rsidRDefault="00E350F5" w:rsidP="008F7375">
      <w:pPr>
        <w:pStyle w:val="a7"/>
        <w:spacing w:line="276" w:lineRule="auto"/>
        <w:ind w:left="0"/>
        <w:rPr>
          <w:rFonts w:ascii="Comic Sans MS" w:eastAsiaTheme="minorEastAsia" w:hAnsi="Comic Sans MS"/>
          <w:b/>
          <w:bCs/>
          <w:color w:val="000000" w:themeColor="text1"/>
          <w:kern w:val="24"/>
        </w:rPr>
      </w:pPr>
    </w:p>
    <w:p w:rsidR="008F7375" w:rsidRPr="008F7375" w:rsidRDefault="008F7375" w:rsidP="008F7375">
      <w:pPr>
        <w:pStyle w:val="a7"/>
        <w:spacing w:line="276" w:lineRule="auto"/>
        <w:ind w:left="0"/>
        <w:rPr>
          <w:rFonts w:ascii="Comic Sans MS" w:eastAsiaTheme="minorEastAsia" w:hAnsi="Comic Sans MS"/>
          <w:color w:val="000000" w:themeColor="text1"/>
          <w:kern w:val="24"/>
        </w:rPr>
      </w:pPr>
      <w:r w:rsidRPr="008F7375">
        <w:rPr>
          <w:rFonts w:ascii="Comic Sans MS" w:eastAsiaTheme="minorEastAsia" w:hAnsi="Comic Sans MS"/>
          <w:b/>
          <w:bCs/>
          <w:color w:val="000000" w:themeColor="text1"/>
          <w:kern w:val="24"/>
        </w:rPr>
        <w:t>2 день - беговые виды</w:t>
      </w:r>
      <w:r w:rsidRPr="008F7375">
        <w:rPr>
          <w:rFonts w:ascii="Comic Sans MS" w:eastAsiaTheme="minorEastAsia" w:hAnsi="Comic Sans MS"/>
          <w:color w:val="000000" w:themeColor="text1"/>
          <w:kern w:val="24"/>
        </w:rPr>
        <w:t xml:space="preserve">: </w:t>
      </w:r>
    </w:p>
    <w:p w:rsidR="00E350F5" w:rsidRPr="00E350F5" w:rsidRDefault="008F7375" w:rsidP="00E350F5">
      <w:pPr>
        <w:pStyle w:val="a7"/>
        <w:numPr>
          <w:ilvl w:val="0"/>
          <w:numId w:val="3"/>
        </w:numPr>
        <w:tabs>
          <w:tab w:val="left" w:pos="1276"/>
        </w:tabs>
        <w:spacing w:line="276" w:lineRule="auto"/>
        <w:ind w:left="0" w:firstLine="851"/>
        <w:rPr>
          <w:rFonts w:ascii="Comic Sans MS" w:eastAsiaTheme="minorEastAsia" w:hAnsi="Comic Sans MS"/>
          <w:color w:val="000000" w:themeColor="text1"/>
          <w:kern w:val="24"/>
        </w:rPr>
      </w:pPr>
      <w:r w:rsidRPr="008F7375">
        <w:rPr>
          <w:rFonts w:ascii="Comic Sans MS" w:eastAsiaTheme="minorEastAsia" w:hAnsi="Comic Sans MS"/>
          <w:color w:val="000000" w:themeColor="text1"/>
          <w:kern w:val="24"/>
        </w:rPr>
        <w:t>Челночный бег 3х10 или бег на 30 м;</w:t>
      </w:r>
    </w:p>
    <w:p w:rsidR="008F7375" w:rsidRPr="008F7375" w:rsidRDefault="00E350F5" w:rsidP="008F7375">
      <w:pPr>
        <w:pStyle w:val="a7"/>
        <w:numPr>
          <w:ilvl w:val="0"/>
          <w:numId w:val="3"/>
        </w:numPr>
        <w:tabs>
          <w:tab w:val="left" w:pos="1276"/>
        </w:tabs>
        <w:spacing w:line="276" w:lineRule="auto"/>
        <w:ind w:left="0" w:firstLine="851"/>
        <w:rPr>
          <w:rFonts w:ascii="Comic Sans MS" w:eastAsiaTheme="minorEastAsia" w:hAnsi="Comic Sans MS"/>
          <w:color w:val="000000" w:themeColor="text1"/>
          <w:kern w:val="24"/>
        </w:rPr>
      </w:pPr>
      <w:r>
        <w:rPr>
          <w:rFonts w:ascii="Comic Sans MS" w:eastAsiaTheme="minorEastAsia" w:hAnsi="Comic Sans MS"/>
          <w:noProof/>
          <w:color w:val="000000" w:themeColor="text1"/>
          <w:kern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3308985</wp:posOffset>
            </wp:positionH>
            <wp:positionV relativeFrom="margin">
              <wp:posOffset>719455</wp:posOffset>
            </wp:positionV>
            <wp:extent cx="2593340" cy="2291715"/>
            <wp:effectExtent l="19050" t="0" r="0" b="0"/>
            <wp:wrapSquare wrapText="bothSides"/>
            <wp:docPr id="10" name="Рисунок 37" descr="C:\Users\Пользователь\Desktop\ГТО\VideoCapture_20210517-13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esktop\ГТО\VideoCapture_20210517-131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889" r="-362" b="20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29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F7375" w:rsidRPr="008F7375">
        <w:rPr>
          <w:rFonts w:ascii="Comic Sans MS" w:eastAsiaTheme="minorEastAsia" w:hAnsi="Comic Sans MS"/>
          <w:color w:val="000000" w:themeColor="text1"/>
          <w:kern w:val="24"/>
        </w:rPr>
        <w:t>Смешанное передвижение 1 км (</w:t>
      </w:r>
      <w:proofErr w:type="spellStart"/>
      <w:r w:rsidR="008F7375" w:rsidRPr="008F7375">
        <w:rPr>
          <w:rFonts w:ascii="Comic Sans MS" w:eastAsiaTheme="minorEastAsia" w:hAnsi="Comic Sans MS"/>
          <w:color w:val="000000" w:themeColor="text1"/>
          <w:kern w:val="24"/>
        </w:rPr>
        <w:t>мин</w:t>
      </w:r>
      <w:proofErr w:type="gramStart"/>
      <w:r w:rsidR="008F7375" w:rsidRPr="008F7375">
        <w:rPr>
          <w:rFonts w:ascii="Comic Sans MS" w:eastAsiaTheme="minorEastAsia" w:hAnsi="Comic Sans MS"/>
          <w:color w:val="000000" w:themeColor="text1"/>
          <w:kern w:val="24"/>
        </w:rPr>
        <w:t>,с</w:t>
      </w:r>
      <w:proofErr w:type="spellEnd"/>
      <w:proofErr w:type="gramEnd"/>
      <w:r w:rsidR="008F7375" w:rsidRPr="008F7375">
        <w:rPr>
          <w:rFonts w:ascii="Comic Sans MS" w:eastAsiaTheme="minorEastAsia" w:hAnsi="Comic Sans MS"/>
          <w:color w:val="000000" w:themeColor="text1"/>
          <w:kern w:val="24"/>
        </w:rPr>
        <w:t>);</w:t>
      </w:r>
    </w:p>
    <w:p w:rsidR="008F7375" w:rsidRPr="008F7375" w:rsidRDefault="008F7375" w:rsidP="008F7375">
      <w:pPr>
        <w:pStyle w:val="a7"/>
        <w:spacing w:line="276" w:lineRule="auto"/>
        <w:ind w:left="0"/>
        <w:rPr>
          <w:rFonts w:ascii="Comic Sans MS" w:eastAsiaTheme="minorEastAsia" w:hAnsi="Comic Sans MS"/>
          <w:color w:val="000000" w:themeColor="text1"/>
          <w:kern w:val="24"/>
        </w:rPr>
      </w:pPr>
      <w:r w:rsidRPr="008F7375">
        <w:rPr>
          <w:rFonts w:ascii="Comic Sans MS" w:eastAsiaTheme="minorEastAsia" w:hAnsi="Comic Sans MS"/>
          <w:b/>
          <w:bCs/>
          <w:color w:val="000000" w:themeColor="text1"/>
          <w:kern w:val="24"/>
        </w:rPr>
        <w:t>3 день (по возможности</w:t>
      </w:r>
      <w:r w:rsidRPr="008F7375">
        <w:rPr>
          <w:rFonts w:ascii="Comic Sans MS" w:eastAsiaTheme="minorEastAsia" w:hAnsi="Comic Sans MS"/>
          <w:color w:val="000000" w:themeColor="text1"/>
          <w:kern w:val="24"/>
        </w:rPr>
        <w:t>):</w:t>
      </w:r>
    </w:p>
    <w:p w:rsidR="008F7375" w:rsidRPr="008F7375" w:rsidRDefault="008F7375" w:rsidP="008F7375">
      <w:pPr>
        <w:pStyle w:val="a7"/>
        <w:numPr>
          <w:ilvl w:val="0"/>
          <w:numId w:val="3"/>
        </w:numPr>
        <w:tabs>
          <w:tab w:val="left" w:pos="1276"/>
        </w:tabs>
        <w:spacing w:line="276" w:lineRule="auto"/>
        <w:ind w:left="0" w:firstLine="851"/>
        <w:jc w:val="both"/>
        <w:rPr>
          <w:rFonts w:ascii="Comic Sans MS" w:eastAsiaTheme="minorEastAsia" w:hAnsi="Comic Sans MS"/>
          <w:color w:val="000000" w:themeColor="text1"/>
          <w:kern w:val="24"/>
        </w:rPr>
      </w:pPr>
      <w:r w:rsidRPr="008F7375">
        <w:rPr>
          <w:rFonts w:ascii="Comic Sans MS" w:eastAsiaTheme="minorEastAsia" w:hAnsi="Comic Sans MS"/>
          <w:color w:val="000000" w:themeColor="text1"/>
          <w:kern w:val="24"/>
        </w:rPr>
        <w:t>Бег на лыжах на 1 км (мин, с) или смешанное передвижение по пересеченной местности 1 км (мин, с)</w:t>
      </w:r>
    </w:p>
    <w:p w:rsidR="008F7375" w:rsidRPr="008F7375" w:rsidRDefault="008F7375" w:rsidP="008F7375">
      <w:pPr>
        <w:pStyle w:val="a7"/>
        <w:numPr>
          <w:ilvl w:val="0"/>
          <w:numId w:val="3"/>
        </w:numPr>
        <w:tabs>
          <w:tab w:val="left" w:pos="1276"/>
        </w:tabs>
        <w:spacing w:line="276" w:lineRule="auto"/>
        <w:ind w:left="0" w:firstLine="851"/>
        <w:rPr>
          <w:rFonts w:ascii="Comic Sans MS" w:eastAsiaTheme="minorEastAsia" w:hAnsi="Comic Sans MS"/>
          <w:color w:val="000000" w:themeColor="text1"/>
          <w:kern w:val="24"/>
        </w:rPr>
      </w:pPr>
      <w:r w:rsidRPr="008F7375">
        <w:rPr>
          <w:rFonts w:ascii="Comic Sans MS" w:eastAsiaTheme="minorEastAsia" w:hAnsi="Comic Sans MS"/>
          <w:color w:val="000000" w:themeColor="text1"/>
          <w:kern w:val="24"/>
        </w:rPr>
        <w:t>Плавание 25 м (</w:t>
      </w:r>
      <w:proofErr w:type="spellStart"/>
      <w:r w:rsidRPr="008F7375">
        <w:rPr>
          <w:rFonts w:ascii="Comic Sans MS" w:eastAsiaTheme="minorEastAsia" w:hAnsi="Comic Sans MS"/>
          <w:color w:val="000000" w:themeColor="text1"/>
          <w:kern w:val="24"/>
        </w:rPr>
        <w:t>мин</w:t>
      </w:r>
      <w:proofErr w:type="gramStart"/>
      <w:r w:rsidRPr="008F7375">
        <w:rPr>
          <w:rFonts w:ascii="Comic Sans MS" w:eastAsiaTheme="minorEastAsia" w:hAnsi="Comic Sans MS"/>
          <w:color w:val="000000" w:themeColor="text1"/>
          <w:kern w:val="24"/>
        </w:rPr>
        <w:t>,с</w:t>
      </w:r>
      <w:proofErr w:type="spellEnd"/>
      <w:proofErr w:type="gramEnd"/>
      <w:r w:rsidRPr="008F7375">
        <w:rPr>
          <w:rFonts w:ascii="Comic Sans MS" w:eastAsiaTheme="minorEastAsia" w:hAnsi="Comic Sans MS"/>
          <w:color w:val="000000" w:themeColor="text1"/>
          <w:kern w:val="24"/>
        </w:rPr>
        <w:t>)</w:t>
      </w:r>
    </w:p>
    <w:p w:rsidR="00E350F5" w:rsidRDefault="008F7375" w:rsidP="00E350F5">
      <w:pPr>
        <w:pStyle w:val="a5"/>
        <w:spacing w:before="0" w:beforeAutospacing="0" w:after="0" w:afterAutospacing="0" w:line="276" w:lineRule="auto"/>
        <w:jc w:val="both"/>
        <w:rPr>
          <w:rFonts w:ascii="Comic Sans MS" w:hAnsi="Comic Sans MS"/>
        </w:rPr>
      </w:pPr>
      <w:r w:rsidRPr="008F737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</w:p>
    <w:p w:rsidR="008F7375" w:rsidRPr="008F7375" w:rsidRDefault="008F7375" w:rsidP="00E350F5">
      <w:pPr>
        <w:pStyle w:val="a5"/>
        <w:spacing w:before="0" w:beforeAutospacing="0" w:after="0" w:afterAutospacing="0" w:line="276" w:lineRule="auto"/>
        <w:ind w:firstLine="708"/>
        <w:jc w:val="both"/>
        <w:rPr>
          <w:rFonts w:ascii="Comic Sans MS" w:hAnsi="Comic Sans MS"/>
        </w:rPr>
      </w:pPr>
      <w:r w:rsidRPr="008F7375">
        <w:rPr>
          <w:rFonts w:ascii="Comic Sans MS" w:hAnsi="Comic Sans MS"/>
        </w:rPr>
        <w:t>С самого раннего возраста любимыми занятиями детей являются бег, прыжки, поэтому выполнение таких видов упражнений не только способствуют развитию ребенка, но и доставляют массу удовольствия во время его выполнения.</w:t>
      </w:r>
    </w:p>
    <w:p w:rsidR="008F7375" w:rsidRPr="008F7375" w:rsidRDefault="008F7375" w:rsidP="00E350F5">
      <w:pPr>
        <w:pStyle w:val="a5"/>
        <w:spacing w:before="0" w:beforeAutospacing="0" w:after="0" w:afterAutospacing="0" w:line="276" w:lineRule="auto"/>
        <w:ind w:firstLine="708"/>
        <w:jc w:val="both"/>
        <w:rPr>
          <w:rFonts w:ascii="Comic Sans MS" w:hAnsi="Comic Sans MS"/>
        </w:rPr>
      </w:pPr>
      <w:r w:rsidRPr="008F7375">
        <w:rPr>
          <w:rFonts w:ascii="Comic Sans MS" w:hAnsi="Comic Sans MS"/>
        </w:rPr>
        <w:t xml:space="preserve">Данная работа нацелена на совершенствование двигательных навыков и улучшению показателей физического развития для подготовки к сдаче норм ГТО, воспитание у детей правильного отношения к своему здоровью. </w:t>
      </w:r>
    </w:p>
    <w:p w:rsidR="008F7375" w:rsidRPr="008F7375" w:rsidRDefault="008F7375" w:rsidP="00E350F5">
      <w:pPr>
        <w:pStyle w:val="a5"/>
        <w:spacing w:before="0" w:beforeAutospacing="0" w:after="0" w:afterAutospacing="0" w:line="276" w:lineRule="auto"/>
        <w:jc w:val="both"/>
        <w:rPr>
          <w:rFonts w:ascii="Comic Sans MS" w:hAnsi="Comic Sans MS"/>
        </w:rPr>
      </w:pPr>
      <w:r w:rsidRPr="008F7375">
        <w:rPr>
          <w:rFonts w:ascii="Comic Sans MS" w:hAnsi="Comic Sans MS"/>
        </w:rPr>
        <w:t>Результатом системы целостной работы по внедрению комплекса ГТО является ежегодное активное участие в  проектах, соревнованиях,  проводимых  на уровне города среди дошкольных учреждений города. Главные задачи участия в различных мероприятиях: развитие интереса к спортивным играм-соревнованиям, развитие ловкости, быстроты, умение играть в команде, вырабатывание здорового духа соперничества, воспитание коллективизма и взаимопомощи.</w:t>
      </w:r>
    </w:p>
    <w:p w:rsidR="008F7375" w:rsidRDefault="008F7375" w:rsidP="00E350F5">
      <w:pPr>
        <w:pStyle w:val="a5"/>
        <w:spacing w:before="0" w:beforeAutospacing="0" w:after="0" w:afterAutospacing="0" w:line="276" w:lineRule="auto"/>
        <w:ind w:firstLine="708"/>
        <w:jc w:val="both"/>
        <w:rPr>
          <w:rFonts w:ascii="Comic Sans MS" w:hAnsi="Comic Sans MS"/>
        </w:rPr>
      </w:pPr>
      <w:r w:rsidRPr="008F7375">
        <w:rPr>
          <w:rFonts w:ascii="Comic Sans MS" w:hAnsi="Comic Sans MS"/>
        </w:rPr>
        <w:t>Комплекс ГТО необходим детям, чтобы в будущем они могли стать полноценной и всесторонне развитой личностью. И быть готовым к труду и обороне! </w:t>
      </w:r>
    </w:p>
    <w:p w:rsidR="00E350F5" w:rsidRPr="008F7375" w:rsidRDefault="00E350F5" w:rsidP="00E350F5">
      <w:pPr>
        <w:pStyle w:val="a5"/>
        <w:spacing w:before="0" w:beforeAutospacing="0" w:after="0" w:afterAutospacing="0" w:line="276" w:lineRule="auto"/>
        <w:ind w:firstLine="708"/>
        <w:jc w:val="both"/>
        <w:rPr>
          <w:rFonts w:ascii="Comic Sans MS" w:hAnsi="Comic Sans MS"/>
        </w:rPr>
      </w:pPr>
    </w:p>
    <w:p w:rsidR="008F7375" w:rsidRPr="008F7375" w:rsidRDefault="008F7375" w:rsidP="008F7375">
      <w:pPr>
        <w:pStyle w:val="a5"/>
        <w:spacing w:line="276" w:lineRule="auto"/>
        <w:jc w:val="both"/>
        <w:rPr>
          <w:rFonts w:ascii="Comic Sans MS" w:hAnsi="Comic Sans MS"/>
        </w:rPr>
      </w:pPr>
      <w:r w:rsidRPr="008F7375">
        <w:rPr>
          <w:rFonts w:ascii="Comic Sans MS" w:hAnsi="Comic Sans MS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347980</wp:posOffset>
            </wp:positionV>
            <wp:extent cx="5621655" cy="1567180"/>
            <wp:effectExtent l="19050" t="0" r="0" b="0"/>
            <wp:wrapThrough wrapText="bothSides">
              <wp:wrapPolygon edited="0">
                <wp:start x="-73" y="0"/>
                <wp:lineTo x="-73" y="21267"/>
                <wp:lineTo x="21593" y="21267"/>
                <wp:lineTo x="21593" y="0"/>
                <wp:lineTo x="-73" y="0"/>
              </wp:wrapPolygon>
            </wp:wrapThrough>
            <wp:docPr id="14" name="Рисунок 40" descr="http://mouo.olvn.zabedu.ru/wp-content/uploads/%D0%93%D0%A2%D0%9E-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ouo.olvn.zabedu.ru/wp-content/uploads/%D0%93%D0%A2%D0%9E-%D0%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375" w:rsidRDefault="008F7375" w:rsidP="008F7375">
      <w:pPr>
        <w:pStyle w:val="a5"/>
        <w:spacing w:line="276" w:lineRule="auto"/>
        <w:jc w:val="both"/>
        <w:rPr>
          <w:sz w:val="28"/>
          <w:szCs w:val="28"/>
        </w:rPr>
      </w:pPr>
    </w:p>
    <w:p w:rsidR="008F7375" w:rsidRPr="006F51EA" w:rsidRDefault="008F7375" w:rsidP="008F7375">
      <w:pPr>
        <w:spacing w:before="100" w:beforeAutospacing="1"/>
        <w:ind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078" w:rsidRDefault="00C01078" w:rsidP="008258C0">
      <w:pPr>
        <w:pStyle w:val="20"/>
        <w:shd w:val="clear" w:color="auto" w:fill="auto"/>
        <w:spacing w:before="0"/>
        <w:ind w:firstLine="0"/>
        <w:jc w:val="left"/>
        <w:rPr>
          <w:rFonts w:ascii="Comic Sans MS" w:hAnsi="Comic Sans MS"/>
          <w:b/>
          <w:color w:val="4F6228" w:themeColor="accent3" w:themeShade="80"/>
          <w:sz w:val="24"/>
        </w:rPr>
      </w:pPr>
    </w:p>
    <w:p w:rsidR="008F7375" w:rsidRDefault="008F7375" w:rsidP="00AF6745">
      <w:pPr>
        <w:pStyle w:val="20"/>
        <w:shd w:val="clear" w:color="auto" w:fill="auto"/>
        <w:spacing w:before="0"/>
        <w:ind w:firstLine="0"/>
        <w:rPr>
          <w:rFonts w:ascii="Comic Sans MS" w:hAnsi="Comic Sans MS"/>
          <w:b/>
          <w:color w:val="4F6228" w:themeColor="accent3" w:themeShade="80"/>
          <w:sz w:val="24"/>
        </w:rPr>
      </w:pPr>
    </w:p>
    <w:p w:rsidR="008F7375" w:rsidRDefault="00E350F5" w:rsidP="00E350F5">
      <w:pPr>
        <w:pStyle w:val="20"/>
        <w:shd w:val="clear" w:color="auto" w:fill="auto"/>
        <w:spacing w:before="0"/>
        <w:ind w:firstLine="0"/>
        <w:rPr>
          <w:rFonts w:ascii="Comic Sans MS" w:hAnsi="Comic Sans MS"/>
          <w:b/>
          <w:color w:val="4F6228" w:themeColor="accent3" w:themeShade="80"/>
          <w:sz w:val="24"/>
        </w:rPr>
      </w:pPr>
      <w:r>
        <w:rPr>
          <w:rFonts w:ascii="Comic Sans MS" w:hAnsi="Comic Sans MS"/>
          <w:b/>
          <w:color w:val="4F6228" w:themeColor="accent3" w:themeShade="80"/>
          <w:sz w:val="24"/>
        </w:rPr>
        <w:lastRenderedPageBreak/>
        <w:t>Рубрика «Будь здоров!»</w:t>
      </w:r>
    </w:p>
    <w:p w:rsidR="00E350F5" w:rsidRPr="00E350F5" w:rsidRDefault="00E350F5" w:rsidP="00E350F5">
      <w:pPr>
        <w:pStyle w:val="20"/>
        <w:shd w:val="clear" w:color="auto" w:fill="auto"/>
        <w:spacing w:before="0"/>
        <w:ind w:firstLine="0"/>
        <w:rPr>
          <w:rFonts w:ascii="Comic Sans MS" w:hAnsi="Comic Sans MS"/>
          <w:b/>
          <w:i/>
          <w:color w:val="4F6228" w:themeColor="accent3" w:themeShade="80"/>
          <w:sz w:val="24"/>
        </w:rPr>
      </w:pPr>
      <w:r>
        <w:rPr>
          <w:rFonts w:ascii="Comic Sans MS" w:hAnsi="Comic Sans MS"/>
          <w:b/>
          <w:i/>
          <w:color w:val="4F6228" w:themeColor="accent3" w:themeShade="80"/>
          <w:sz w:val="24"/>
        </w:rPr>
        <w:t>в</w:t>
      </w:r>
      <w:r w:rsidR="0021003D">
        <w:rPr>
          <w:rFonts w:ascii="Comic Sans MS" w:hAnsi="Comic Sans MS"/>
          <w:b/>
          <w:i/>
          <w:color w:val="4F6228" w:themeColor="accent3" w:themeShade="80"/>
          <w:sz w:val="24"/>
        </w:rPr>
        <w:t xml:space="preserve">оспитатель Салманова </w:t>
      </w:r>
      <w:proofErr w:type="spellStart"/>
      <w:r w:rsidR="0021003D">
        <w:rPr>
          <w:rFonts w:ascii="Comic Sans MS" w:hAnsi="Comic Sans MS"/>
          <w:b/>
          <w:i/>
          <w:color w:val="4F6228" w:themeColor="accent3" w:themeShade="80"/>
          <w:sz w:val="24"/>
        </w:rPr>
        <w:t>Кямала</w:t>
      </w:r>
      <w:proofErr w:type="spellEnd"/>
      <w:r w:rsidR="0021003D">
        <w:rPr>
          <w:rFonts w:ascii="Comic Sans MS" w:hAnsi="Comic Sans MS"/>
          <w:b/>
          <w:i/>
          <w:color w:val="4F6228" w:themeColor="accent3" w:themeShade="80"/>
          <w:sz w:val="24"/>
        </w:rPr>
        <w:t xml:space="preserve"> </w:t>
      </w:r>
      <w:proofErr w:type="spellStart"/>
      <w:r w:rsidR="0021003D">
        <w:rPr>
          <w:rFonts w:ascii="Comic Sans MS" w:hAnsi="Comic Sans MS"/>
          <w:b/>
          <w:i/>
          <w:color w:val="4F6228" w:themeColor="accent3" w:themeShade="80"/>
          <w:sz w:val="24"/>
        </w:rPr>
        <w:t>Джалил</w:t>
      </w:r>
      <w:proofErr w:type="spellEnd"/>
      <w:r w:rsidR="0021003D">
        <w:rPr>
          <w:rFonts w:ascii="Comic Sans MS" w:hAnsi="Comic Sans MS"/>
          <w:b/>
          <w:i/>
          <w:color w:val="4F6228" w:themeColor="accent3" w:themeShade="80"/>
          <w:sz w:val="24"/>
        </w:rPr>
        <w:t xml:space="preserve"> </w:t>
      </w:r>
      <w:proofErr w:type="spellStart"/>
      <w:r w:rsidR="0021003D">
        <w:rPr>
          <w:rFonts w:ascii="Comic Sans MS" w:hAnsi="Comic Sans MS"/>
          <w:b/>
          <w:i/>
          <w:color w:val="4F6228" w:themeColor="accent3" w:themeShade="80"/>
          <w:sz w:val="24"/>
        </w:rPr>
        <w:t>кызы</w:t>
      </w:r>
      <w:proofErr w:type="spellEnd"/>
    </w:p>
    <w:p w:rsidR="00E350F5" w:rsidRPr="004C075D" w:rsidRDefault="004C075D" w:rsidP="004C075D">
      <w:pPr>
        <w:pStyle w:val="20"/>
        <w:shd w:val="clear" w:color="auto" w:fill="auto"/>
        <w:spacing w:before="0" w:line="276" w:lineRule="auto"/>
        <w:ind w:firstLine="0"/>
        <w:jc w:val="center"/>
        <w:rPr>
          <w:rFonts w:ascii="Comic Sans MS" w:hAnsi="Comic Sans MS"/>
          <w:b/>
          <w:color w:val="4F6228" w:themeColor="accent3" w:themeShade="80"/>
          <w:sz w:val="24"/>
        </w:rPr>
      </w:pPr>
      <w:r w:rsidRPr="004C075D">
        <w:rPr>
          <w:rFonts w:ascii="Comic Sans MS" w:hAnsi="Comic Sans MS"/>
          <w:b/>
          <w:color w:val="76923C" w:themeColor="accent3" w:themeShade="BF"/>
        </w:rPr>
        <w:t xml:space="preserve">Приобщение родителей к здоровому образу жизни и знакомство с современными </w:t>
      </w:r>
      <w:proofErr w:type="spellStart"/>
      <w:r w:rsidRPr="004C075D">
        <w:rPr>
          <w:rFonts w:ascii="Comic Sans MS" w:hAnsi="Comic Sans MS"/>
          <w:b/>
          <w:color w:val="76923C" w:themeColor="accent3" w:themeShade="BF"/>
        </w:rPr>
        <w:t>здоровьесберегающими</w:t>
      </w:r>
      <w:proofErr w:type="spellEnd"/>
      <w:r w:rsidRPr="004C075D">
        <w:rPr>
          <w:rFonts w:ascii="Comic Sans MS" w:hAnsi="Comic Sans MS"/>
          <w:b/>
          <w:color w:val="76923C" w:themeColor="accent3" w:themeShade="BF"/>
        </w:rPr>
        <w:t xml:space="preserve"> технологиями</w:t>
      </w:r>
    </w:p>
    <w:p w:rsidR="008F7375" w:rsidRPr="00E350F5" w:rsidRDefault="008F7375" w:rsidP="005E0E62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proofErr w:type="spellStart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технологии в дошкольном образовании определяются как  технологии,  направленные  на  решение  приоритетной  задачи современного дошкольного образования, задачи сохранения, поддержания и обогащения здоровья субъектов педагогического процесса в детском саду, прежде всего детей, педагогов, родителей.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Существуют десять золотых правил </w:t>
      </w:r>
      <w:proofErr w:type="spellStart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здоровьесбережения</w:t>
      </w:r>
      <w:proofErr w:type="spellEnd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, которые все должны знать.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1. Соблюдать режим дня;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2. Обращайте больше внимания на питание;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3. Больше двигайтесь;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4. Спите в прохладной комнате;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5. Не гасите в себе гнев, дайте вырваться ему наружу;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6. Постоянно занимайтесь 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интеллектуальной деятельностью;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7. Гоните прочь уныние и хандру;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8. Адекватно реагируйте на проявление своего организма;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9. Старайтесь получать как можно больше положительных эмоций;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10. Желайте себе и окружающим только добра.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ru-RU"/>
        </w:rPr>
      </w:pPr>
      <w:proofErr w:type="spellStart"/>
      <w:r w:rsidRPr="00E350F5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ru-RU"/>
        </w:rPr>
        <w:t>Игротерапия</w:t>
      </w:r>
      <w:proofErr w:type="spellEnd"/>
      <w:r w:rsidRPr="00E350F5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ru-RU"/>
        </w:rPr>
        <w:t xml:space="preserve"> для детей и родителей. Игры, которые лечат.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Существует  множество  разных  методик  психологической помощи детям: </w:t>
      </w:r>
      <w:proofErr w:type="spellStart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сказкотерапия</w:t>
      </w:r>
      <w:proofErr w:type="spellEnd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игротерапия</w:t>
      </w:r>
      <w:proofErr w:type="spellEnd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арттерапия</w:t>
      </w:r>
      <w:proofErr w:type="spellEnd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, песочная терапия и другие. Их эффективность уже давно доказана. Предлагаем родителям освоить некоторые простые игровые техники.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ru-RU"/>
        </w:rPr>
      </w:pPr>
      <w:proofErr w:type="spellStart"/>
      <w:r w:rsidRPr="00E350F5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ru-RU"/>
        </w:rPr>
        <w:t>Сказкотерапия</w:t>
      </w:r>
      <w:proofErr w:type="spellEnd"/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proofErr w:type="spellStart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Сказкотерапия</w:t>
      </w:r>
      <w:proofErr w:type="spellEnd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– пожалуй, самый детский метод психологии и один из самых древних. Ведь еще наши предки, занимаясь воспитанием детей, не спешили наказывать провинившегося ребенка, а рассказывали ему сказку, из которой становился  явным  смысл  поступка.  Зная,  как  сказка  влияет  на  жизнь человека, можно очень многим помочь своему ребенку. У него есть любимая сказка, которую он просит почитать вновь и вновь.  Значит, эта сказка затрагивает очень важные для ребенка  вопросы. Посоветуйтесь с психологом. Исследования психологов показывают, что в </w:t>
      </w:r>
      <w:r w:rsid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л</w:t>
      </w: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юбимых сказках запрограммирована жизнь ребенка. «Скажи мне, какая твоя любимая сказка, и я скажу,  кто ты» -</w:t>
      </w:r>
      <w:r w:rsid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</w:t>
      </w: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так перефразировали известную пословицу психоаналитики. </w:t>
      </w: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lastRenderedPageBreak/>
        <w:t xml:space="preserve">Родители могут освоить </w:t>
      </w:r>
      <w:proofErr w:type="spellStart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сказкотерапию</w:t>
      </w:r>
      <w:proofErr w:type="spellEnd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и самостоятельно, но психологическая консультация не помешает. </w:t>
      </w:r>
    </w:p>
    <w:p w:rsidR="008F7375" w:rsidRPr="00E350F5" w:rsidRDefault="008F7375" w:rsidP="0021003D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Сказки для </w:t>
      </w:r>
      <w:proofErr w:type="spellStart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сказкотерапии</w:t>
      </w:r>
      <w:proofErr w:type="spellEnd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подбирают разные: русско-народные, авторские и специально  разработанные.  Часто  психолог  предлагает  сочинить  сказку самому ребенку. Сочинение сказок ребенком –</w:t>
      </w:r>
      <w:r w:rsidR="0021003D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</w:t>
      </w: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основа </w:t>
      </w:r>
      <w:proofErr w:type="spellStart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сказкотерапии</w:t>
      </w:r>
      <w:proofErr w:type="spellEnd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. Через сказку можно узнать о переживании детей, которые они сами толком не осознают, или стесняются обсуждать с взрослыми. Если родители смогут правильно использовать все возможности </w:t>
      </w:r>
      <w:proofErr w:type="spellStart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сказкотерапии</w:t>
      </w:r>
      <w:proofErr w:type="spellEnd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, то окажут своим детям неоценимую помощь.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proofErr w:type="spellStart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Игротерапия</w:t>
      </w:r>
      <w:proofErr w:type="spellEnd"/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Еще в 20-е годы прошлого века психотерапевты А. Фрейд, М Клейн, С. </w:t>
      </w:r>
      <w:proofErr w:type="spellStart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Хаг-Гельмут</w:t>
      </w:r>
      <w:proofErr w:type="spellEnd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 называли  детскую  игру  методом  лечения,  при  котором  дети развивают свои способности, учатся преодолевать конфликты и проблемы. Ребенок отражает в играх свое психологическое состояние и уровень умения общаться  с  другими  детьми.  С  помощью  игры  можно  научить  детей правильно строить диалог, также с помощью игры можно влиять на психику малышей;  снижать  их  </w:t>
      </w:r>
      <w:proofErr w:type="spellStart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гиперактивность</w:t>
      </w:r>
      <w:proofErr w:type="spellEnd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;  избавлять  их  от  страхов;  давать выход негативным эмоциям.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Когда  взрослые  играют  с  детьми,  они  сами  как  будто  попадают  в  свое детство, становятся более непосредственными в общении, начинают лучше понимать своих детей, а дети быстрее раскрепостятся перед родителями. 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Такое общение помогает </w:t>
      </w:r>
      <w:proofErr w:type="gramStart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наладить взаимопонимание</w:t>
      </w:r>
      <w:proofErr w:type="gramEnd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на долгие годы. К тому же в занятиях </w:t>
      </w:r>
      <w:proofErr w:type="spellStart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игротерапией</w:t>
      </w:r>
      <w:proofErr w:type="spellEnd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нет ничего сверхсложного: подойдет любой материал (реальные предметы, игрушки, пластилин, краски), любое время, которое вы в состоянии посвятить ребенку и любое настроение.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ru-RU"/>
        </w:rPr>
        <w:t>Живопись с помощью пальцев</w:t>
      </w:r>
    </w:p>
    <w:p w:rsidR="008F7375" w:rsidRPr="00E350F5" w:rsidRDefault="008F7375" w:rsidP="0021003D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Такой  вид  живописи  благотворно  влияет  на  психику  ребенка,  так  как успокаивает и расслабляет. Краски растекаются и переливаются, как эмоции. Такая  живопись  помогает  адекватно  выразить  эмоциональное  состояние ребенка:  гнев,  обида,  боль,  радость.  Это  позволит  отследить  внутреннее состояние ребенка. Прикосновение к краскам, их размазывание по ватману позволяет  более  полно  включиться  в  процесс  творчества,  мобилизует внутренние резервы организма. Перед началом работы необходимо надеть на ребенка фартук, дать легко смываемые краски и закрыть поверхность стола клеенкой.  Родителям  необходимо  показать  ребенку,  как  это  делается,  и </w:t>
      </w:r>
      <w:r w:rsidR="0021003D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</w:t>
      </w: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начать рисование совместно, расспрашивая его, что он рисует.</w:t>
      </w:r>
    </w:p>
    <w:p w:rsidR="004C075D" w:rsidRDefault="004C075D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ru-RU"/>
        </w:rPr>
      </w:pP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ru-RU"/>
        </w:rPr>
        <w:lastRenderedPageBreak/>
        <w:t>Работа с глиной и пластилином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Работа  с глиной  оставляет  приятные  ощущения,  помогает расслабиться. Глина обладает свойствами, способствующими заживлению ран. Занятие с глиной позволяет снять стресс, помогает выражению чувств, избавляет от избытка слов, если ребенок болтлив и приобщает к социальной активности необщительных детей. При работе с глиной можно выполнять следующие задания: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- закройте глаза и почувствуйте кусок глины (какой он холодный или теплый, влажный или сухой), подружитесь с ним;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- сожмите, разгладьте глину пальцами, тыльной стороной руки;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- проткните глину;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- пошлепайте по ней, пощупайте место от шлепка;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- оторвите кусочек и сделайте змею, сожмите в кусок.</w:t>
      </w:r>
    </w:p>
    <w:p w:rsidR="008F7375" w:rsidRPr="0021003D" w:rsidRDefault="008F7375" w:rsidP="0021003D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Уникальные возможности проводить интересные игры с пользой для общего развития  ребенка дает пластилин. Во время игры с пластилином можно читать сказку и предоставить возможность юному скульптору творить наиболее понравившихся ему персонажей. По рассказам о них можно лучше понять  характер  своего  малыша.  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ru-RU"/>
        </w:rPr>
        <w:t>Игры с песком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Игры  с  песком  имеют  положительное  значение  для  развития  психики ребенка, установления психологического комфорта: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- при взаимодействии с песком стабилизируется эмоциональное состояние;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- развитие  мелкой  моторики  и  тактильно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мнемической</w:t>
      </w:r>
      <w:proofErr w:type="spellEnd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 чувствительности влияет  на  развитие  центра  речи  в  головном  мозге  ребенка,  формирует произвольное внимание памяти;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- с развитием тактильно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мнемической</w:t>
      </w:r>
      <w:proofErr w:type="spellEnd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чувствительности и мелкой моторики ребенок учится прислушиваться к своим ощущениям и проговаривать их.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При игре с песком можно выполнять такие упражнения: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поскользить</w:t>
      </w:r>
      <w:proofErr w:type="spellEnd"/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ладонями по поверхности песка, выполняя зигзагообразные круговые движения;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- выполнить те же движения поставив ладонь на ребро;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- пройтись ладошками по проложенным трассам, оставляя на них следы;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- создать  отпечатками  ладони,  кулачков,  ребрами  ладоней  разные причудливые узоры на поверхности песка, попытаться найти сходство узоров с предметами окружающего мира;</w:t>
      </w:r>
    </w:p>
    <w:p w:rsidR="008F7375" w:rsidRPr="00E350F5" w:rsidRDefault="008F7375" w:rsidP="008F7375">
      <w:pPr>
        <w:shd w:val="clear" w:color="auto" w:fill="FFFFFF"/>
        <w:spacing w:after="0"/>
        <w:ind w:firstLine="709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E350F5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- пройтись по п</w:t>
      </w:r>
      <w:r w:rsidR="004C075D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оверхности песка каждым пальцем.</w:t>
      </w:r>
    </w:p>
    <w:p w:rsidR="007414CA" w:rsidRDefault="007414CA" w:rsidP="00AF6745">
      <w:pPr>
        <w:pStyle w:val="20"/>
        <w:shd w:val="clear" w:color="auto" w:fill="auto"/>
        <w:spacing w:before="0"/>
        <w:ind w:firstLine="0"/>
        <w:rPr>
          <w:rFonts w:ascii="Comic Sans MS" w:hAnsi="Comic Sans MS"/>
          <w:b/>
          <w:color w:val="4F6228" w:themeColor="accent3" w:themeShade="80"/>
          <w:sz w:val="24"/>
        </w:rPr>
      </w:pPr>
    </w:p>
    <w:p w:rsidR="00AF6745" w:rsidRDefault="00AF6745" w:rsidP="00AF6745">
      <w:pPr>
        <w:pStyle w:val="20"/>
        <w:shd w:val="clear" w:color="auto" w:fill="auto"/>
        <w:spacing w:before="0"/>
        <w:ind w:firstLine="0"/>
        <w:rPr>
          <w:rFonts w:ascii="Comic Sans MS" w:hAnsi="Comic Sans MS"/>
          <w:b/>
          <w:color w:val="4F6228" w:themeColor="accent3" w:themeShade="80"/>
          <w:sz w:val="24"/>
        </w:rPr>
      </w:pPr>
      <w:r w:rsidRPr="00C01078">
        <w:rPr>
          <w:rFonts w:ascii="Comic Sans MS" w:hAnsi="Comic Sans MS"/>
          <w:b/>
          <w:color w:val="4F6228" w:themeColor="accent3" w:themeShade="80"/>
          <w:sz w:val="24"/>
        </w:rPr>
        <w:t xml:space="preserve">Рубрика </w:t>
      </w:r>
      <w:r w:rsidR="0021003D">
        <w:rPr>
          <w:rFonts w:ascii="Comic Sans MS" w:hAnsi="Comic Sans MS"/>
          <w:b/>
          <w:color w:val="4F6228" w:themeColor="accent3" w:themeShade="80"/>
          <w:sz w:val="24"/>
        </w:rPr>
        <w:t>«Советы специалиста</w:t>
      </w:r>
      <w:r w:rsidR="00C01078" w:rsidRPr="00C01078">
        <w:rPr>
          <w:rFonts w:ascii="Comic Sans MS" w:hAnsi="Comic Sans MS"/>
          <w:b/>
          <w:color w:val="4F6228" w:themeColor="accent3" w:themeShade="80"/>
          <w:sz w:val="24"/>
        </w:rPr>
        <w:t>»</w:t>
      </w:r>
    </w:p>
    <w:p w:rsidR="00C01078" w:rsidRDefault="00826AFF" w:rsidP="00AF6745">
      <w:pPr>
        <w:pStyle w:val="20"/>
        <w:shd w:val="clear" w:color="auto" w:fill="auto"/>
        <w:spacing w:before="0"/>
        <w:ind w:firstLine="0"/>
        <w:rPr>
          <w:rFonts w:ascii="Comic Sans MS" w:hAnsi="Comic Sans MS"/>
          <w:b/>
          <w:color w:val="4F6228" w:themeColor="accent3" w:themeShade="80"/>
          <w:sz w:val="24"/>
        </w:rPr>
      </w:pPr>
      <w:r>
        <w:rPr>
          <w:rFonts w:ascii="Comic Sans MS" w:hAnsi="Comic Sans MS"/>
          <w:b/>
          <w:color w:val="4F6228" w:themeColor="accent3" w:themeShade="80"/>
          <w:sz w:val="24"/>
        </w:rPr>
        <w:t xml:space="preserve">старший воспитатель </w:t>
      </w:r>
      <w:proofErr w:type="spellStart"/>
      <w:r>
        <w:rPr>
          <w:rFonts w:ascii="Comic Sans MS" w:hAnsi="Comic Sans MS"/>
          <w:b/>
          <w:color w:val="4F6228" w:themeColor="accent3" w:themeShade="80"/>
          <w:sz w:val="24"/>
        </w:rPr>
        <w:t>Шестерне</w:t>
      </w:r>
      <w:r w:rsidR="00C01078">
        <w:rPr>
          <w:rFonts w:ascii="Comic Sans MS" w:hAnsi="Comic Sans MS"/>
          <w:b/>
          <w:color w:val="4F6228" w:themeColor="accent3" w:themeShade="80"/>
          <w:sz w:val="24"/>
        </w:rPr>
        <w:t>ва</w:t>
      </w:r>
      <w:proofErr w:type="spellEnd"/>
      <w:r w:rsidR="00C01078">
        <w:rPr>
          <w:rFonts w:ascii="Comic Sans MS" w:hAnsi="Comic Sans MS"/>
          <w:b/>
          <w:color w:val="4F6228" w:themeColor="accent3" w:themeShade="80"/>
          <w:sz w:val="24"/>
        </w:rPr>
        <w:t xml:space="preserve"> Наталия Владимировна</w:t>
      </w:r>
    </w:p>
    <w:p w:rsidR="00C01078" w:rsidRDefault="00C01078" w:rsidP="00AF6745">
      <w:pPr>
        <w:pStyle w:val="20"/>
        <w:shd w:val="clear" w:color="auto" w:fill="auto"/>
        <w:spacing w:before="0"/>
        <w:ind w:firstLine="0"/>
        <w:rPr>
          <w:rFonts w:ascii="Comic Sans MS" w:hAnsi="Comic Sans MS"/>
          <w:b/>
          <w:color w:val="4F6228" w:themeColor="accent3" w:themeShade="80"/>
          <w:sz w:val="24"/>
        </w:rPr>
      </w:pPr>
    </w:p>
    <w:p w:rsidR="00C01078" w:rsidRPr="00C01078" w:rsidRDefault="00C01078" w:rsidP="00C01078">
      <w:pPr>
        <w:pStyle w:val="30"/>
        <w:shd w:val="clear" w:color="auto" w:fill="auto"/>
        <w:jc w:val="center"/>
        <w:rPr>
          <w:rFonts w:ascii="Comic Sans MS" w:hAnsi="Comic Sans MS"/>
          <w:color w:val="92D050"/>
          <w:sz w:val="32"/>
        </w:rPr>
      </w:pPr>
      <w:r w:rsidRPr="00C01078">
        <w:rPr>
          <w:rFonts w:ascii="Comic Sans MS" w:hAnsi="Comic Sans MS"/>
          <w:color w:val="92D050"/>
          <w:sz w:val="32"/>
        </w:rPr>
        <w:t>Как правильно одевать ребенка весной</w:t>
      </w:r>
    </w:p>
    <w:p w:rsidR="00C01078" w:rsidRPr="00C01078" w:rsidRDefault="00C01078" w:rsidP="00C01078">
      <w:pPr>
        <w:pStyle w:val="20"/>
        <w:shd w:val="clear" w:color="auto" w:fill="auto"/>
        <w:spacing w:before="0"/>
        <w:ind w:firstLine="0"/>
        <w:jc w:val="center"/>
        <w:rPr>
          <w:rFonts w:ascii="Comic Sans MS" w:hAnsi="Comic Sans MS"/>
          <w:b/>
          <w:color w:val="4F6228" w:themeColor="accent3" w:themeShade="80"/>
          <w:sz w:val="24"/>
        </w:rPr>
      </w:pPr>
    </w:p>
    <w:p w:rsidR="00AF6745" w:rsidRPr="00AF6745" w:rsidRDefault="00AF6745" w:rsidP="00AF6745">
      <w:pPr>
        <w:pStyle w:val="20"/>
        <w:shd w:val="clear" w:color="auto" w:fill="auto"/>
        <w:spacing w:before="0"/>
        <w:ind w:firstLine="740"/>
        <w:jc w:val="both"/>
        <w:rPr>
          <w:rFonts w:ascii="Comic Sans MS" w:hAnsi="Comic Sans MS"/>
          <w:sz w:val="24"/>
        </w:rPr>
      </w:pPr>
      <w:r w:rsidRPr="00AF6745">
        <w:rPr>
          <w:rFonts w:ascii="Comic Sans MS" w:hAnsi="Comic Sans MS"/>
          <w:sz w:val="24"/>
        </w:rPr>
        <w:t>Весна радует первыми солнечными лучами, но еще достаточно ветрено и холодно, поэтому каждой маме необходимо знать, как одеть малыша для весенней прогулки, чтобы он не простудился.</w:t>
      </w:r>
    </w:p>
    <w:p w:rsidR="00AF6745" w:rsidRPr="00AF6745" w:rsidRDefault="00AF6745" w:rsidP="00AF6745">
      <w:pPr>
        <w:pStyle w:val="20"/>
        <w:shd w:val="clear" w:color="auto" w:fill="auto"/>
        <w:spacing w:before="0"/>
        <w:ind w:firstLine="740"/>
        <w:jc w:val="both"/>
        <w:rPr>
          <w:rFonts w:ascii="Comic Sans MS" w:hAnsi="Comic Sans MS"/>
          <w:sz w:val="24"/>
        </w:rPr>
      </w:pPr>
      <w:r w:rsidRPr="00AF6745">
        <w:rPr>
          <w:rFonts w:ascii="Comic Sans MS" w:hAnsi="Comic Sans MS"/>
          <w:sz w:val="24"/>
        </w:rPr>
        <w:t>Первое весеннее тепло обманчиво, и одевать ребенка на улицу в это время следует с особой тщательностью. Наша задача - избежать переохлаждения, промокших ног и не допустить излишнего потоотделения на прогулке, чтобы, раздевшись, ребенок не схватил простуду под первым сквозняком.</w:t>
      </w:r>
    </w:p>
    <w:p w:rsidR="00AF6745" w:rsidRPr="009C41D6" w:rsidRDefault="00AF6745" w:rsidP="00AF6745">
      <w:pPr>
        <w:pStyle w:val="30"/>
        <w:shd w:val="clear" w:color="auto" w:fill="auto"/>
        <w:ind w:left="1520"/>
        <w:jc w:val="left"/>
        <w:rPr>
          <w:rFonts w:ascii="Comic Sans MS" w:hAnsi="Comic Sans MS"/>
          <w:color w:val="4F6228" w:themeColor="accent3" w:themeShade="80"/>
          <w:sz w:val="24"/>
        </w:rPr>
      </w:pPr>
      <w:r w:rsidRPr="009C41D6">
        <w:rPr>
          <w:rFonts w:ascii="Comic Sans MS" w:hAnsi="Comic Sans MS"/>
          <w:color w:val="4F6228" w:themeColor="accent3" w:themeShade="80"/>
          <w:sz w:val="24"/>
        </w:rPr>
        <w:t xml:space="preserve">Сорок одежек. «Пришел </w:t>
      </w:r>
      <w:proofErr w:type="spellStart"/>
      <w:r w:rsidRPr="009C41D6">
        <w:rPr>
          <w:rFonts w:ascii="Comic Sans MS" w:hAnsi="Comic Sans MS"/>
          <w:color w:val="4F6228" w:themeColor="accent3" w:themeShade="80"/>
          <w:sz w:val="24"/>
        </w:rPr>
        <w:t>марток</w:t>
      </w:r>
      <w:proofErr w:type="spellEnd"/>
      <w:r w:rsidRPr="009C41D6">
        <w:rPr>
          <w:rFonts w:ascii="Comic Sans MS" w:hAnsi="Comic Sans MS"/>
          <w:color w:val="4F6228" w:themeColor="accent3" w:themeShade="80"/>
          <w:sz w:val="24"/>
        </w:rPr>
        <w:t xml:space="preserve"> - надевай сорок </w:t>
      </w:r>
      <w:proofErr w:type="gramStart"/>
      <w:r w:rsidRPr="009C41D6">
        <w:rPr>
          <w:rFonts w:ascii="Comic Sans MS" w:hAnsi="Comic Sans MS"/>
          <w:color w:val="4F6228" w:themeColor="accent3" w:themeShade="80"/>
          <w:sz w:val="24"/>
        </w:rPr>
        <w:t>порток</w:t>
      </w:r>
      <w:proofErr w:type="gramEnd"/>
      <w:r w:rsidRPr="009C41D6">
        <w:rPr>
          <w:rFonts w:ascii="Comic Sans MS" w:hAnsi="Comic Sans MS"/>
          <w:color w:val="4F6228" w:themeColor="accent3" w:themeShade="80"/>
          <w:sz w:val="24"/>
        </w:rPr>
        <w:t>!»</w:t>
      </w:r>
    </w:p>
    <w:p w:rsidR="00AF6745" w:rsidRPr="00AF6745" w:rsidRDefault="00C01078" w:rsidP="00AF6745">
      <w:pPr>
        <w:pStyle w:val="20"/>
        <w:shd w:val="clear" w:color="auto" w:fill="auto"/>
        <w:spacing w:before="0"/>
        <w:ind w:firstLine="74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ru-RU"/>
        </w:rPr>
        <w:drawing>
          <wp:anchor distT="0" distB="0" distL="113030" distR="63500" simplePos="0" relativeHeight="251659264" behindDoc="1" locked="0" layoutInCell="1" allowOverlap="1">
            <wp:simplePos x="0" y="0"/>
            <wp:positionH relativeFrom="margin">
              <wp:posOffset>3605530</wp:posOffset>
            </wp:positionH>
            <wp:positionV relativeFrom="margin">
              <wp:posOffset>5909310</wp:posOffset>
            </wp:positionV>
            <wp:extent cx="2367280" cy="3206115"/>
            <wp:effectExtent l="19050" t="0" r="0" b="0"/>
            <wp:wrapSquare wrapText="left"/>
            <wp:docPr id="2" name="Рисунок 2" descr="C:\Users\9532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532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320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6745" w:rsidRPr="00AF6745">
        <w:rPr>
          <w:rFonts w:ascii="Comic Sans MS" w:hAnsi="Comic Sans MS"/>
          <w:sz w:val="24"/>
        </w:rPr>
        <w:t>Руководствуясь этой народной мудростью, заботливые мамы с первой весенней капелью начинают старательно кутать своего ребенка в большое количество одежды. Другие, напротив, резко облегчают экипировку. И в том и в другом случае такой подход к детской одежде на весну может привести к</w:t>
      </w:r>
      <w:r>
        <w:rPr>
          <w:rFonts w:ascii="Comic Sans MS" w:hAnsi="Comic Sans MS"/>
          <w:sz w:val="24"/>
        </w:rPr>
        <w:t xml:space="preserve"> </w:t>
      </w:r>
      <w:r w:rsidR="00AF6745" w:rsidRPr="00AF6745">
        <w:rPr>
          <w:rFonts w:ascii="Comic Sans MS" w:hAnsi="Comic Sans MS"/>
          <w:sz w:val="24"/>
        </w:rPr>
        <w:t xml:space="preserve">простудным заболеваниям. Одежек может быть гораздо меньше сорока, но вся весенняя одежда для детей должна быть теплой и обязательно дышащей. На смену шубкам и пуховикам приходят куртки с непромокаемым покрытием, утепленные </w:t>
      </w:r>
      <w:proofErr w:type="spellStart"/>
      <w:r w:rsidR="00AF6745" w:rsidRPr="00AF6745">
        <w:rPr>
          <w:rFonts w:ascii="Comic Sans MS" w:hAnsi="Comic Sans MS"/>
          <w:sz w:val="24"/>
        </w:rPr>
        <w:t>синтепоном</w:t>
      </w:r>
      <w:proofErr w:type="spellEnd"/>
      <w:r w:rsidR="00AF6745" w:rsidRPr="00AF6745">
        <w:rPr>
          <w:rFonts w:ascii="Comic Sans MS" w:hAnsi="Comic Sans MS"/>
          <w:sz w:val="24"/>
        </w:rPr>
        <w:t xml:space="preserve">. Вязаные свитера из шерсти можно </w:t>
      </w:r>
      <w:proofErr w:type="gramStart"/>
      <w:r w:rsidR="00AF6745" w:rsidRPr="00AF6745">
        <w:rPr>
          <w:rFonts w:ascii="Comic Sans MS" w:hAnsi="Comic Sans MS"/>
          <w:sz w:val="24"/>
        </w:rPr>
        <w:t>заменить на хлопчатобумажные</w:t>
      </w:r>
      <w:proofErr w:type="gramEnd"/>
      <w:r w:rsidR="00AF6745" w:rsidRPr="00AF6745">
        <w:rPr>
          <w:rFonts w:ascii="Comic Sans MS" w:hAnsi="Comic Sans MS"/>
          <w:sz w:val="24"/>
        </w:rPr>
        <w:t xml:space="preserve"> толстовки с начесом, свитера тонкой вязки, изделия из синтетических </w:t>
      </w:r>
      <w:proofErr w:type="spellStart"/>
      <w:r w:rsidR="00AF6745" w:rsidRPr="00AF6745">
        <w:rPr>
          <w:rFonts w:ascii="Comic Sans MS" w:hAnsi="Comic Sans MS"/>
          <w:sz w:val="24"/>
        </w:rPr>
        <w:t>флисовых</w:t>
      </w:r>
      <w:proofErr w:type="spellEnd"/>
      <w:r w:rsidR="00AF6745" w:rsidRPr="00AF6745">
        <w:rPr>
          <w:rFonts w:ascii="Comic Sans MS" w:hAnsi="Comic Sans MS"/>
          <w:sz w:val="24"/>
        </w:rPr>
        <w:t xml:space="preserve"> тканей. Они позволят сохранить тепло, но в то же время избежать перегрева и избыточного потоотделения. Брюки на время весны лучше выбирать из непромокаемых тканей, хорошо поддающихся чистке. Под них до наступления настоящего тепла лучше надевать гамаши, колготки или в идеале </w:t>
      </w:r>
      <w:proofErr w:type="spellStart"/>
      <w:r w:rsidR="00AF6745" w:rsidRPr="00AF6745">
        <w:rPr>
          <w:rFonts w:ascii="Comic Sans MS" w:hAnsi="Comic Sans MS"/>
          <w:sz w:val="24"/>
        </w:rPr>
        <w:t>термобелье</w:t>
      </w:r>
      <w:proofErr w:type="spellEnd"/>
      <w:r w:rsidR="00AF6745" w:rsidRPr="00AF6745">
        <w:rPr>
          <w:rFonts w:ascii="Comic Sans MS" w:hAnsi="Comic Sans MS"/>
          <w:sz w:val="24"/>
        </w:rPr>
        <w:t>.</w:t>
      </w:r>
    </w:p>
    <w:p w:rsidR="00AF6745" w:rsidRPr="00AF6745" w:rsidRDefault="00AF6745" w:rsidP="00AF6745">
      <w:pPr>
        <w:pStyle w:val="20"/>
        <w:shd w:val="clear" w:color="auto" w:fill="auto"/>
        <w:spacing w:before="0"/>
        <w:ind w:firstLine="740"/>
        <w:jc w:val="both"/>
        <w:rPr>
          <w:rFonts w:ascii="Comic Sans MS" w:hAnsi="Comic Sans MS"/>
          <w:sz w:val="24"/>
        </w:rPr>
      </w:pPr>
      <w:r w:rsidRPr="00AF6745">
        <w:rPr>
          <w:rFonts w:ascii="Comic Sans MS" w:hAnsi="Comic Sans MS"/>
          <w:sz w:val="24"/>
        </w:rPr>
        <w:t>Детям одинаково вредно как перегреваться, так и переохлаждаться. Количество слоев одежды зависит от температуры воздуха. Дополнительно нужно учитывать силу ветра. При одинаковой отрицательной температуре воздуха человек мерзнет тем сильнее, чем больше скорость ветра.</w:t>
      </w:r>
    </w:p>
    <w:p w:rsidR="0021003D" w:rsidRDefault="0021003D" w:rsidP="008B6D62">
      <w:pPr>
        <w:pStyle w:val="20"/>
        <w:shd w:val="clear" w:color="auto" w:fill="auto"/>
        <w:spacing w:before="0"/>
        <w:ind w:firstLine="740"/>
        <w:jc w:val="both"/>
        <w:rPr>
          <w:rFonts w:ascii="Comic Sans MS" w:hAnsi="Comic Sans MS"/>
          <w:sz w:val="24"/>
        </w:rPr>
      </w:pPr>
    </w:p>
    <w:p w:rsidR="00AF6745" w:rsidRPr="00AF6745" w:rsidRDefault="00AF6745" w:rsidP="008B6D62">
      <w:pPr>
        <w:pStyle w:val="20"/>
        <w:shd w:val="clear" w:color="auto" w:fill="auto"/>
        <w:spacing w:before="0"/>
        <w:ind w:firstLine="740"/>
        <w:jc w:val="both"/>
        <w:rPr>
          <w:rFonts w:ascii="Comic Sans MS" w:hAnsi="Comic Sans MS"/>
          <w:sz w:val="24"/>
        </w:rPr>
      </w:pPr>
      <w:r w:rsidRPr="00AF6745">
        <w:rPr>
          <w:rFonts w:ascii="Comic Sans MS" w:hAnsi="Comic Sans MS"/>
          <w:sz w:val="24"/>
        </w:rPr>
        <w:t xml:space="preserve">Большое значение имеют индивидуальные особенности ребенка. Малоподвижный, постоянно зябнущий ребенок должен быть одет теплее, чем активный. </w:t>
      </w:r>
      <w:r w:rsidR="008B6D62">
        <w:rPr>
          <w:rFonts w:ascii="Comic Sans MS" w:hAnsi="Comic Sans MS"/>
          <w:sz w:val="24"/>
        </w:rPr>
        <w:t xml:space="preserve"> </w:t>
      </w:r>
      <w:r w:rsidRPr="00AF6745">
        <w:rPr>
          <w:rFonts w:ascii="Comic Sans MS" w:hAnsi="Comic Sans MS"/>
          <w:sz w:val="24"/>
        </w:rPr>
        <w:t>Одевая ребенка, помните, что дети мерзнут меньше, чем взрослые и больше двигаются.</w:t>
      </w:r>
    </w:p>
    <w:p w:rsidR="00AF6745" w:rsidRPr="009C41D6" w:rsidRDefault="00AF6745" w:rsidP="00AF6745">
      <w:pPr>
        <w:pStyle w:val="30"/>
        <w:shd w:val="clear" w:color="auto" w:fill="auto"/>
        <w:ind w:left="3720"/>
        <w:jc w:val="left"/>
        <w:rPr>
          <w:rStyle w:val="31"/>
          <w:rFonts w:ascii="Comic Sans MS" w:hAnsi="Comic Sans MS"/>
          <w:color w:val="4F6228" w:themeColor="accent3" w:themeShade="80"/>
          <w:sz w:val="24"/>
        </w:rPr>
      </w:pPr>
      <w:r w:rsidRPr="009C41D6">
        <w:rPr>
          <w:rFonts w:ascii="Comic Sans MS" w:hAnsi="Comic Sans MS"/>
          <w:color w:val="4F6228" w:themeColor="accent3" w:themeShade="80"/>
          <w:sz w:val="24"/>
        </w:rPr>
        <w:t>Ноги в тепле и сухости</w:t>
      </w:r>
    </w:p>
    <w:p w:rsidR="008B6D62" w:rsidRPr="00AF6745" w:rsidRDefault="008B6D62" w:rsidP="0063250D">
      <w:pPr>
        <w:pStyle w:val="20"/>
        <w:shd w:val="clear" w:color="auto" w:fill="auto"/>
        <w:tabs>
          <w:tab w:val="left" w:pos="1421"/>
        </w:tabs>
        <w:spacing w:before="0" w:line="276" w:lineRule="auto"/>
        <w:ind w:firstLine="0"/>
        <w:jc w:val="both"/>
        <w:rPr>
          <w:rFonts w:ascii="Comic Sans MS" w:hAnsi="Comic Sans MS"/>
          <w:sz w:val="24"/>
        </w:rPr>
      </w:pPr>
      <w:r>
        <w:rPr>
          <w:rStyle w:val="21"/>
          <w:rFonts w:ascii="Comic Sans MS" w:hAnsi="Comic Sans MS"/>
          <w:sz w:val="24"/>
        </w:rPr>
        <w:tab/>
      </w:r>
      <w:r w:rsidRPr="00AF6745">
        <w:rPr>
          <w:rStyle w:val="21"/>
          <w:rFonts w:ascii="Comic Sans MS" w:hAnsi="Comic Sans MS"/>
          <w:sz w:val="24"/>
        </w:rPr>
        <w:t xml:space="preserve">Обувь </w:t>
      </w:r>
      <w:r w:rsidRPr="00AF6745">
        <w:rPr>
          <w:rFonts w:ascii="Comic Sans MS" w:hAnsi="Comic Sans MS"/>
          <w:sz w:val="24"/>
        </w:rPr>
        <w:t xml:space="preserve">- один из самых важных компонентов одежды для здоровья ребенка. Обувь для весенней прогулки должна быть легкой, мягкой непромокаемой, но легкие резиновые сапожки не подойдут - земля еще не прогрелась, Лучше выбрать высокие ботинки на толстой подошве, но без утеплителя, или ту же «мембранную» обувь, рассчитанную на широкий диапазон температур - от -15 до +5. Кода плюсовая температура станет привычной, можно сменить эту обувь на резиновые сапоги с «валенком» внутри (на теплой </w:t>
      </w:r>
      <w:proofErr w:type="spellStart"/>
      <w:r w:rsidRPr="00AF6745">
        <w:rPr>
          <w:rFonts w:ascii="Comic Sans MS" w:hAnsi="Comic Sans MS"/>
          <w:sz w:val="24"/>
        </w:rPr>
        <w:t>синтепоновой</w:t>
      </w:r>
      <w:proofErr w:type="spellEnd"/>
      <w:r w:rsidRPr="00AF6745">
        <w:rPr>
          <w:rFonts w:ascii="Comic Sans MS" w:hAnsi="Comic Sans MS"/>
          <w:sz w:val="24"/>
        </w:rPr>
        <w:t xml:space="preserve"> подкладке («сапог-вкладыш»)).</w:t>
      </w:r>
    </w:p>
    <w:p w:rsidR="00AF6745" w:rsidRPr="009C41D6" w:rsidRDefault="008B6D62" w:rsidP="0063250D">
      <w:pPr>
        <w:pStyle w:val="30"/>
        <w:shd w:val="clear" w:color="auto" w:fill="auto"/>
        <w:spacing w:line="276" w:lineRule="auto"/>
        <w:ind w:left="2600"/>
        <w:jc w:val="left"/>
        <w:rPr>
          <w:rFonts w:ascii="Comic Sans MS" w:hAnsi="Comic Sans MS"/>
          <w:color w:val="4F6228" w:themeColor="accent3" w:themeShade="80"/>
          <w:sz w:val="24"/>
        </w:rPr>
      </w:pPr>
      <w:r w:rsidRPr="009C41D6">
        <w:rPr>
          <w:rFonts w:ascii="Comic Sans MS" w:hAnsi="Comic Sans MS"/>
          <w:color w:val="4F6228" w:themeColor="accent3" w:themeShade="80"/>
          <w:sz w:val="24"/>
        </w:rPr>
        <w:t xml:space="preserve"> </w:t>
      </w:r>
      <w:r w:rsidR="00AF6745" w:rsidRPr="009C41D6">
        <w:rPr>
          <w:rFonts w:ascii="Comic Sans MS" w:hAnsi="Comic Sans MS"/>
          <w:color w:val="4F6228" w:themeColor="accent3" w:themeShade="80"/>
          <w:sz w:val="24"/>
        </w:rPr>
        <w:t>«Держи ноги в тепле, а голову в холоде!»</w:t>
      </w:r>
    </w:p>
    <w:p w:rsidR="00AF6745" w:rsidRPr="00AF6745" w:rsidRDefault="00AF6745" w:rsidP="0063250D">
      <w:pPr>
        <w:pStyle w:val="20"/>
        <w:shd w:val="clear" w:color="auto" w:fill="auto"/>
        <w:spacing w:before="0" w:line="276" w:lineRule="auto"/>
        <w:ind w:firstLine="740"/>
        <w:jc w:val="both"/>
        <w:rPr>
          <w:rFonts w:ascii="Comic Sans MS" w:hAnsi="Comic Sans MS"/>
          <w:sz w:val="24"/>
        </w:rPr>
      </w:pPr>
      <w:r w:rsidRPr="00AF6745">
        <w:rPr>
          <w:rFonts w:ascii="Comic Sans MS" w:hAnsi="Comic Sans MS"/>
          <w:sz w:val="24"/>
        </w:rPr>
        <w:t xml:space="preserve">Великий полководец Александр Васильевич </w:t>
      </w:r>
      <w:proofErr w:type="gramStart"/>
      <w:r w:rsidRPr="00AF6745">
        <w:rPr>
          <w:rFonts w:ascii="Comic Sans MS" w:hAnsi="Comic Sans MS"/>
          <w:sz w:val="24"/>
        </w:rPr>
        <w:t>Суворов</w:t>
      </w:r>
      <w:proofErr w:type="gramEnd"/>
      <w:r w:rsidRPr="00AF6745">
        <w:rPr>
          <w:rFonts w:ascii="Comic Sans MS" w:hAnsi="Comic Sans MS"/>
          <w:sz w:val="24"/>
        </w:rPr>
        <w:t xml:space="preserve"> вероятно, имел в виду взрослых солдат, а не детей. Но известная доля истины в его словах есть. Головной убор должен быть теплым, но не жарким. Меховые шапки можно смело отправлять в сундук: настало время вязаных и </w:t>
      </w:r>
      <w:proofErr w:type="spellStart"/>
      <w:r w:rsidRPr="00AF6745">
        <w:rPr>
          <w:rFonts w:ascii="Comic Sans MS" w:hAnsi="Comic Sans MS"/>
          <w:sz w:val="24"/>
        </w:rPr>
        <w:t>флисовых</w:t>
      </w:r>
      <w:proofErr w:type="spellEnd"/>
      <w:r w:rsidRPr="00AF6745">
        <w:rPr>
          <w:rFonts w:ascii="Comic Sans MS" w:hAnsi="Comic Sans MS"/>
          <w:sz w:val="24"/>
        </w:rPr>
        <w:t xml:space="preserve"> шапочек. Важно, чтобы голова ребенка не потела - иначе, сняв шапку, он может стать жертвой сквозняка и простудиться.</w:t>
      </w:r>
    </w:p>
    <w:p w:rsidR="00AF6745" w:rsidRPr="00AF6745" w:rsidRDefault="008B6D62" w:rsidP="0063250D">
      <w:pPr>
        <w:pStyle w:val="20"/>
        <w:shd w:val="clear" w:color="auto" w:fill="auto"/>
        <w:tabs>
          <w:tab w:val="left" w:pos="1418"/>
        </w:tabs>
        <w:spacing w:before="0" w:line="276" w:lineRule="auto"/>
        <w:ind w:firstLine="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 w:rsidR="00AF6745" w:rsidRPr="00AF6745">
        <w:rPr>
          <w:rFonts w:ascii="Comic Sans MS" w:hAnsi="Comic Sans MS"/>
          <w:sz w:val="24"/>
        </w:rPr>
        <w:t xml:space="preserve">Для детей от 4-6 лет для весенней прогулки идеально подойдет </w:t>
      </w:r>
      <w:proofErr w:type="spellStart"/>
      <w:r w:rsidR="00AF6745" w:rsidRPr="00AF6745">
        <w:rPr>
          <w:rFonts w:ascii="Comic Sans MS" w:hAnsi="Comic Sans MS"/>
          <w:sz w:val="24"/>
        </w:rPr>
        <w:t>непродуваемый</w:t>
      </w:r>
      <w:proofErr w:type="spellEnd"/>
      <w:r w:rsidR="00AF6745" w:rsidRPr="00AF6745">
        <w:rPr>
          <w:rFonts w:ascii="Comic Sans MS" w:hAnsi="Comic Sans MS"/>
          <w:sz w:val="24"/>
        </w:rPr>
        <w:t xml:space="preserve"> и непромокаемый комбинезон. Он не сползает, его легко снимать и надевать. В нем ребенку будет удобно и тепло, в такой одежде не страшен даже холодный весенний дождь.</w:t>
      </w:r>
    </w:p>
    <w:p w:rsidR="00AF6745" w:rsidRPr="00AF6745" w:rsidRDefault="00AF6745" w:rsidP="0063250D">
      <w:pPr>
        <w:pStyle w:val="20"/>
        <w:shd w:val="clear" w:color="auto" w:fill="auto"/>
        <w:tabs>
          <w:tab w:val="left" w:pos="1421"/>
        </w:tabs>
        <w:spacing w:before="0" w:line="276" w:lineRule="auto"/>
        <w:ind w:firstLine="0"/>
        <w:jc w:val="both"/>
        <w:rPr>
          <w:rFonts w:ascii="Comic Sans MS" w:hAnsi="Comic Sans MS"/>
          <w:sz w:val="24"/>
        </w:rPr>
      </w:pPr>
      <w:r w:rsidRPr="00AF6745">
        <w:rPr>
          <w:rStyle w:val="21"/>
          <w:rFonts w:ascii="Comic Sans MS" w:hAnsi="Comic Sans MS"/>
          <w:sz w:val="24"/>
        </w:rPr>
        <w:t xml:space="preserve"> </w:t>
      </w:r>
      <w:r w:rsidR="008B6D62">
        <w:rPr>
          <w:rStyle w:val="21"/>
          <w:rFonts w:ascii="Comic Sans MS" w:hAnsi="Comic Sans MS"/>
          <w:sz w:val="24"/>
        </w:rPr>
        <w:tab/>
      </w:r>
      <w:r w:rsidRPr="00AF6745">
        <w:rPr>
          <w:rFonts w:ascii="Comic Sans MS" w:hAnsi="Comic Sans MS"/>
          <w:sz w:val="24"/>
        </w:rPr>
        <w:t>Важной частью одежды ребенка для весенней прогулки является шапка. Отличным вариантом может стать шапка-труба (шапка-шлем), которая одновременно вып</w:t>
      </w:r>
      <w:r w:rsidR="008B6D62">
        <w:rPr>
          <w:rFonts w:ascii="Comic Sans MS" w:hAnsi="Comic Sans MS"/>
          <w:sz w:val="24"/>
        </w:rPr>
        <w:t>олняет функцию шапки и шарфа. Г</w:t>
      </w:r>
      <w:r w:rsidRPr="00AF6745">
        <w:rPr>
          <w:rFonts w:ascii="Comic Sans MS" w:hAnsi="Comic Sans MS"/>
          <w:sz w:val="24"/>
        </w:rPr>
        <w:t>оловной убор для прогулки весной должен быть теплым и непромокаемый.</w:t>
      </w:r>
      <w:r w:rsidR="00317548" w:rsidRPr="00317548">
        <w:rPr>
          <w:rFonts w:ascii="Comic Sans MS" w:hAnsi="Comic Sans MS"/>
          <w:noProof/>
          <w:color w:val="000000"/>
        </w:rPr>
        <w:t xml:space="preserve"> </w:t>
      </w:r>
    </w:p>
    <w:p w:rsidR="00AF6745" w:rsidRDefault="008B6D62" w:rsidP="008B6D62">
      <w:pPr>
        <w:pStyle w:val="20"/>
        <w:shd w:val="clear" w:color="auto" w:fill="auto"/>
        <w:tabs>
          <w:tab w:val="left" w:pos="1421"/>
        </w:tabs>
        <w:spacing w:before="0"/>
        <w:ind w:firstLine="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 w:rsidR="00AF6745" w:rsidRPr="00AF6745">
        <w:rPr>
          <w:rFonts w:ascii="Comic Sans MS" w:hAnsi="Comic Sans MS"/>
          <w:sz w:val="24"/>
        </w:rPr>
        <w:t xml:space="preserve">Также не стоит забывать о шарфе, особенно, если ребенок наденет обычную шапку, а не шапку-трубу. </w:t>
      </w:r>
      <w:proofErr w:type="gramStart"/>
      <w:r w:rsidR="00AF6745" w:rsidRPr="00AF6745">
        <w:rPr>
          <w:rFonts w:ascii="Comic Sans MS" w:hAnsi="Comic Sans MS"/>
          <w:sz w:val="24"/>
        </w:rPr>
        <w:t xml:space="preserve">Шарф прикрывает не только горло, но и важные для иммунной системы </w:t>
      </w:r>
      <w:proofErr w:type="spellStart"/>
      <w:r w:rsidR="00AF6745" w:rsidRPr="00AF6745">
        <w:rPr>
          <w:rFonts w:ascii="Comic Sans MS" w:hAnsi="Comic Sans MS"/>
          <w:sz w:val="24"/>
        </w:rPr>
        <w:t>лимфоузлы</w:t>
      </w:r>
      <w:proofErr w:type="spellEnd"/>
      <w:r w:rsidR="00AF6745" w:rsidRPr="00AF6745">
        <w:rPr>
          <w:rFonts w:ascii="Comic Sans MS" w:hAnsi="Comic Sans MS"/>
          <w:sz w:val="24"/>
        </w:rPr>
        <w:t xml:space="preserve"> от переохлаждения.</w:t>
      </w:r>
      <w:proofErr w:type="gramEnd"/>
      <w:r w:rsidR="00AF6745" w:rsidRPr="00AF6745">
        <w:rPr>
          <w:rFonts w:ascii="Comic Sans MS" w:hAnsi="Comic Sans MS"/>
          <w:sz w:val="24"/>
        </w:rPr>
        <w:t xml:space="preserve"> Шарф может быть любым, главное - правильно его завязать, он не должен </w:t>
      </w:r>
      <w:proofErr w:type="gramStart"/>
      <w:r w:rsidR="00AF6745" w:rsidRPr="00AF6745">
        <w:rPr>
          <w:rFonts w:ascii="Comic Sans MS" w:hAnsi="Comic Sans MS"/>
          <w:sz w:val="24"/>
        </w:rPr>
        <w:t>мешать ребенку играть</w:t>
      </w:r>
      <w:proofErr w:type="gramEnd"/>
      <w:r w:rsidR="00AF6745" w:rsidRPr="00AF6745">
        <w:rPr>
          <w:rFonts w:ascii="Comic Sans MS" w:hAnsi="Comic Sans MS"/>
          <w:sz w:val="24"/>
        </w:rPr>
        <w:t xml:space="preserve"> и бегать на прогулке. </w:t>
      </w:r>
    </w:p>
    <w:p w:rsidR="00317548" w:rsidRDefault="008B6D62" w:rsidP="008B6D62">
      <w:pPr>
        <w:pStyle w:val="20"/>
        <w:shd w:val="clear" w:color="auto" w:fill="auto"/>
        <w:spacing w:before="0"/>
        <w:ind w:firstLine="74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В весеннюю</w:t>
      </w:r>
      <w:r w:rsidRPr="00AF6745">
        <w:rPr>
          <w:rFonts w:ascii="Comic Sans MS" w:hAnsi="Comic Sans MS"/>
          <w:sz w:val="24"/>
        </w:rPr>
        <w:t xml:space="preserve"> погоду просто незаменимы резиновые сапоги, но помните, что в них ножки не дышат и потеют, особенно, когда тепло. Поэтому по</w:t>
      </w:r>
      <w:r w:rsidR="00317548">
        <w:rPr>
          <w:rFonts w:ascii="Comic Sans MS" w:hAnsi="Comic Sans MS"/>
          <w:sz w:val="24"/>
        </w:rPr>
        <w:t>д них нужно надевать носочки</w:t>
      </w:r>
      <w:r w:rsidRPr="00AF6745">
        <w:rPr>
          <w:rFonts w:ascii="Comic Sans MS" w:hAnsi="Comic Sans MS"/>
          <w:sz w:val="24"/>
        </w:rPr>
        <w:t xml:space="preserve"> из хлопка.</w:t>
      </w:r>
      <w:r w:rsidR="009C41D6">
        <w:rPr>
          <w:rFonts w:ascii="Comic Sans MS" w:hAnsi="Comic Sans MS"/>
          <w:sz w:val="24"/>
        </w:rPr>
        <w:t xml:space="preserve"> </w:t>
      </w:r>
    </w:p>
    <w:p w:rsidR="008B6D62" w:rsidRPr="00AF6745" w:rsidRDefault="009C41D6" w:rsidP="008B6D62">
      <w:pPr>
        <w:pStyle w:val="20"/>
        <w:shd w:val="clear" w:color="auto" w:fill="auto"/>
        <w:spacing w:before="0"/>
        <w:ind w:firstLine="74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Насла</w:t>
      </w:r>
      <w:r w:rsidR="00EE1669">
        <w:rPr>
          <w:rFonts w:ascii="Comic Sans MS" w:hAnsi="Comic Sans MS"/>
          <w:sz w:val="24"/>
        </w:rPr>
        <w:t xml:space="preserve">ждайтесь весенним солнышком и </w:t>
      </w:r>
      <w:r>
        <w:rPr>
          <w:rFonts w:ascii="Comic Sans MS" w:hAnsi="Comic Sans MS"/>
          <w:sz w:val="24"/>
        </w:rPr>
        <w:t>больше гуляйте со своими детьми!</w:t>
      </w:r>
    </w:p>
    <w:p w:rsidR="00FF47AF" w:rsidRPr="00FF47AF" w:rsidRDefault="00FF47AF" w:rsidP="0063250D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/>
          <w:color w:val="000000"/>
        </w:rPr>
      </w:pPr>
    </w:p>
    <w:p w:rsidR="00FF47AF" w:rsidRDefault="00FF47AF" w:rsidP="00FF47AF">
      <w:pPr>
        <w:pStyle w:val="20"/>
        <w:shd w:val="clear" w:color="auto" w:fill="auto"/>
        <w:spacing w:before="0"/>
        <w:ind w:firstLine="0"/>
        <w:rPr>
          <w:rFonts w:ascii="Comic Sans MS" w:hAnsi="Comic Sans MS"/>
          <w:b/>
          <w:color w:val="4F6228" w:themeColor="accent3" w:themeShade="80"/>
          <w:sz w:val="24"/>
        </w:rPr>
      </w:pPr>
      <w:r w:rsidRPr="00C01078">
        <w:rPr>
          <w:rFonts w:ascii="Comic Sans MS" w:hAnsi="Comic Sans MS"/>
          <w:b/>
          <w:color w:val="4F6228" w:themeColor="accent3" w:themeShade="80"/>
          <w:sz w:val="24"/>
        </w:rPr>
        <w:lastRenderedPageBreak/>
        <w:t>Рубрика «</w:t>
      </w:r>
      <w:r>
        <w:rPr>
          <w:rFonts w:ascii="Comic Sans MS" w:hAnsi="Comic Sans MS"/>
          <w:b/>
          <w:color w:val="4F6228" w:themeColor="accent3" w:themeShade="80"/>
          <w:sz w:val="24"/>
        </w:rPr>
        <w:t>Советы педагога</w:t>
      </w:r>
      <w:r w:rsidRPr="00C01078">
        <w:rPr>
          <w:rFonts w:ascii="Comic Sans MS" w:hAnsi="Comic Sans MS"/>
          <w:b/>
          <w:color w:val="4F6228" w:themeColor="accent3" w:themeShade="80"/>
          <w:sz w:val="24"/>
        </w:rPr>
        <w:t>»</w:t>
      </w:r>
    </w:p>
    <w:p w:rsidR="00FF47AF" w:rsidRPr="00FF47AF" w:rsidRDefault="00FF47AF" w:rsidP="00FF47AF">
      <w:pPr>
        <w:pStyle w:val="20"/>
        <w:shd w:val="clear" w:color="auto" w:fill="auto"/>
        <w:spacing w:before="0"/>
        <w:ind w:firstLine="0"/>
        <w:rPr>
          <w:rStyle w:val="c5"/>
          <w:rFonts w:ascii="Comic Sans MS" w:hAnsi="Comic Sans MS"/>
          <w:b/>
          <w:color w:val="4F6228" w:themeColor="accent3" w:themeShade="80"/>
          <w:sz w:val="24"/>
        </w:rPr>
      </w:pPr>
      <w:r>
        <w:rPr>
          <w:rFonts w:ascii="Comic Sans MS" w:hAnsi="Comic Sans MS"/>
          <w:b/>
          <w:color w:val="4F6228" w:themeColor="accent3" w:themeShade="80"/>
          <w:sz w:val="24"/>
        </w:rPr>
        <w:t xml:space="preserve"> воспитатель Козлова Марина Геннадьевна</w:t>
      </w:r>
    </w:p>
    <w:p w:rsidR="00FF47AF" w:rsidRPr="0021003D" w:rsidRDefault="00FF47AF" w:rsidP="00FF47AF">
      <w:pPr>
        <w:pStyle w:val="c1"/>
        <w:shd w:val="clear" w:color="auto" w:fill="FFFFFF"/>
        <w:spacing w:before="0" w:beforeAutospacing="0" w:after="0" w:afterAutospacing="0"/>
        <w:jc w:val="center"/>
        <w:rPr>
          <w:rStyle w:val="c5"/>
          <w:rFonts w:ascii="Comic Sans MS" w:hAnsi="Comic Sans MS"/>
          <w:b/>
          <w:color w:val="76923C" w:themeColor="accent3" w:themeShade="BF"/>
          <w:sz w:val="40"/>
        </w:rPr>
      </w:pPr>
      <w:r w:rsidRPr="0021003D">
        <w:rPr>
          <w:rStyle w:val="c5"/>
          <w:rFonts w:ascii="Comic Sans MS" w:hAnsi="Comic Sans MS"/>
          <w:b/>
          <w:color w:val="76923C" w:themeColor="accent3" w:themeShade="BF"/>
          <w:sz w:val="40"/>
        </w:rPr>
        <w:t>Лидерство среди дошкольников</w:t>
      </w:r>
    </w:p>
    <w:p w:rsidR="00FF47AF" w:rsidRPr="00FF47AF" w:rsidRDefault="00FF47AF" w:rsidP="00FF47AF">
      <w:pPr>
        <w:pStyle w:val="a5"/>
        <w:shd w:val="clear" w:color="auto" w:fill="FFFFFF"/>
        <w:spacing w:before="0" w:beforeAutospacing="0" w:after="0" w:afterAutospacing="0" w:line="276" w:lineRule="auto"/>
        <w:rPr>
          <w:rFonts w:ascii="Comic Sans MS" w:hAnsi="Comic Sans MS"/>
          <w:i/>
          <w:color w:val="111111"/>
          <w:szCs w:val="28"/>
        </w:rPr>
      </w:pPr>
    </w:p>
    <w:p w:rsidR="00FF47AF" w:rsidRPr="00FF47AF" w:rsidRDefault="00FF47AF" w:rsidP="00FF47AF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omic Sans MS" w:hAnsi="Comic Sans MS"/>
          <w:color w:val="111111"/>
          <w:szCs w:val="28"/>
        </w:rPr>
      </w:pPr>
      <w:r w:rsidRPr="00FF47AF">
        <w:rPr>
          <w:rFonts w:ascii="Comic Sans MS" w:hAnsi="Comic Sans MS"/>
          <w:color w:val="111111"/>
          <w:szCs w:val="28"/>
        </w:rPr>
        <w:t>С давних времен великие умы размышляли о причинах власти одних людей над другими. По мнению современных исследователей, «Сегодня особенно остро стоит проблема поиска эффективных методов развития личности и формирования </w:t>
      </w:r>
      <w:r w:rsidRPr="00FF47AF">
        <w:rPr>
          <w:rStyle w:val="a6"/>
          <w:rFonts w:ascii="Comic Sans MS" w:hAnsi="Comic Sans MS"/>
          <w:b w:val="0"/>
          <w:color w:val="111111"/>
          <w:szCs w:val="28"/>
          <w:bdr w:val="none" w:sz="0" w:space="0" w:color="auto" w:frame="1"/>
        </w:rPr>
        <w:t>лидерских</w:t>
      </w:r>
      <w:r w:rsidRPr="00FF47AF">
        <w:rPr>
          <w:rFonts w:ascii="Comic Sans MS" w:hAnsi="Comic Sans MS"/>
          <w:color w:val="111111"/>
          <w:szCs w:val="28"/>
        </w:rPr>
        <w:t> качеств социально активной молодежи, воспитания потенциальных </w:t>
      </w:r>
      <w:r w:rsidRPr="00FF47AF">
        <w:rPr>
          <w:rStyle w:val="a6"/>
          <w:rFonts w:ascii="Comic Sans MS" w:hAnsi="Comic Sans MS"/>
          <w:b w:val="0"/>
          <w:color w:val="111111"/>
          <w:szCs w:val="28"/>
          <w:bdr w:val="none" w:sz="0" w:space="0" w:color="auto" w:frame="1"/>
        </w:rPr>
        <w:t>лидеров</w:t>
      </w:r>
      <w:r w:rsidRPr="00FF47AF">
        <w:rPr>
          <w:rFonts w:ascii="Comic Sans MS" w:hAnsi="Comic Sans MS"/>
          <w:color w:val="111111"/>
          <w:szCs w:val="28"/>
        </w:rPr>
        <w:t xml:space="preserve">, быстро и целенаправленно интегрирующихся в социум, оперативно находящих новые пути решения общественных проблем» </w:t>
      </w:r>
      <w:r w:rsidRPr="00FF47AF">
        <w:rPr>
          <w:rFonts w:ascii="Comic Sans MS" w:hAnsi="Comic Sans MS"/>
          <w:i/>
          <w:iCs/>
          <w:color w:val="111111"/>
          <w:szCs w:val="28"/>
          <w:bdr w:val="none" w:sz="0" w:space="0" w:color="auto" w:frame="1"/>
        </w:rPr>
        <w:t>(Г. В. Старкова).</w:t>
      </w:r>
    </w:p>
    <w:p w:rsidR="00FF47AF" w:rsidRPr="00FF47AF" w:rsidRDefault="00FF47AF" w:rsidP="00FF47AF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omic Sans MS" w:hAnsi="Comic Sans MS"/>
          <w:color w:val="111111"/>
          <w:szCs w:val="28"/>
        </w:rPr>
      </w:pPr>
      <w:r w:rsidRPr="00FF47AF">
        <w:rPr>
          <w:rFonts w:ascii="Comic Sans MS" w:hAnsi="Comic Sans MS"/>
          <w:color w:val="111111"/>
          <w:szCs w:val="28"/>
        </w:rPr>
        <w:t>Современные педагоги и исследователи считают, что основа будущей личности, многообразные отношения к людям, самому себе и разнообразным видам деятельности закладываются в младшем школьном возрасте. Некоторые считают, что это возможно и в старшем </w:t>
      </w:r>
      <w:r w:rsidRPr="00FF47AF">
        <w:rPr>
          <w:rStyle w:val="a6"/>
          <w:rFonts w:ascii="Comic Sans MS" w:hAnsi="Comic Sans MS"/>
          <w:b w:val="0"/>
          <w:color w:val="111111"/>
          <w:szCs w:val="28"/>
          <w:bdr w:val="none" w:sz="0" w:space="0" w:color="auto" w:frame="1"/>
        </w:rPr>
        <w:t>дошкольном возрасте</w:t>
      </w:r>
      <w:r w:rsidRPr="00FF47AF">
        <w:rPr>
          <w:rFonts w:ascii="Comic Sans MS" w:hAnsi="Comic Sans MS"/>
          <w:color w:val="111111"/>
          <w:szCs w:val="28"/>
        </w:rPr>
        <w:t xml:space="preserve">. </w:t>
      </w:r>
      <w:proofErr w:type="gramStart"/>
      <w:r w:rsidRPr="00FF47AF">
        <w:rPr>
          <w:rFonts w:ascii="Comic Sans MS" w:hAnsi="Comic Sans MS"/>
          <w:color w:val="111111"/>
          <w:szCs w:val="28"/>
        </w:rPr>
        <w:t>Но</w:t>
      </w:r>
      <w:proofErr w:type="gramEnd"/>
      <w:r w:rsidRPr="00FF47AF">
        <w:rPr>
          <w:rFonts w:ascii="Comic Sans MS" w:hAnsi="Comic Sans MS"/>
          <w:color w:val="111111"/>
          <w:szCs w:val="28"/>
        </w:rPr>
        <w:t xml:space="preserve"> так или иначе, формирование </w:t>
      </w:r>
      <w:r w:rsidRPr="00FF47AF">
        <w:rPr>
          <w:rStyle w:val="a6"/>
          <w:rFonts w:ascii="Comic Sans MS" w:hAnsi="Comic Sans MS"/>
          <w:b w:val="0"/>
          <w:color w:val="111111"/>
          <w:szCs w:val="28"/>
          <w:bdr w:val="none" w:sz="0" w:space="0" w:color="auto" w:frame="1"/>
        </w:rPr>
        <w:t>лидеров</w:t>
      </w:r>
      <w:r w:rsidRPr="00FF47AF">
        <w:rPr>
          <w:rFonts w:ascii="Comic Sans MS" w:hAnsi="Comic Sans MS"/>
          <w:color w:val="111111"/>
          <w:szCs w:val="28"/>
        </w:rPr>
        <w:t> - планомерный процесс обучения и воспитания, во время которого у ребенка могут проявиться качества </w:t>
      </w:r>
      <w:r w:rsidRPr="00FF47AF">
        <w:rPr>
          <w:rStyle w:val="a6"/>
          <w:rFonts w:ascii="Comic Sans MS" w:hAnsi="Comic Sans MS"/>
          <w:b w:val="0"/>
          <w:color w:val="111111"/>
          <w:szCs w:val="28"/>
          <w:bdr w:val="none" w:sz="0" w:space="0" w:color="auto" w:frame="1"/>
        </w:rPr>
        <w:t>лидера</w:t>
      </w:r>
      <w:r w:rsidRPr="00FF47AF">
        <w:rPr>
          <w:rFonts w:ascii="Comic Sans MS" w:hAnsi="Comic Sans MS"/>
          <w:color w:val="111111"/>
          <w:szCs w:val="28"/>
        </w:rPr>
        <w:t>: активность, инициативность, общительность, настойчивость, самообладание, наблюдательность, самостоятельность, организованность, самокритика, работоспособность.</w:t>
      </w:r>
    </w:p>
    <w:p w:rsidR="00FF47AF" w:rsidRPr="00FF47AF" w:rsidRDefault="00FF47AF" w:rsidP="00FF47AF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omic Sans MS" w:hAnsi="Comic Sans MS"/>
          <w:color w:val="111111"/>
          <w:szCs w:val="28"/>
        </w:rPr>
      </w:pPr>
      <w:r>
        <w:rPr>
          <w:rFonts w:ascii="Comic Sans MS" w:hAnsi="Comic Sans MS"/>
          <w:noProof/>
          <w:color w:val="111111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3949700</wp:posOffset>
            </wp:positionH>
            <wp:positionV relativeFrom="margin">
              <wp:posOffset>7286625</wp:posOffset>
            </wp:positionV>
            <wp:extent cx="2058670" cy="2113280"/>
            <wp:effectExtent l="19050" t="0" r="0" b="0"/>
            <wp:wrapSquare wrapText="bothSides"/>
            <wp:docPr id="3" name="Рисунок 3" descr="Иллюстрация милой маленькой птицы поет на ветви дере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ллюстрация милой маленькой птицы поет на ветви дерева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47AF">
        <w:rPr>
          <w:rFonts w:ascii="Comic Sans MS" w:hAnsi="Comic Sans MS"/>
          <w:color w:val="111111"/>
          <w:szCs w:val="28"/>
        </w:rPr>
        <w:t>Портрет ребенка – </w:t>
      </w:r>
      <w:r w:rsidRPr="00FF47AF">
        <w:rPr>
          <w:rStyle w:val="a6"/>
          <w:rFonts w:ascii="Comic Sans MS" w:hAnsi="Comic Sans MS"/>
          <w:b w:val="0"/>
          <w:color w:val="111111"/>
          <w:szCs w:val="28"/>
          <w:bdr w:val="none" w:sz="0" w:space="0" w:color="auto" w:frame="1"/>
        </w:rPr>
        <w:t>лидера примерно такой</w:t>
      </w:r>
      <w:r w:rsidRPr="00FF47AF">
        <w:rPr>
          <w:rFonts w:ascii="Comic Sans MS" w:hAnsi="Comic Sans MS"/>
          <w:color w:val="111111"/>
          <w:szCs w:val="28"/>
        </w:rPr>
        <w:t>: «это ребенок, с которым дети интенсивно взаимодействуют, на его предложения всегда отзываются; взаимодействие с </w:t>
      </w:r>
      <w:r w:rsidRPr="00FF47AF">
        <w:rPr>
          <w:rStyle w:val="a6"/>
          <w:rFonts w:ascii="Comic Sans MS" w:hAnsi="Comic Sans MS"/>
          <w:b w:val="0"/>
          <w:color w:val="111111"/>
          <w:szCs w:val="28"/>
          <w:bdr w:val="none" w:sz="0" w:space="0" w:color="auto" w:frame="1"/>
        </w:rPr>
        <w:t>лидером</w:t>
      </w:r>
      <w:r w:rsidRPr="00FF47AF">
        <w:rPr>
          <w:rFonts w:ascii="Comic Sans MS" w:hAnsi="Comic Sans MS"/>
          <w:color w:val="111111"/>
          <w:szCs w:val="28"/>
        </w:rPr>
        <w:t> сопровождается яркими положительными эмоциями».</w:t>
      </w:r>
      <w:r>
        <w:rPr>
          <w:rFonts w:ascii="Comic Sans MS" w:hAnsi="Comic Sans MS"/>
          <w:color w:val="111111"/>
          <w:szCs w:val="28"/>
        </w:rPr>
        <w:t xml:space="preserve"> </w:t>
      </w:r>
      <w:r w:rsidRPr="00FF47AF">
        <w:rPr>
          <w:rStyle w:val="a6"/>
          <w:rFonts w:ascii="Comic Sans MS" w:hAnsi="Comic Sans MS"/>
          <w:b w:val="0"/>
          <w:color w:val="111111"/>
          <w:szCs w:val="28"/>
          <w:bdr w:val="none" w:sz="0" w:space="0" w:color="auto" w:frame="1"/>
        </w:rPr>
        <w:t>Лидерские</w:t>
      </w:r>
      <w:r w:rsidRPr="00FF47AF">
        <w:rPr>
          <w:rFonts w:ascii="Comic Sans MS" w:hAnsi="Comic Sans MS"/>
          <w:color w:val="111111"/>
          <w:szCs w:val="28"/>
        </w:rPr>
        <w:t> качества ребенка старшего </w:t>
      </w:r>
      <w:r w:rsidRPr="00FF47AF">
        <w:rPr>
          <w:rStyle w:val="a6"/>
          <w:rFonts w:ascii="Comic Sans MS" w:hAnsi="Comic Sans MS"/>
          <w:b w:val="0"/>
          <w:color w:val="111111"/>
          <w:szCs w:val="28"/>
          <w:bdr w:val="none" w:sz="0" w:space="0" w:color="auto" w:frame="1"/>
        </w:rPr>
        <w:t>дошкольного</w:t>
      </w:r>
      <w:r w:rsidRPr="00FF47AF">
        <w:rPr>
          <w:rFonts w:ascii="Comic Sans MS" w:hAnsi="Comic Sans MS"/>
          <w:color w:val="111111"/>
          <w:szCs w:val="28"/>
        </w:rPr>
        <w:t xml:space="preserve"> возраста формируются в процессе игровой деятельности. Играя, ребенок размышляет, воплощает свои идеи, </w:t>
      </w:r>
      <w:proofErr w:type="spellStart"/>
      <w:r w:rsidRPr="00FF47AF">
        <w:rPr>
          <w:rFonts w:ascii="Comic Sans MS" w:hAnsi="Comic Sans MS"/>
          <w:color w:val="111111"/>
          <w:szCs w:val="28"/>
        </w:rPr>
        <w:t>самоутверждается</w:t>
      </w:r>
      <w:proofErr w:type="spellEnd"/>
      <w:r w:rsidRPr="00FF47AF">
        <w:rPr>
          <w:rFonts w:ascii="Comic Sans MS" w:hAnsi="Comic Sans MS"/>
          <w:color w:val="111111"/>
          <w:szCs w:val="28"/>
        </w:rPr>
        <w:t>, проявляет настойчивость, стремится к успеху. Игра развивает самостоятельность, творческие способности, личностные качества.</w:t>
      </w:r>
      <w:r>
        <w:rPr>
          <w:rFonts w:ascii="Comic Sans MS" w:hAnsi="Comic Sans MS"/>
          <w:color w:val="111111"/>
          <w:szCs w:val="28"/>
        </w:rPr>
        <w:t xml:space="preserve"> </w:t>
      </w:r>
      <w:r w:rsidRPr="00FF47AF">
        <w:rPr>
          <w:rFonts w:ascii="Comic Sans MS" w:hAnsi="Comic Sans MS"/>
          <w:color w:val="111111"/>
          <w:szCs w:val="28"/>
        </w:rPr>
        <w:t>Между </w:t>
      </w:r>
      <w:r w:rsidRPr="00FF47AF">
        <w:rPr>
          <w:rStyle w:val="a6"/>
          <w:rFonts w:ascii="Comic Sans MS" w:hAnsi="Comic Sans MS"/>
          <w:b w:val="0"/>
          <w:color w:val="111111"/>
          <w:szCs w:val="28"/>
          <w:bdr w:val="none" w:sz="0" w:space="0" w:color="auto" w:frame="1"/>
        </w:rPr>
        <w:t>ребенком-лидером</w:t>
      </w:r>
      <w:r w:rsidRPr="00FF47AF">
        <w:rPr>
          <w:rFonts w:ascii="Comic Sans MS" w:hAnsi="Comic Sans MS"/>
          <w:color w:val="111111"/>
          <w:szCs w:val="28"/>
        </w:rPr>
        <w:t> и остальными детьми наблюдаются дружеские связи, они стремятся сотрудничать, сверстники подчиняются </w:t>
      </w:r>
      <w:r w:rsidRPr="00FF47AF">
        <w:rPr>
          <w:rStyle w:val="a6"/>
          <w:rFonts w:ascii="Comic Sans MS" w:hAnsi="Comic Sans MS"/>
          <w:b w:val="0"/>
          <w:color w:val="111111"/>
          <w:szCs w:val="28"/>
          <w:bdr w:val="none" w:sz="0" w:space="0" w:color="auto" w:frame="1"/>
        </w:rPr>
        <w:t>лидеру</w:t>
      </w:r>
      <w:r w:rsidRPr="00FF47AF">
        <w:rPr>
          <w:rFonts w:ascii="Comic Sans MS" w:hAnsi="Comic Sans MS"/>
          <w:color w:val="111111"/>
          <w:szCs w:val="28"/>
        </w:rPr>
        <w:t xml:space="preserve">, пытаются </w:t>
      </w:r>
      <w:bookmarkStart w:id="0" w:name="_GoBack"/>
      <w:bookmarkEnd w:id="0"/>
      <w:r w:rsidRPr="00FF47AF">
        <w:rPr>
          <w:rFonts w:ascii="Comic Sans MS" w:hAnsi="Comic Sans MS"/>
          <w:color w:val="111111"/>
          <w:szCs w:val="28"/>
        </w:rPr>
        <w:t>ему подражать.</w:t>
      </w:r>
      <w:r w:rsidRPr="00FF47AF">
        <w:t xml:space="preserve"> </w:t>
      </w:r>
    </w:p>
    <w:p w:rsidR="00FF47AF" w:rsidRPr="00FF47AF" w:rsidRDefault="00FF47AF" w:rsidP="00FF47AF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Comic Sans MS" w:hAnsi="Comic Sans MS"/>
          <w:color w:val="111111"/>
          <w:szCs w:val="28"/>
        </w:rPr>
      </w:pPr>
      <w:r w:rsidRPr="00FF47AF">
        <w:rPr>
          <w:rFonts w:ascii="Comic Sans MS" w:hAnsi="Comic Sans MS"/>
          <w:color w:val="111111"/>
          <w:szCs w:val="28"/>
        </w:rPr>
        <w:t>Воспитатель занимает важное место в жизни </w:t>
      </w:r>
      <w:r w:rsidRPr="00FF47AF">
        <w:rPr>
          <w:rStyle w:val="a6"/>
          <w:rFonts w:ascii="Comic Sans MS" w:hAnsi="Comic Sans MS"/>
          <w:b w:val="0"/>
          <w:color w:val="111111"/>
          <w:szCs w:val="28"/>
          <w:bdr w:val="none" w:sz="0" w:space="0" w:color="auto" w:frame="1"/>
        </w:rPr>
        <w:t>дошкольников</w:t>
      </w:r>
      <w:r w:rsidRPr="00FF47AF">
        <w:rPr>
          <w:rFonts w:ascii="Comic Sans MS" w:hAnsi="Comic Sans MS"/>
          <w:color w:val="111111"/>
          <w:szCs w:val="28"/>
        </w:rPr>
        <w:t> и влияет на формирование </w:t>
      </w:r>
      <w:r w:rsidRPr="00FF47AF">
        <w:rPr>
          <w:rStyle w:val="a6"/>
          <w:rFonts w:ascii="Comic Sans MS" w:hAnsi="Comic Sans MS"/>
          <w:b w:val="0"/>
          <w:color w:val="111111"/>
          <w:szCs w:val="28"/>
          <w:bdr w:val="none" w:sz="0" w:space="0" w:color="auto" w:frame="1"/>
        </w:rPr>
        <w:t>лидерских качеств</w:t>
      </w:r>
      <w:r w:rsidRPr="00FF47AF">
        <w:rPr>
          <w:rFonts w:ascii="Comic Sans MS" w:hAnsi="Comic Sans MS"/>
          <w:color w:val="111111"/>
          <w:szCs w:val="28"/>
        </w:rPr>
        <w:t>. Замечая особенности и причины поступков детей, оказывает положительное влияние на их поведение, создает условия для развития </w:t>
      </w:r>
      <w:r w:rsidRPr="00FF47AF">
        <w:rPr>
          <w:rStyle w:val="a6"/>
          <w:rFonts w:ascii="Comic Sans MS" w:hAnsi="Comic Sans MS"/>
          <w:b w:val="0"/>
          <w:color w:val="111111"/>
          <w:szCs w:val="28"/>
          <w:bdr w:val="none" w:sz="0" w:space="0" w:color="auto" w:frame="1"/>
        </w:rPr>
        <w:t>лидерских качеств</w:t>
      </w:r>
      <w:r w:rsidRPr="00FF47AF">
        <w:rPr>
          <w:rFonts w:ascii="Comic Sans MS" w:hAnsi="Comic Sans MS"/>
          <w:color w:val="111111"/>
          <w:szCs w:val="28"/>
        </w:rPr>
        <w:t>; подбирает методы и приемы воздействия на детей.</w:t>
      </w:r>
    </w:p>
    <w:p w:rsidR="0021003D" w:rsidRDefault="0021003D" w:rsidP="0021003D">
      <w:pPr>
        <w:pStyle w:val="20"/>
        <w:shd w:val="clear" w:color="auto" w:fill="auto"/>
        <w:spacing w:before="0"/>
        <w:ind w:firstLine="0"/>
        <w:rPr>
          <w:rFonts w:ascii="Comic Sans MS" w:hAnsi="Comic Sans MS"/>
          <w:b/>
          <w:color w:val="4F6228" w:themeColor="accent3" w:themeShade="80"/>
          <w:sz w:val="24"/>
        </w:rPr>
      </w:pPr>
    </w:p>
    <w:p w:rsidR="0021003D" w:rsidRPr="0021003D" w:rsidRDefault="0021003D" w:rsidP="0021003D">
      <w:pPr>
        <w:pStyle w:val="20"/>
        <w:shd w:val="clear" w:color="auto" w:fill="auto"/>
        <w:spacing w:before="0"/>
        <w:ind w:firstLine="0"/>
        <w:rPr>
          <w:rFonts w:ascii="Comic Sans MS" w:hAnsi="Comic Sans MS"/>
          <w:b/>
          <w:color w:val="76923C" w:themeColor="accent3" w:themeShade="BF"/>
          <w:sz w:val="24"/>
        </w:rPr>
      </w:pPr>
      <w:r w:rsidRPr="0021003D">
        <w:rPr>
          <w:rFonts w:ascii="Comic Sans MS" w:hAnsi="Comic Sans MS"/>
          <w:b/>
          <w:color w:val="76923C" w:themeColor="accent3" w:themeShade="BF"/>
          <w:sz w:val="24"/>
        </w:rPr>
        <w:lastRenderedPageBreak/>
        <w:t>Рубрика «Советы педагога»</w:t>
      </w:r>
    </w:p>
    <w:p w:rsidR="008F7375" w:rsidRDefault="0021003D" w:rsidP="0021003D">
      <w:pPr>
        <w:shd w:val="clear" w:color="auto" w:fill="FFFFFF"/>
        <w:spacing w:after="0" w:line="240" w:lineRule="auto"/>
        <w:jc w:val="right"/>
        <w:rPr>
          <w:rFonts w:ascii="Comic Sans MS" w:eastAsia="Times New Roman" w:hAnsi="Comic Sans MS" w:cs="Times New Roman"/>
          <w:b/>
          <w:color w:val="76923C" w:themeColor="accent3" w:themeShade="BF"/>
          <w:sz w:val="24"/>
          <w:szCs w:val="24"/>
          <w:lang w:eastAsia="ru-RU"/>
        </w:rPr>
      </w:pPr>
      <w:r w:rsidRPr="0021003D">
        <w:rPr>
          <w:rFonts w:ascii="Comic Sans MS" w:eastAsia="Times New Roman" w:hAnsi="Comic Sans MS" w:cs="Times New Roman"/>
          <w:b/>
          <w:color w:val="76923C" w:themeColor="accent3" w:themeShade="BF"/>
          <w:sz w:val="24"/>
          <w:szCs w:val="24"/>
          <w:lang w:eastAsia="ru-RU"/>
        </w:rPr>
        <w:t xml:space="preserve">воспитатель </w:t>
      </w:r>
      <w:proofErr w:type="spellStart"/>
      <w:r w:rsidRPr="0021003D">
        <w:rPr>
          <w:rFonts w:ascii="Comic Sans MS" w:eastAsia="Times New Roman" w:hAnsi="Comic Sans MS" w:cs="Times New Roman"/>
          <w:b/>
          <w:color w:val="76923C" w:themeColor="accent3" w:themeShade="BF"/>
          <w:sz w:val="24"/>
          <w:szCs w:val="24"/>
          <w:lang w:eastAsia="ru-RU"/>
        </w:rPr>
        <w:t>Бекенева</w:t>
      </w:r>
      <w:proofErr w:type="spellEnd"/>
      <w:r w:rsidRPr="0021003D">
        <w:rPr>
          <w:rFonts w:ascii="Comic Sans MS" w:eastAsia="Times New Roman" w:hAnsi="Comic Sans MS" w:cs="Times New Roman"/>
          <w:b/>
          <w:color w:val="76923C" w:themeColor="accent3" w:themeShade="BF"/>
          <w:sz w:val="24"/>
          <w:szCs w:val="24"/>
          <w:lang w:eastAsia="ru-RU"/>
        </w:rPr>
        <w:t xml:space="preserve"> Наталья Александровна</w:t>
      </w:r>
    </w:p>
    <w:p w:rsidR="0021003D" w:rsidRPr="0021003D" w:rsidRDefault="0021003D" w:rsidP="0021003D">
      <w:pPr>
        <w:shd w:val="clear" w:color="auto" w:fill="FFFFFF"/>
        <w:spacing w:after="0" w:line="240" w:lineRule="auto"/>
        <w:jc w:val="right"/>
        <w:rPr>
          <w:rFonts w:ascii="Comic Sans MS" w:eastAsia="Times New Roman" w:hAnsi="Comic Sans MS" w:cs="Times New Roman"/>
          <w:b/>
          <w:color w:val="76923C" w:themeColor="accent3" w:themeShade="BF"/>
          <w:sz w:val="24"/>
          <w:szCs w:val="24"/>
          <w:lang w:eastAsia="ru-RU"/>
        </w:rPr>
      </w:pPr>
    </w:p>
    <w:p w:rsidR="008F7375" w:rsidRPr="0021003D" w:rsidRDefault="008F7375" w:rsidP="008F7375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76923C" w:themeColor="accent3" w:themeShade="BF"/>
          <w:sz w:val="32"/>
          <w:szCs w:val="24"/>
          <w:lang w:eastAsia="ru-RU"/>
        </w:rPr>
      </w:pPr>
      <w:r w:rsidRPr="0021003D">
        <w:rPr>
          <w:rFonts w:ascii="Comic Sans MS" w:eastAsia="Times New Roman" w:hAnsi="Comic Sans MS" w:cs="Times New Roman"/>
          <w:b/>
          <w:color w:val="76923C" w:themeColor="accent3" w:themeShade="BF"/>
          <w:sz w:val="32"/>
          <w:szCs w:val="24"/>
          <w:lang w:eastAsia="ru-RU"/>
        </w:rPr>
        <w:t xml:space="preserve">Зависимость от </w:t>
      </w:r>
      <w:proofErr w:type="spellStart"/>
      <w:r w:rsidRPr="0021003D">
        <w:rPr>
          <w:rFonts w:ascii="Comic Sans MS" w:eastAsia="Times New Roman" w:hAnsi="Comic Sans MS" w:cs="Times New Roman"/>
          <w:b/>
          <w:color w:val="76923C" w:themeColor="accent3" w:themeShade="BF"/>
          <w:sz w:val="32"/>
          <w:szCs w:val="24"/>
          <w:lang w:eastAsia="ru-RU"/>
        </w:rPr>
        <w:t>гаджет</w:t>
      </w:r>
      <w:r w:rsidR="0021003D">
        <w:rPr>
          <w:rFonts w:ascii="Comic Sans MS" w:eastAsia="Times New Roman" w:hAnsi="Comic Sans MS" w:cs="Times New Roman"/>
          <w:b/>
          <w:color w:val="76923C" w:themeColor="accent3" w:themeShade="BF"/>
          <w:sz w:val="32"/>
          <w:szCs w:val="24"/>
          <w:lang w:eastAsia="ru-RU"/>
        </w:rPr>
        <w:t>ов</w:t>
      </w:r>
      <w:proofErr w:type="spellEnd"/>
      <w:r w:rsidR="0021003D">
        <w:rPr>
          <w:rFonts w:ascii="Comic Sans MS" w:eastAsia="Times New Roman" w:hAnsi="Comic Sans MS" w:cs="Times New Roman"/>
          <w:b/>
          <w:color w:val="76923C" w:themeColor="accent3" w:themeShade="BF"/>
          <w:sz w:val="32"/>
          <w:szCs w:val="24"/>
          <w:lang w:eastAsia="ru-RU"/>
        </w:rPr>
        <w:t xml:space="preserve"> у детей дошкольного возраста</w:t>
      </w:r>
    </w:p>
    <w:p w:rsidR="008F7375" w:rsidRPr="00826AFF" w:rsidRDefault="008F7375" w:rsidP="008F7375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</w:p>
    <w:p w:rsidR="008F7375" w:rsidRPr="00826AFF" w:rsidRDefault="008F7375" w:rsidP="00245F63">
      <w:pPr>
        <w:shd w:val="clear" w:color="auto" w:fill="FFFFFF"/>
        <w:spacing w:after="0"/>
        <w:ind w:firstLine="708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Телефоны, планшеты, игровые приставки, компьютеры, телевизоры – это вещи без которых современные дети не могут обойтись. А родители могут? Много ли из нас тех, кто проводит хотя бы один день без этих устройств? Думаю, что нет! А чего же тогда ожидать от детей?</w:t>
      </w:r>
    </w:p>
    <w:p w:rsidR="008F7375" w:rsidRPr="00826AFF" w:rsidRDefault="008F7375" w:rsidP="00245F63">
      <w:pPr>
        <w:shd w:val="clear" w:color="auto" w:fill="FFFFFF"/>
        <w:spacing w:after="0"/>
        <w:ind w:firstLine="708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 Многие родители специально дают своим детям </w:t>
      </w:r>
      <w:proofErr w:type="spellStart"/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гаджеты</w:t>
      </w:r>
      <w:proofErr w:type="spellEnd"/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. Цели могут быть разными: для развития ребенка, пресечения его капризов и истерик, во время долгого ожидания в очередях или чтобы выкроить для себя немного свободного времени. </w:t>
      </w:r>
    </w:p>
    <w:p w:rsidR="008F7375" w:rsidRPr="00826AFF" w:rsidRDefault="0021003D" w:rsidP="00245F63">
      <w:pPr>
        <w:shd w:val="clear" w:color="auto" w:fill="FFFFFF"/>
        <w:spacing w:after="0"/>
        <w:ind w:firstLine="708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539365" cy="1691005"/>
            <wp:effectExtent l="19050" t="0" r="0" b="0"/>
            <wp:wrapSquare wrapText="bothSides"/>
            <wp:docPr id="4" name="Рисунок 4" descr="https://avatars.mds.yandex.net/i?id=665d1ea31e0529757e2679302f82d9a3_l-524261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665d1ea31e0529757e2679302f82d9a3_l-524261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9365" cy="1691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45F63"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В отличи</w:t>
      </w:r>
      <w:proofErr w:type="gramStart"/>
      <w:r w:rsidR="00245F63"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и</w:t>
      </w:r>
      <w:proofErr w:type="gramEnd"/>
      <w:r w:rsidR="00245F63"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от сюжетно-ролевой, компьютерная </w:t>
      </w:r>
      <w:r w:rsidR="008F7375"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игра не требует высокого интеллектуального потенциала, творчества, умения разговаривать, договариваться и сотрудничать, проявлять личностные душевные и нравственные качества. При этом она привлекает ребенка сенсорными эффектами, иллюзией управляемости </w:t>
      </w:r>
      <w:r w:rsidR="008F7375" w:rsidRPr="00826AFF">
        <w:rPr>
          <w:rFonts w:ascii="Comic Sans MS" w:eastAsia="Times New Roman" w:hAnsi="Comic Sans MS" w:cs="Times New Roman"/>
          <w:iCs/>
          <w:color w:val="000000"/>
          <w:sz w:val="24"/>
          <w:szCs w:val="24"/>
          <w:lang w:eastAsia="ru-RU"/>
        </w:rPr>
        <w:t>(</w:t>
      </w:r>
      <w:r w:rsidR="008F7375" w:rsidRPr="00826AFF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>«захочу – включу, захочу – выключу»</w:t>
      </w:r>
      <w:r w:rsidR="008F7375" w:rsidRPr="00826AFF">
        <w:rPr>
          <w:rFonts w:ascii="Comic Sans MS" w:eastAsia="Times New Roman" w:hAnsi="Comic Sans MS" w:cs="Times New Roman"/>
          <w:iCs/>
          <w:color w:val="000000"/>
          <w:sz w:val="24"/>
          <w:szCs w:val="24"/>
          <w:lang w:eastAsia="ru-RU"/>
        </w:rPr>
        <w:t>)</w:t>
      </w:r>
      <w:r w:rsidR="008F7375"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, примитивным, понятным без слов сценарием, способностью самому наполнять свой досуг, независимо от друзей и родителей.</w:t>
      </w:r>
    </w:p>
    <w:p w:rsidR="008F7375" w:rsidRPr="00826AFF" w:rsidRDefault="008F7375" w:rsidP="00245F63">
      <w:pPr>
        <w:shd w:val="clear" w:color="auto" w:fill="FFFFFF"/>
        <w:spacing w:after="0"/>
        <w:ind w:firstLine="708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Игра ребенка на компьютере или планшете не требует эмоциональной включенности в этот процесс родителя, его участия, помощи и содействия, что отражается на степени детско-родительской привязанности. Роль родителя трансформируется: постепенно ребенок воспринимает его как </w:t>
      </w:r>
      <w:r w:rsidRPr="00826AFF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 xml:space="preserve">«хранителя </w:t>
      </w:r>
      <w:proofErr w:type="spellStart"/>
      <w:r w:rsidRPr="00826AFF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>гаджета</w:t>
      </w:r>
      <w:proofErr w:type="spellEnd"/>
      <w:r w:rsidRPr="00826AFF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>»</w:t>
      </w: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 или досадное препятствие на пути к любимому устройству.</w:t>
      </w:r>
    </w:p>
    <w:p w:rsidR="008F7375" w:rsidRPr="00826AFF" w:rsidRDefault="008F7375" w:rsidP="00245F63">
      <w:pPr>
        <w:shd w:val="clear" w:color="auto" w:fill="FFFFFF"/>
        <w:spacing w:after="0"/>
        <w:ind w:firstLine="708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Тесное </w:t>
      </w:r>
      <w:r w:rsidRPr="00826AFF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>«общение»</w:t>
      </w: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 ребёнка с компьютером вызывает неоднозначное отношение: с одной стороны сейчас действительно без компьютера – никуда. С другой стороны, постоянное сидение за компьютером чревато серьёзными последствиями. Самым опасным из них является формирование у ребенка зависимости от компьютера, которая является настоящей болезнью, требующей лечения.</w:t>
      </w:r>
    </w:p>
    <w:p w:rsidR="008F7375" w:rsidRPr="00826AFF" w:rsidRDefault="008F7375" w:rsidP="00245F63">
      <w:pPr>
        <w:shd w:val="clear" w:color="auto" w:fill="FFFFFF"/>
        <w:spacing w:after="0"/>
        <w:ind w:firstLine="708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Какие проблемы наблюдаются у детей с зависимостью от </w:t>
      </w:r>
      <w:proofErr w:type="spellStart"/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гаджетов</w:t>
      </w:r>
      <w:proofErr w:type="spellEnd"/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?</w:t>
      </w:r>
    </w:p>
    <w:p w:rsidR="008F7375" w:rsidRPr="00826AFF" w:rsidRDefault="008F7375" w:rsidP="00245F6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Когда ребёнок поднимает глаза, т.е. </w:t>
      </w:r>
      <w:r w:rsidRPr="00826AFF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>«достаёт»</w:t>
      </w: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 их из своего цветного феерически нереального мира, что предоставляет ему </w:t>
      </w:r>
      <w:proofErr w:type="spellStart"/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гаджет</w:t>
      </w:r>
      <w:proofErr w:type="spellEnd"/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, он </w:t>
      </w: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lastRenderedPageBreak/>
        <w:t>испытывает сильный дискомфорт и реальные психологические трудности восприятия окружающего пространства и людей в нём, потому что …</w:t>
      </w:r>
    </w:p>
    <w:p w:rsidR="008F7375" w:rsidRPr="00826AFF" w:rsidRDefault="008F7375" w:rsidP="00245F6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Реальность нас окружающая, не столь яркая и уж совсем не эстетично организована – обычная серость и убогость бытия, грязь и бардак – </w:t>
      </w:r>
      <w:r w:rsidRPr="00826AFF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>«</w:t>
      </w:r>
      <w:r w:rsidR="00826AFF" w:rsidRPr="00826AFF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826AFF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>глаза бы мои это не видели</w:t>
      </w:r>
      <w:r w:rsidR="00826AFF" w:rsidRPr="00826AFF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826AFF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>»</w:t>
      </w: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 — и снова хочется погрузиться в красоту нереально красивого мира!</w:t>
      </w:r>
    </w:p>
    <w:p w:rsidR="008F7375" w:rsidRPr="00826AFF" w:rsidRDefault="008F7375" w:rsidP="00245F6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В реальном мире редкие объекты находятся в постоянном движении, а зрительный центр мозга уже </w:t>
      </w:r>
      <w:r w:rsidRPr="00826AFF">
        <w:rPr>
          <w:rFonts w:ascii="Comic Sans MS" w:eastAsia="Times New Roman" w:hAnsi="Comic Sans MS" w:cs="Times New Roman"/>
          <w:bCs/>
          <w:iCs/>
          <w:color w:val="000000"/>
          <w:sz w:val="24"/>
          <w:szCs w:val="24"/>
          <w:lang w:eastAsia="ru-RU"/>
        </w:rPr>
        <w:t>«натренирован»</w:t>
      </w: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 видеть и фокусироваться только на том, что движется, а что не движется — мозг просто даже не распознаёт как объект или с низким уровнем резкости, что доставляет дискомфорт и неприятные ощущения, часто даже болевые.</w:t>
      </w:r>
    </w:p>
    <w:p w:rsidR="008F7375" w:rsidRPr="00826AFF" w:rsidRDefault="008F7375" w:rsidP="00245F63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Ребёнок утратил заложенную в нем способность самому следить за происходящим. Чтобы самому следить за происходящим в реальном мире, надо уметь управлять своим телом, уметь воспринимать информацию и взаимодействовать с реальными объектами, которые действуют автономно от тебя.</w:t>
      </w:r>
    </w:p>
    <w:p w:rsidR="008F7375" w:rsidRPr="00826AFF" w:rsidRDefault="008F7375" w:rsidP="00245F63">
      <w:pPr>
        <w:shd w:val="clear" w:color="auto" w:fill="FFFFFF"/>
        <w:spacing w:after="0"/>
        <w:ind w:firstLine="708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Как распознать зависимость от </w:t>
      </w:r>
      <w:proofErr w:type="spellStart"/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гаджетов</w:t>
      </w:r>
      <w:proofErr w:type="spellEnd"/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у ребенка?</w:t>
      </w:r>
      <w:r w:rsidR="00245F63" w:rsidRPr="00826AFF"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  <w:t xml:space="preserve"> </w:t>
      </w: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Если </w:t>
      </w:r>
      <w:proofErr w:type="spellStart"/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гаджеты</w:t>
      </w:r>
      <w:proofErr w:type="spellEnd"/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занимают все сознание ребёнка, можно говорить о том, что формируется зависимость. Распознать ее можно по следующим признакам:</w:t>
      </w:r>
    </w:p>
    <w:p w:rsidR="008F7375" w:rsidRPr="00826AFF" w:rsidRDefault="008F7375" w:rsidP="00245F63">
      <w:pPr>
        <w:numPr>
          <w:ilvl w:val="0"/>
          <w:numId w:val="6"/>
        </w:numPr>
        <w:shd w:val="clear" w:color="auto" w:fill="FFFFFF"/>
        <w:spacing w:before="30" w:after="30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Ребёнок перестаёт интересоваться реальной жизнью: не играет в игрушки, не стремиться к общению со сверстниками.</w:t>
      </w:r>
    </w:p>
    <w:p w:rsidR="008F7375" w:rsidRPr="00826AFF" w:rsidRDefault="008F7375" w:rsidP="00245F63">
      <w:pPr>
        <w:numPr>
          <w:ilvl w:val="0"/>
          <w:numId w:val="6"/>
        </w:numPr>
        <w:shd w:val="clear" w:color="auto" w:fill="FFFFFF"/>
        <w:spacing w:before="30" w:after="30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Отношения с родителями отходят для ребёнка на второй план, и вместо совместного занятия он так же предпочитает проводить время с планшетом или компьютером.</w:t>
      </w:r>
    </w:p>
    <w:p w:rsidR="008F7375" w:rsidRPr="00826AFF" w:rsidRDefault="008F7375" w:rsidP="00245F63">
      <w:pPr>
        <w:numPr>
          <w:ilvl w:val="0"/>
          <w:numId w:val="6"/>
        </w:numPr>
        <w:shd w:val="clear" w:color="auto" w:fill="FFFFFF"/>
        <w:spacing w:before="30" w:after="30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Попытки ограничить время за играми и мультиками вызывает бурный протест и истерику.</w:t>
      </w:r>
      <w:r w:rsidRPr="00826AFF">
        <w:rPr>
          <w:rFonts w:ascii="Comic Sans MS" w:hAnsi="Comic Sans MS"/>
          <w:noProof/>
          <w:sz w:val="24"/>
          <w:szCs w:val="24"/>
          <w:lang w:eastAsia="ru-RU"/>
        </w:rPr>
        <w:t xml:space="preserve"> </w:t>
      </w:r>
    </w:p>
    <w:p w:rsidR="008F7375" w:rsidRPr="00826AFF" w:rsidRDefault="008F7375" w:rsidP="00245F63">
      <w:pPr>
        <w:shd w:val="clear" w:color="auto" w:fill="FFFFFF"/>
        <w:spacing w:after="0"/>
        <w:ind w:firstLine="708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Как понять, что детской психике причинен ущерб?</w:t>
      </w:r>
    </w:p>
    <w:p w:rsidR="008F7375" w:rsidRPr="00826AFF" w:rsidRDefault="00245F63" w:rsidP="00245F63">
      <w:pPr>
        <w:shd w:val="clear" w:color="auto" w:fill="FFFFFF"/>
        <w:spacing w:after="0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1179830</wp:posOffset>
            </wp:positionV>
            <wp:extent cx="2338070" cy="1555115"/>
            <wp:effectExtent l="19050" t="0" r="5080" b="0"/>
            <wp:wrapSquare wrapText="bothSides"/>
            <wp:docPr id="5" name="Рисунок 5" descr="https://stavsad31.ru/wp-content/uploads/sites/72/2021/08/%D0%B7%D0%B0%D0%B1%D0%B8%D1%80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vsad31.ru/wp-content/uploads/sites/72/2021/08/%D0%B7%D0%B0%D0%B1%D0%B8%D1%80.jp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55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F7375"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Первый ориентир – это приоткрытый рот, что говорит о нарушении самоконтроля за поведением тела, по причине слабости нервной системы. И второй показатель, который стоит рассматривать как более тяжелое нарушение психики – это высунутый язык во время совершения действия. Например, когда ребёнок жмёт на кнопки своего планшета, когда пишет или, когда рисует или обводит по контуру картинку. Даже незначительное выпадение языка из-за зубов, однозначно показывает, что психике ребёнка нанесён значительный ущерб.</w:t>
      </w:r>
    </w:p>
    <w:p w:rsidR="008F7375" w:rsidRPr="00826AFF" w:rsidRDefault="008F7375" w:rsidP="00245F63">
      <w:pPr>
        <w:shd w:val="clear" w:color="auto" w:fill="FFFFFF"/>
        <w:spacing w:after="0"/>
        <w:ind w:firstLine="708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Чем </w:t>
      </w:r>
      <w:proofErr w:type="gramStart"/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опасны</w:t>
      </w:r>
      <w:proofErr w:type="gramEnd"/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гаджеты</w:t>
      </w:r>
      <w:proofErr w:type="spellEnd"/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?</w:t>
      </w:r>
    </w:p>
    <w:p w:rsidR="008F7375" w:rsidRPr="00826AFF" w:rsidRDefault="008F7375" w:rsidP="00245F63">
      <w:pPr>
        <w:shd w:val="clear" w:color="auto" w:fill="FFFFFF"/>
        <w:spacing w:after="0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lastRenderedPageBreak/>
        <w:t>1. Планшеты и телефоны провоцируют болезни глаз.</w:t>
      </w:r>
    </w:p>
    <w:p w:rsidR="008F7375" w:rsidRPr="00826AFF" w:rsidRDefault="008F7375" w:rsidP="00245F63">
      <w:pPr>
        <w:numPr>
          <w:ilvl w:val="0"/>
          <w:numId w:val="7"/>
        </w:numPr>
        <w:shd w:val="clear" w:color="auto" w:fill="FFFFFF"/>
        <w:spacing w:before="30" w:after="30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Близорукость. Этот недуг возникает, если ребёнок часто и подолгу играет на планшете, а расстояние от устройства до глаз менее 60 см. К тому же маленькие объекты заставляют очень сильно напрягаться глазные мышцы и даже могут спровоцировать их спазм. Поэтому чем меньше устройство, тем оно опаснее для здоровья глаз.</w:t>
      </w:r>
    </w:p>
    <w:p w:rsidR="008F7375" w:rsidRPr="00826AFF" w:rsidRDefault="008F7375" w:rsidP="00245F63">
      <w:pPr>
        <w:numPr>
          <w:ilvl w:val="0"/>
          <w:numId w:val="7"/>
        </w:numPr>
        <w:shd w:val="clear" w:color="auto" w:fill="FFFFFF"/>
        <w:spacing w:before="30" w:after="30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Конъюнктивит. Когда ребёнок увлекается, он забывает моргать. Вследствие чего глаза пересыхают, возникает ощущение, как будто в них попал песок. Дети начинают тереть свои глазки не всегда чистыми руками, что и приводит к конъюнктивиту.</w:t>
      </w:r>
    </w:p>
    <w:p w:rsidR="008F7375" w:rsidRPr="00826AFF" w:rsidRDefault="008F7375" w:rsidP="00245F63">
      <w:pPr>
        <w:shd w:val="clear" w:color="auto" w:fill="FFFFFF"/>
        <w:spacing w:after="0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2. Чем выше компьютерная зависимость, тем слабее иммунитет.</w:t>
      </w:r>
    </w:p>
    <w:p w:rsidR="008F7375" w:rsidRPr="00826AFF" w:rsidRDefault="008F7375" w:rsidP="00245F63">
      <w:pPr>
        <w:numPr>
          <w:ilvl w:val="0"/>
          <w:numId w:val="8"/>
        </w:numPr>
        <w:shd w:val="clear" w:color="auto" w:fill="FFFFFF"/>
        <w:spacing w:before="30" w:after="30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Нарушение осанки влечёт за собой проблемы в формировании костно-мышечного скелета ребенка, а также сбой в его системе кровоснабжения. Кстати, именно поэтому дети могут жаловаться на головную боль. Лучший способ избавиться от неё – получить хорошую физическую нагрузку.</w:t>
      </w:r>
    </w:p>
    <w:p w:rsidR="008F7375" w:rsidRPr="00826AFF" w:rsidRDefault="008F7375" w:rsidP="00245F63">
      <w:pPr>
        <w:numPr>
          <w:ilvl w:val="0"/>
          <w:numId w:val="8"/>
        </w:numPr>
        <w:shd w:val="clear" w:color="auto" w:fill="FFFFFF"/>
        <w:spacing w:before="30" w:after="30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Нарушения ритма дыхания. Зачастую компьютерные игры держат детей в таком напряжении, что они забывают дышать. Недостаток кислорода плохо влияет на многие, если не все функции нашего организма.</w:t>
      </w:r>
    </w:p>
    <w:p w:rsidR="008F7375" w:rsidRPr="00826AFF" w:rsidRDefault="008F7375" w:rsidP="00245F63">
      <w:pPr>
        <w:shd w:val="clear" w:color="auto" w:fill="FFFFFF"/>
        <w:spacing w:after="0"/>
        <w:ind w:firstLine="708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Как победить детскую зависимость от компьютерных устройств?</w:t>
      </w:r>
    </w:p>
    <w:p w:rsidR="008F7375" w:rsidRPr="00826AFF" w:rsidRDefault="008F7375" w:rsidP="00245F63">
      <w:pPr>
        <w:shd w:val="clear" w:color="auto" w:fill="FFFFFF"/>
        <w:spacing w:after="0"/>
        <w:ind w:firstLine="708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Эту зависимость и побеждать не надо, стоит только вовремя ребёнку показать, что в мире существует много других интересных вещей. А маленьким детям не стоит совать в руки планшет только для того, чтобы он перестал капризничать.</w:t>
      </w:r>
      <w:r w:rsidR="00245F63" w:rsidRPr="00826AFF"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  <w:t xml:space="preserve"> </w:t>
      </w: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У ребёнка обязательно должны быть альтернативные увлечения и лучше, если их будет много. Например, рисование, конструирование, лепка. Только надо найти такие занятия, которые будут доставлять ему удовольствие.</w:t>
      </w:r>
    </w:p>
    <w:p w:rsidR="008F7375" w:rsidRPr="00826AFF" w:rsidRDefault="00245F63" w:rsidP="00245F63">
      <w:pPr>
        <w:shd w:val="clear" w:color="auto" w:fill="FFFFFF"/>
        <w:spacing w:after="0"/>
        <w:ind w:firstLine="284"/>
        <w:jc w:val="both"/>
        <w:rPr>
          <w:rFonts w:ascii="Comic Sans MS" w:eastAsia="Times New Roman" w:hAnsi="Comic Sans MS" w:cs="Calibri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834390</wp:posOffset>
            </wp:positionV>
            <wp:extent cx="2684145" cy="1781175"/>
            <wp:effectExtent l="19050" t="0" r="1905" b="0"/>
            <wp:wrapTight wrapText="bothSides">
              <wp:wrapPolygon edited="0">
                <wp:start x="613" y="0"/>
                <wp:lineTo x="-153" y="1617"/>
                <wp:lineTo x="-153" y="20098"/>
                <wp:lineTo x="153" y="21484"/>
                <wp:lineTo x="613" y="21484"/>
                <wp:lineTo x="20849" y="21484"/>
                <wp:lineTo x="21309" y="21484"/>
                <wp:lineTo x="21615" y="20098"/>
                <wp:lineTo x="21615" y="1617"/>
                <wp:lineTo x="21309" y="231"/>
                <wp:lineTo x="20849" y="0"/>
                <wp:lineTo x="613" y="0"/>
              </wp:wrapPolygon>
            </wp:wrapTight>
            <wp:docPr id="6" name="Рисунок 3" descr="https://psy-files.ru/wp-content/uploads/e/8/9/e89707c754c06eeb55bc4ef10087b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y-files.ru/wp-content/uploads/e/8/9/e89707c754c06eeb55bc4ef10087bde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F7375"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Необходимо всячески поощрять друзей, которые с удовольствием гоняют на велосипедах, роликах, скейтбордах, играют в футбол, волейбол или другие подвижные игры. Родителям надо обязательно подкидывать своим детям интересные игры и идеи совместного времяпрепровождения.</w:t>
      </w:r>
    </w:p>
    <w:p w:rsidR="008F7375" w:rsidRPr="00826AFF" w:rsidRDefault="008F7375" w:rsidP="00245F63">
      <w:pPr>
        <w:shd w:val="clear" w:color="auto" w:fill="FFFFFF"/>
        <w:spacing w:after="0"/>
        <w:ind w:firstLine="284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Быть примером для своих детей. Не хвататься за телефон каждую свободную минутку, чтобы посмотреть, что новенького появилось в социальных сетях. А за пару часов до сна вообще выключать и убирать все </w:t>
      </w:r>
      <w:proofErr w:type="spellStart"/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гаджеты</w:t>
      </w:r>
      <w:proofErr w:type="spellEnd"/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подальше. </w:t>
      </w:r>
    </w:p>
    <w:p w:rsidR="001763AC" w:rsidRDefault="001763AC" w:rsidP="001763AC">
      <w:pPr>
        <w:pStyle w:val="20"/>
        <w:shd w:val="clear" w:color="auto" w:fill="auto"/>
        <w:spacing w:before="0"/>
        <w:ind w:firstLine="0"/>
        <w:rPr>
          <w:rFonts w:ascii="Comic Sans MS" w:hAnsi="Comic Sans MS"/>
          <w:b/>
          <w:color w:val="76923C" w:themeColor="accent3" w:themeShade="BF"/>
          <w:sz w:val="24"/>
        </w:rPr>
      </w:pPr>
    </w:p>
    <w:p w:rsidR="001763AC" w:rsidRPr="0021003D" w:rsidRDefault="001763AC" w:rsidP="001763AC">
      <w:pPr>
        <w:pStyle w:val="20"/>
        <w:shd w:val="clear" w:color="auto" w:fill="auto"/>
        <w:spacing w:before="0"/>
        <w:ind w:firstLine="0"/>
        <w:rPr>
          <w:rFonts w:ascii="Comic Sans MS" w:hAnsi="Comic Sans MS"/>
          <w:b/>
          <w:color w:val="76923C" w:themeColor="accent3" w:themeShade="BF"/>
          <w:sz w:val="24"/>
        </w:rPr>
      </w:pPr>
      <w:r w:rsidRPr="0021003D">
        <w:rPr>
          <w:rFonts w:ascii="Comic Sans MS" w:hAnsi="Comic Sans MS"/>
          <w:b/>
          <w:color w:val="76923C" w:themeColor="accent3" w:themeShade="BF"/>
          <w:sz w:val="24"/>
        </w:rPr>
        <w:t>Рубрика «Советы педагога»</w:t>
      </w:r>
    </w:p>
    <w:p w:rsidR="00245F63" w:rsidRPr="001763AC" w:rsidRDefault="001763AC" w:rsidP="001763AC">
      <w:pPr>
        <w:shd w:val="clear" w:color="auto" w:fill="FFFFFF"/>
        <w:spacing w:after="0" w:line="240" w:lineRule="auto"/>
        <w:jc w:val="right"/>
        <w:rPr>
          <w:rFonts w:ascii="Comic Sans MS" w:eastAsia="Times New Roman" w:hAnsi="Comic Sans MS" w:cs="Times New Roman"/>
          <w:b/>
          <w:color w:val="76923C" w:themeColor="accent3" w:themeShade="BF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b/>
          <w:color w:val="76923C" w:themeColor="accent3" w:themeShade="BF"/>
          <w:sz w:val="24"/>
          <w:szCs w:val="24"/>
          <w:lang w:eastAsia="ru-RU"/>
        </w:rPr>
        <w:t xml:space="preserve">воспитатель </w:t>
      </w:r>
      <w:proofErr w:type="spellStart"/>
      <w:r>
        <w:rPr>
          <w:rFonts w:ascii="Comic Sans MS" w:eastAsia="Times New Roman" w:hAnsi="Comic Sans MS" w:cs="Times New Roman"/>
          <w:b/>
          <w:color w:val="76923C" w:themeColor="accent3" w:themeShade="BF"/>
          <w:sz w:val="24"/>
          <w:szCs w:val="24"/>
          <w:lang w:eastAsia="ru-RU"/>
        </w:rPr>
        <w:t>Ионкина</w:t>
      </w:r>
      <w:proofErr w:type="spellEnd"/>
      <w:r>
        <w:rPr>
          <w:rFonts w:ascii="Comic Sans MS" w:eastAsia="Times New Roman" w:hAnsi="Comic Sans MS" w:cs="Times New Roman"/>
          <w:b/>
          <w:color w:val="76923C" w:themeColor="accent3" w:themeShade="BF"/>
          <w:sz w:val="24"/>
          <w:szCs w:val="24"/>
          <w:lang w:eastAsia="ru-RU"/>
        </w:rPr>
        <w:t xml:space="preserve"> Алла Геннадьевна</w:t>
      </w:r>
    </w:p>
    <w:p w:rsidR="008F7375" w:rsidRPr="001763AC" w:rsidRDefault="008F7375" w:rsidP="008F7375">
      <w:pPr>
        <w:spacing w:after="0" w:line="360" w:lineRule="auto"/>
        <w:ind w:firstLine="708"/>
        <w:jc w:val="center"/>
        <w:rPr>
          <w:rFonts w:ascii="Comic Sans MS" w:hAnsi="Comic Sans MS" w:cs="Times New Roman"/>
          <w:color w:val="76923C" w:themeColor="accent3" w:themeShade="BF"/>
          <w:sz w:val="32"/>
          <w:szCs w:val="24"/>
        </w:rPr>
      </w:pPr>
      <w:r w:rsidRPr="001763AC">
        <w:rPr>
          <w:rFonts w:ascii="Comic Sans MS" w:hAnsi="Comic Sans MS" w:cs="Times New Roman"/>
          <w:color w:val="76923C" w:themeColor="accent3" w:themeShade="BF"/>
          <w:sz w:val="32"/>
          <w:szCs w:val="24"/>
        </w:rPr>
        <w:t>Роль</w:t>
      </w:r>
      <w:r w:rsidR="00245F63" w:rsidRPr="001763AC">
        <w:rPr>
          <w:rFonts w:ascii="Comic Sans MS" w:hAnsi="Comic Sans MS" w:cs="Times New Roman"/>
          <w:color w:val="76923C" w:themeColor="accent3" w:themeShade="BF"/>
          <w:sz w:val="32"/>
          <w:szCs w:val="24"/>
        </w:rPr>
        <w:t xml:space="preserve"> книги и чтения в жизни ребенка</w:t>
      </w:r>
    </w:p>
    <w:p w:rsidR="008F7375" w:rsidRPr="00245F63" w:rsidRDefault="008F7375" w:rsidP="005E0E62">
      <w:pPr>
        <w:spacing w:after="0"/>
        <w:ind w:firstLine="708"/>
        <w:jc w:val="both"/>
        <w:rPr>
          <w:rFonts w:ascii="Comic Sans MS" w:hAnsi="Comic Sans MS" w:cs="Times New Roman"/>
          <w:sz w:val="24"/>
          <w:szCs w:val="24"/>
        </w:rPr>
      </w:pPr>
      <w:r w:rsidRPr="00245F63">
        <w:rPr>
          <w:rFonts w:ascii="Comic Sans MS" w:hAnsi="Comic Sans MS" w:cs="Times New Roman"/>
          <w:b/>
          <w:sz w:val="24"/>
          <w:szCs w:val="24"/>
        </w:rPr>
        <w:t>Формирование читающего ребенка</w:t>
      </w:r>
      <w:r w:rsidR="001763AC">
        <w:rPr>
          <w:rFonts w:ascii="Comic Sans MS" w:hAnsi="Comic Sans MS" w:cs="Times New Roman"/>
          <w:b/>
          <w:sz w:val="24"/>
          <w:szCs w:val="24"/>
        </w:rPr>
        <w:t xml:space="preserve"> </w:t>
      </w:r>
      <w:r w:rsidRPr="00245F63">
        <w:rPr>
          <w:rFonts w:ascii="Comic Sans MS" w:hAnsi="Comic Sans MS" w:cs="Times New Roman"/>
          <w:sz w:val="24"/>
          <w:szCs w:val="24"/>
        </w:rPr>
        <w:t>- одна из проблем современности. Детское чтение находится в состояние кризиса. Сейчас большинство детей дошкольного возраста получают информацию из средств массовой информации, интернета, телевизора. Приобщение к чтению детей должно проводиться не только в детском саду на занятиях, сколько в свободной деятельности, и прежде всего в семье.</w:t>
      </w:r>
    </w:p>
    <w:p w:rsidR="008F7375" w:rsidRPr="00245F63" w:rsidRDefault="008F7375" w:rsidP="005E0E62">
      <w:pPr>
        <w:spacing w:after="0"/>
        <w:ind w:firstLine="708"/>
        <w:jc w:val="both"/>
        <w:rPr>
          <w:rFonts w:ascii="Comic Sans MS" w:hAnsi="Comic Sans MS" w:cs="Times New Roman"/>
          <w:sz w:val="24"/>
          <w:szCs w:val="24"/>
        </w:rPr>
      </w:pPr>
      <w:r w:rsidRPr="00245F63">
        <w:rPr>
          <w:rFonts w:ascii="Comic Sans MS" w:hAnsi="Comic Sans MS" w:cs="Times New Roman"/>
          <w:b/>
          <w:sz w:val="24"/>
          <w:szCs w:val="24"/>
        </w:rPr>
        <w:t>Почему же родители не читают книг своим детям?</w:t>
      </w:r>
      <w:r w:rsidRPr="00245F63">
        <w:rPr>
          <w:rFonts w:ascii="Comic Sans MS" w:hAnsi="Comic Sans MS" w:cs="Times New Roman"/>
          <w:sz w:val="24"/>
          <w:szCs w:val="24"/>
        </w:rPr>
        <w:t xml:space="preserve"> В неформальной обстановке как бы между делом нам удалось задать этот вопрос родителям детей. И вот какие ответы мы получили:</w:t>
      </w:r>
    </w:p>
    <w:p w:rsidR="008F7375" w:rsidRPr="00245F63" w:rsidRDefault="008F7375" w:rsidP="005E0E62">
      <w:pPr>
        <w:spacing w:after="0"/>
        <w:ind w:firstLine="708"/>
        <w:jc w:val="both"/>
        <w:rPr>
          <w:rFonts w:ascii="Comic Sans MS" w:hAnsi="Comic Sans MS" w:cs="Times New Roman"/>
          <w:sz w:val="24"/>
          <w:szCs w:val="24"/>
        </w:rPr>
      </w:pPr>
      <w:r w:rsidRPr="00245F63">
        <w:rPr>
          <w:rFonts w:ascii="Comic Sans MS" w:hAnsi="Comic Sans MS" w:cs="Times New Roman"/>
          <w:sz w:val="24"/>
          <w:szCs w:val="24"/>
        </w:rPr>
        <w:t>- нет времени – почти у всех одна отговорка;</w:t>
      </w:r>
    </w:p>
    <w:p w:rsidR="008F7375" w:rsidRPr="00245F63" w:rsidRDefault="008F7375" w:rsidP="005E0E62">
      <w:pPr>
        <w:spacing w:after="0"/>
        <w:ind w:firstLine="708"/>
        <w:jc w:val="both"/>
        <w:rPr>
          <w:rFonts w:ascii="Comic Sans MS" w:hAnsi="Comic Sans MS" w:cs="Times New Roman"/>
          <w:sz w:val="24"/>
          <w:szCs w:val="24"/>
        </w:rPr>
      </w:pPr>
      <w:r w:rsidRPr="00245F63">
        <w:rPr>
          <w:rFonts w:ascii="Comic Sans MS" w:hAnsi="Comic Sans MS" w:cs="Times New Roman"/>
          <w:sz w:val="24"/>
          <w:szCs w:val="24"/>
        </w:rPr>
        <w:t>- сами не читают, не любят читать;</w:t>
      </w:r>
    </w:p>
    <w:p w:rsidR="008F7375" w:rsidRPr="00245F63" w:rsidRDefault="008F7375" w:rsidP="005E0E62">
      <w:pPr>
        <w:spacing w:after="0"/>
        <w:ind w:firstLine="708"/>
        <w:jc w:val="both"/>
        <w:rPr>
          <w:rFonts w:ascii="Comic Sans MS" w:hAnsi="Comic Sans MS" w:cs="Times New Roman"/>
          <w:sz w:val="24"/>
          <w:szCs w:val="24"/>
        </w:rPr>
      </w:pPr>
      <w:r w:rsidRPr="00245F63">
        <w:rPr>
          <w:rFonts w:ascii="Comic Sans MS" w:hAnsi="Comic Sans MS" w:cs="Times New Roman"/>
          <w:sz w:val="24"/>
          <w:szCs w:val="24"/>
        </w:rPr>
        <w:t xml:space="preserve">- считают чтение книг немодным, гораздо важнее, чтобы ребенок не отставал от других сверстников, чтобы хорошо умел разбираться в телефоне или другом </w:t>
      </w:r>
      <w:proofErr w:type="spellStart"/>
      <w:r w:rsidRPr="00245F63">
        <w:rPr>
          <w:rFonts w:ascii="Comic Sans MS" w:hAnsi="Comic Sans MS" w:cs="Times New Roman"/>
          <w:sz w:val="24"/>
          <w:szCs w:val="24"/>
        </w:rPr>
        <w:t>гаджете</w:t>
      </w:r>
      <w:proofErr w:type="spellEnd"/>
      <w:r w:rsidRPr="00245F63">
        <w:rPr>
          <w:rFonts w:ascii="Comic Sans MS" w:hAnsi="Comic Sans MS" w:cs="Times New Roman"/>
          <w:sz w:val="24"/>
          <w:szCs w:val="24"/>
        </w:rPr>
        <w:t>. У многих родителей — это умение ребенка повод для хвастовства;</w:t>
      </w:r>
    </w:p>
    <w:p w:rsidR="008F7375" w:rsidRPr="00245F63" w:rsidRDefault="008F7375" w:rsidP="005E0E62">
      <w:pPr>
        <w:spacing w:after="0"/>
        <w:ind w:firstLine="708"/>
        <w:jc w:val="both"/>
        <w:rPr>
          <w:rFonts w:ascii="Comic Sans MS" w:hAnsi="Comic Sans MS" w:cs="Times New Roman"/>
          <w:sz w:val="24"/>
          <w:szCs w:val="24"/>
        </w:rPr>
      </w:pPr>
      <w:r w:rsidRPr="00245F63">
        <w:rPr>
          <w:rFonts w:ascii="Comic Sans MS" w:hAnsi="Comic Sans MS" w:cs="Times New Roman"/>
          <w:sz w:val="24"/>
          <w:szCs w:val="24"/>
        </w:rPr>
        <w:t>- книги занимают много места в квартире. Сейчас какую угодно книгу можно найти в электронном виде.</w:t>
      </w:r>
    </w:p>
    <w:p w:rsidR="008F7375" w:rsidRPr="00245F63" w:rsidRDefault="001763AC" w:rsidP="005E0E62">
      <w:pPr>
        <w:spacing w:after="0"/>
        <w:ind w:firstLine="708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3312160</wp:posOffset>
            </wp:positionH>
            <wp:positionV relativeFrom="margin">
              <wp:posOffset>6823710</wp:posOffset>
            </wp:positionV>
            <wp:extent cx="2559050" cy="2255520"/>
            <wp:effectExtent l="19050" t="0" r="0" b="0"/>
            <wp:wrapSquare wrapText="bothSides"/>
            <wp:docPr id="7" name="Рисунок 5" descr="https://avatars.mds.yandex.net/i?id=c7631fc075276f1e051b3341172f544a-5163217-images-thumbs&amp;ref=rim&amp;n=33&amp;w=17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c7631fc075276f1e051b3341172f544a-5163217-images-thumbs&amp;ref=rim&amp;n=33&amp;w=170&amp;h=15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375" w:rsidRPr="00245F63">
        <w:rPr>
          <w:rFonts w:ascii="Comic Sans MS" w:hAnsi="Comic Sans MS" w:cs="Times New Roman"/>
          <w:sz w:val="24"/>
          <w:szCs w:val="24"/>
        </w:rPr>
        <w:t xml:space="preserve">- ребенок не хочет читать, не сидит на месте, постоянно отвлекается. </w:t>
      </w:r>
    </w:p>
    <w:p w:rsidR="008F7375" w:rsidRPr="00245F63" w:rsidRDefault="008F7375" w:rsidP="005E0E62">
      <w:pPr>
        <w:spacing w:after="0"/>
        <w:ind w:firstLine="708"/>
        <w:jc w:val="both"/>
        <w:rPr>
          <w:rFonts w:ascii="Comic Sans MS" w:hAnsi="Comic Sans MS" w:cs="Times New Roman"/>
          <w:sz w:val="24"/>
          <w:szCs w:val="24"/>
        </w:rPr>
      </w:pPr>
      <w:r w:rsidRPr="00245F63">
        <w:rPr>
          <w:rFonts w:ascii="Comic Sans MS" w:hAnsi="Comic Sans MS" w:cs="Times New Roman"/>
          <w:sz w:val="24"/>
          <w:szCs w:val="24"/>
        </w:rPr>
        <w:t>А ведь причиной этому может быть неправильно подобранная художественная литература, которая не интересна ребенку, не вызывает у него эмоционального отклика или трудна в п</w:t>
      </w:r>
      <w:r w:rsidR="005E0E62">
        <w:rPr>
          <w:rFonts w:ascii="Comic Sans MS" w:hAnsi="Comic Sans MS" w:cs="Times New Roman"/>
          <w:sz w:val="24"/>
          <w:szCs w:val="24"/>
        </w:rPr>
        <w:t xml:space="preserve">онимание. </w:t>
      </w:r>
      <w:r w:rsidRPr="00245F63">
        <w:rPr>
          <w:rFonts w:ascii="Comic Sans MS" w:hAnsi="Comic Sans MS" w:cs="Times New Roman"/>
          <w:sz w:val="24"/>
          <w:szCs w:val="24"/>
        </w:rPr>
        <w:t xml:space="preserve">Предлагаем вашему вниманию краткий список детских сказок, </w:t>
      </w:r>
      <w:proofErr w:type="gramStart"/>
      <w:r w:rsidRPr="00245F63">
        <w:rPr>
          <w:rFonts w:ascii="Comic Sans MS" w:hAnsi="Comic Sans MS" w:cs="Times New Roman"/>
          <w:sz w:val="24"/>
          <w:szCs w:val="24"/>
        </w:rPr>
        <w:t>которая</w:t>
      </w:r>
      <w:proofErr w:type="gramEnd"/>
      <w:r w:rsidRPr="00245F63">
        <w:rPr>
          <w:rFonts w:ascii="Comic Sans MS" w:hAnsi="Comic Sans MS" w:cs="Times New Roman"/>
          <w:sz w:val="24"/>
          <w:szCs w:val="24"/>
        </w:rPr>
        <w:t xml:space="preserve"> поможет вам подобрать литературу по возрасту:</w:t>
      </w:r>
    </w:p>
    <w:p w:rsidR="008F7375" w:rsidRPr="00245F63" w:rsidRDefault="008F7375" w:rsidP="005E0E62">
      <w:pPr>
        <w:spacing w:after="0"/>
        <w:ind w:firstLine="708"/>
        <w:jc w:val="both"/>
        <w:rPr>
          <w:rFonts w:ascii="Comic Sans MS" w:hAnsi="Comic Sans MS" w:cs="Times New Roman"/>
          <w:b/>
          <w:sz w:val="24"/>
          <w:szCs w:val="24"/>
        </w:rPr>
      </w:pPr>
      <w:r w:rsidRPr="00245F63">
        <w:rPr>
          <w:rFonts w:ascii="Comic Sans MS" w:hAnsi="Comic Sans MS" w:cs="Times New Roman"/>
          <w:b/>
          <w:sz w:val="24"/>
          <w:szCs w:val="24"/>
        </w:rPr>
        <w:t>Рекомендуемая литература для детей от 1 года до 2 лет:</w:t>
      </w:r>
    </w:p>
    <w:p w:rsidR="001763AC" w:rsidRPr="001763AC" w:rsidRDefault="008F7375" w:rsidP="005E0E62">
      <w:pPr>
        <w:spacing w:after="0"/>
        <w:ind w:firstLine="708"/>
        <w:jc w:val="both"/>
        <w:rPr>
          <w:rFonts w:ascii="Comic Sans MS" w:hAnsi="Comic Sans MS" w:cs="Times New Roman"/>
          <w:sz w:val="24"/>
          <w:szCs w:val="24"/>
        </w:rPr>
      </w:pPr>
      <w:r w:rsidRPr="00245F63">
        <w:rPr>
          <w:rFonts w:ascii="Comic Sans MS" w:hAnsi="Comic Sans MS" w:cs="Times New Roman"/>
          <w:sz w:val="24"/>
          <w:szCs w:val="24"/>
        </w:rPr>
        <w:t>Русские народные сказки: «Курочка Ряба», «Репка» (обр. К. Ушинского); «Как коза избушку построила» (обр. М. Булатова).</w:t>
      </w:r>
    </w:p>
    <w:p w:rsidR="008F7375" w:rsidRPr="00245F63" w:rsidRDefault="008F7375" w:rsidP="005E0E62">
      <w:pPr>
        <w:spacing w:after="0"/>
        <w:ind w:firstLine="708"/>
        <w:jc w:val="both"/>
        <w:rPr>
          <w:rFonts w:ascii="Comic Sans MS" w:hAnsi="Comic Sans MS" w:cs="Times New Roman"/>
          <w:b/>
          <w:sz w:val="24"/>
          <w:szCs w:val="24"/>
        </w:rPr>
      </w:pPr>
      <w:r w:rsidRPr="00245F63">
        <w:rPr>
          <w:rFonts w:ascii="Comic Sans MS" w:hAnsi="Comic Sans MS" w:cs="Times New Roman"/>
          <w:b/>
          <w:sz w:val="24"/>
          <w:szCs w:val="24"/>
        </w:rPr>
        <w:t>Рекомендуемая литература для чтения детям 2-3 года:</w:t>
      </w:r>
    </w:p>
    <w:p w:rsidR="008F7375" w:rsidRPr="00245F63" w:rsidRDefault="008F7375" w:rsidP="005E0E62">
      <w:pPr>
        <w:spacing w:after="0"/>
        <w:ind w:firstLine="708"/>
        <w:jc w:val="both"/>
        <w:rPr>
          <w:rFonts w:ascii="Comic Sans MS" w:hAnsi="Comic Sans MS" w:cs="Times New Roman"/>
          <w:sz w:val="24"/>
          <w:szCs w:val="24"/>
        </w:rPr>
      </w:pPr>
      <w:r w:rsidRPr="00245F63">
        <w:rPr>
          <w:rFonts w:ascii="Comic Sans MS" w:hAnsi="Comic Sans MS" w:cs="Times New Roman"/>
          <w:sz w:val="24"/>
          <w:szCs w:val="24"/>
        </w:rPr>
        <w:t xml:space="preserve">Сказки. </w:t>
      </w:r>
      <w:proofErr w:type="gramStart"/>
      <w:r w:rsidRPr="00245F63">
        <w:rPr>
          <w:rFonts w:ascii="Comic Sans MS" w:hAnsi="Comic Sans MS" w:cs="Times New Roman"/>
          <w:sz w:val="24"/>
          <w:szCs w:val="24"/>
        </w:rPr>
        <w:t>«Козлятки и волк», обр. К. Ушинского; «Теремок», обр. М. Булатова; «Маша и медведь», обр. М. Булатова.</w:t>
      </w:r>
      <w:proofErr w:type="gramEnd"/>
    </w:p>
    <w:p w:rsidR="008F7375" w:rsidRPr="00245F63" w:rsidRDefault="008F7375" w:rsidP="005E0E62">
      <w:pPr>
        <w:spacing w:after="0"/>
        <w:ind w:firstLine="708"/>
        <w:jc w:val="both"/>
        <w:rPr>
          <w:rFonts w:ascii="Comic Sans MS" w:hAnsi="Comic Sans MS" w:cs="Times New Roman"/>
          <w:b/>
          <w:sz w:val="24"/>
          <w:szCs w:val="24"/>
        </w:rPr>
      </w:pPr>
      <w:r w:rsidRPr="00245F63">
        <w:rPr>
          <w:rFonts w:ascii="Comic Sans MS" w:hAnsi="Comic Sans MS" w:cs="Times New Roman"/>
          <w:b/>
          <w:sz w:val="24"/>
          <w:szCs w:val="24"/>
        </w:rPr>
        <w:lastRenderedPageBreak/>
        <w:t>Рекомендуемая литература для чтения детям 3-4 года</w:t>
      </w:r>
    </w:p>
    <w:p w:rsidR="008F7375" w:rsidRPr="00245F63" w:rsidRDefault="008F7375" w:rsidP="005E0E62">
      <w:pPr>
        <w:spacing w:after="0"/>
        <w:ind w:firstLine="708"/>
        <w:jc w:val="both"/>
        <w:rPr>
          <w:rFonts w:ascii="Comic Sans MS" w:hAnsi="Comic Sans MS" w:cs="Times New Roman"/>
          <w:sz w:val="24"/>
          <w:szCs w:val="24"/>
        </w:rPr>
      </w:pPr>
      <w:r w:rsidRPr="00245F63">
        <w:rPr>
          <w:rFonts w:ascii="Comic Sans MS" w:hAnsi="Comic Sans MS" w:cs="Times New Roman"/>
          <w:sz w:val="24"/>
          <w:szCs w:val="24"/>
        </w:rPr>
        <w:t xml:space="preserve">Сказки. </w:t>
      </w:r>
      <w:proofErr w:type="gramStart"/>
      <w:r w:rsidRPr="00245F63">
        <w:rPr>
          <w:rFonts w:ascii="Comic Sans MS" w:hAnsi="Comic Sans MS" w:cs="Times New Roman"/>
          <w:sz w:val="24"/>
          <w:szCs w:val="24"/>
        </w:rPr>
        <w:t xml:space="preserve">«Колобок», обр. К. Ушинского; «Волк и козлята», обр. А. Н. Толстого; «Кот, петух и лиса», обр. М. </w:t>
      </w:r>
      <w:proofErr w:type="spellStart"/>
      <w:r w:rsidRPr="00245F63">
        <w:rPr>
          <w:rFonts w:ascii="Comic Sans MS" w:hAnsi="Comic Sans MS" w:cs="Times New Roman"/>
          <w:sz w:val="24"/>
          <w:szCs w:val="24"/>
        </w:rPr>
        <w:t>Боголюбской</w:t>
      </w:r>
      <w:proofErr w:type="spellEnd"/>
      <w:r w:rsidRPr="00245F63">
        <w:rPr>
          <w:rFonts w:ascii="Comic Sans MS" w:hAnsi="Comic Sans MS" w:cs="Times New Roman"/>
          <w:sz w:val="24"/>
          <w:szCs w:val="24"/>
        </w:rPr>
        <w:t xml:space="preserve">; «Гуси-лебеди»; «Снегурочка и лиса»; «Бычок — черный бочок, белые копытца», обр. М. Булатова; «Лиса и заяц», обр. В. Даля; «У страха глаза велики», обр. М. Серовой; «Теремок», обр. Е. </w:t>
      </w:r>
      <w:proofErr w:type="spellStart"/>
      <w:r w:rsidRPr="00245F63">
        <w:rPr>
          <w:rFonts w:ascii="Comic Sans MS" w:hAnsi="Comic Sans MS" w:cs="Times New Roman"/>
          <w:sz w:val="24"/>
          <w:szCs w:val="24"/>
        </w:rPr>
        <w:t>Чарушина</w:t>
      </w:r>
      <w:proofErr w:type="spellEnd"/>
      <w:r w:rsidRPr="00245F63">
        <w:rPr>
          <w:rFonts w:ascii="Comic Sans MS" w:hAnsi="Comic Sans MS" w:cs="Times New Roman"/>
          <w:sz w:val="24"/>
          <w:szCs w:val="24"/>
        </w:rPr>
        <w:t>.</w:t>
      </w:r>
      <w:proofErr w:type="gramEnd"/>
    </w:p>
    <w:p w:rsidR="008F7375" w:rsidRPr="00245F63" w:rsidRDefault="008F7375" w:rsidP="005E0E62">
      <w:pPr>
        <w:spacing w:after="0"/>
        <w:ind w:firstLine="708"/>
        <w:jc w:val="both"/>
        <w:rPr>
          <w:rFonts w:ascii="Comic Sans MS" w:hAnsi="Comic Sans MS" w:cs="Times New Roman"/>
          <w:b/>
          <w:sz w:val="24"/>
          <w:szCs w:val="24"/>
        </w:rPr>
      </w:pPr>
      <w:r w:rsidRPr="00245F63">
        <w:rPr>
          <w:rFonts w:ascii="Comic Sans MS" w:hAnsi="Comic Sans MS" w:cs="Times New Roman"/>
          <w:b/>
          <w:sz w:val="24"/>
          <w:szCs w:val="24"/>
        </w:rPr>
        <w:t>Рекомендуемая литература для чтения детям 4-5 лет</w:t>
      </w:r>
    </w:p>
    <w:p w:rsidR="008F7375" w:rsidRPr="00245F63" w:rsidRDefault="008F7375" w:rsidP="005E0E62">
      <w:pPr>
        <w:spacing w:after="0"/>
        <w:ind w:firstLine="708"/>
        <w:jc w:val="both"/>
        <w:rPr>
          <w:rFonts w:ascii="Comic Sans MS" w:hAnsi="Comic Sans MS" w:cs="Times New Roman"/>
          <w:sz w:val="24"/>
          <w:szCs w:val="24"/>
        </w:rPr>
      </w:pPr>
      <w:r w:rsidRPr="00245F63">
        <w:rPr>
          <w:rFonts w:ascii="Comic Sans MS" w:hAnsi="Comic Sans MS" w:cs="Times New Roman"/>
          <w:sz w:val="24"/>
          <w:szCs w:val="24"/>
        </w:rPr>
        <w:t xml:space="preserve">Сказки. </w:t>
      </w:r>
      <w:proofErr w:type="gramStart"/>
      <w:r w:rsidRPr="00245F63">
        <w:rPr>
          <w:rFonts w:ascii="Comic Sans MS" w:hAnsi="Comic Sans MS" w:cs="Times New Roman"/>
          <w:sz w:val="24"/>
          <w:szCs w:val="24"/>
        </w:rPr>
        <w:t xml:space="preserve">«Про </w:t>
      </w:r>
      <w:proofErr w:type="spellStart"/>
      <w:r w:rsidRPr="00245F63">
        <w:rPr>
          <w:rFonts w:ascii="Comic Sans MS" w:hAnsi="Comic Sans MS" w:cs="Times New Roman"/>
          <w:sz w:val="24"/>
          <w:szCs w:val="24"/>
        </w:rPr>
        <w:t>Иванушку-дурачка</w:t>
      </w:r>
      <w:proofErr w:type="spellEnd"/>
      <w:r w:rsidRPr="00245F63">
        <w:rPr>
          <w:rFonts w:ascii="Comic Sans MS" w:hAnsi="Comic Sans MS" w:cs="Times New Roman"/>
          <w:sz w:val="24"/>
          <w:szCs w:val="24"/>
        </w:rPr>
        <w:t xml:space="preserve">», обр. М. Горького; «Война грибов с ягодами», обр. В. Даля; «Сестрица </w:t>
      </w:r>
      <w:proofErr w:type="spellStart"/>
      <w:r w:rsidRPr="00245F63">
        <w:rPr>
          <w:rFonts w:ascii="Comic Sans MS" w:hAnsi="Comic Sans MS" w:cs="Times New Roman"/>
          <w:sz w:val="24"/>
          <w:szCs w:val="24"/>
        </w:rPr>
        <w:t>Аленушка</w:t>
      </w:r>
      <w:proofErr w:type="spellEnd"/>
      <w:r w:rsidRPr="00245F63">
        <w:rPr>
          <w:rFonts w:ascii="Comic Sans MS" w:hAnsi="Comic Sans MS" w:cs="Times New Roman"/>
          <w:sz w:val="24"/>
          <w:szCs w:val="24"/>
        </w:rPr>
        <w:t xml:space="preserve"> и братец Иванушка», обр. Л. Н. Толстого; «</w:t>
      </w:r>
      <w:proofErr w:type="spellStart"/>
      <w:r w:rsidRPr="00245F63">
        <w:rPr>
          <w:rFonts w:ascii="Comic Sans MS" w:hAnsi="Comic Sans MS" w:cs="Times New Roman"/>
          <w:sz w:val="24"/>
          <w:szCs w:val="24"/>
        </w:rPr>
        <w:t>Жихарка</w:t>
      </w:r>
      <w:proofErr w:type="spellEnd"/>
      <w:r w:rsidRPr="00245F63">
        <w:rPr>
          <w:rFonts w:ascii="Comic Sans MS" w:hAnsi="Comic Sans MS" w:cs="Times New Roman"/>
          <w:sz w:val="24"/>
          <w:szCs w:val="24"/>
        </w:rPr>
        <w:t>», обр. И. Карнауховой;</w:t>
      </w:r>
      <w:r w:rsidR="001763AC">
        <w:rPr>
          <w:rFonts w:ascii="Comic Sans MS" w:hAnsi="Comic Sans MS" w:cs="Times New Roman"/>
          <w:sz w:val="24"/>
          <w:szCs w:val="24"/>
        </w:rPr>
        <w:t xml:space="preserve"> </w:t>
      </w:r>
      <w:r w:rsidRPr="00245F63">
        <w:rPr>
          <w:rFonts w:ascii="Comic Sans MS" w:hAnsi="Comic Sans MS" w:cs="Times New Roman"/>
          <w:sz w:val="24"/>
          <w:szCs w:val="24"/>
        </w:rPr>
        <w:t>«Лисичка-сестричка и волк», обр. М. Булатова; «Зимовье», обр. И. Соколова-Микитова; «Лиса и козел», обр. О. Капицы; «Привередница», «Лиса-лапотница», обр. В. Даля; «Петушок и бобовое зернышко», обр. О, Капицы.</w:t>
      </w:r>
      <w:proofErr w:type="gramEnd"/>
    </w:p>
    <w:p w:rsidR="008F7375" w:rsidRPr="00245F63" w:rsidRDefault="001763AC" w:rsidP="005E0E62">
      <w:pPr>
        <w:spacing w:after="0"/>
        <w:ind w:firstLine="708"/>
        <w:jc w:val="both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3823970</wp:posOffset>
            </wp:positionH>
            <wp:positionV relativeFrom="margin">
              <wp:posOffset>6823710</wp:posOffset>
            </wp:positionV>
            <wp:extent cx="2118360" cy="2458085"/>
            <wp:effectExtent l="19050" t="0" r="0" b="0"/>
            <wp:wrapSquare wrapText="bothSides"/>
            <wp:docPr id="15" name="Рисунок 10" descr="Развитие речи Чтение русской народной сказки &amp;quot;Гуси-лебеди&amp;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витие речи Чтение русской народной сказки &amp;quot;Гуси-лебеди&amp;quot;.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375" w:rsidRPr="00245F63">
        <w:rPr>
          <w:rFonts w:ascii="Comic Sans MS" w:hAnsi="Comic Sans MS" w:cs="Times New Roman"/>
          <w:b/>
          <w:sz w:val="24"/>
          <w:szCs w:val="24"/>
        </w:rPr>
        <w:t>Рекомендуемая литература для чтения детям 5-6 лет</w:t>
      </w:r>
    </w:p>
    <w:p w:rsidR="001763AC" w:rsidRDefault="008F7375" w:rsidP="00826AFF">
      <w:pPr>
        <w:spacing w:after="0"/>
        <w:ind w:firstLine="708"/>
        <w:jc w:val="both"/>
        <w:rPr>
          <w:rFonts w:ascii="Comic Sans MS" w:hAnsi="Comic Sans MS" w:cs="Times New Roman"/>
          <w:sz w:val="24"/>
          <w:szCs w:val="24"/>
        </w:rPr>
      </w:pPr>
      <w:r w:rsidRPr="00245F63">
        <w:rPr>
          <w:rFonts w:ascii="Comic Sans MS" w:hAnsi="Comic Sans MS" w:cs="Times New Roman"/>
          <w:sz w:val="24"/>
          <w:szCs w:val="24"/>
        </w:rPr>
        <w:t>Литературные сказки:</w:t>
      </w:r>
      <w:r w:rsidR="001763AC">
        <w:rPr>
          <w:rFonts w:ascii="Comic Sans MS" w:hAnsi="Comic Sans MS" w:cs="Times New Roman"/>
          <w:sz w:val="24"/>
          <w:szCs w:val="24"/>
        </w:rPr>
        <w:t xml:space="preserve"> </w:t>
      </w:r>
      <w:r w:rsidRPr="00245F63">
        <w:rPr>
          <w:rFonts w:ascii="Comic Sans MS" w:hAnsi="Comic Sans MS" w:cs="Times New Roman"/>
          <w:sz w:val="24"/>
          <w:szCs w:val="24"/>
        </w:rPr>
        <w:t>Т. Александрова. «</w:t>
      </w:r>
      <w:proofErr w:type="spellStart"/>
      <w:r w:rsidRPr="00245F63">
        <w:rPr>
          <w:rFonts w:ascii="Comic Sans MS" w:hAnsi="Comic Sans MS" w:cs="Times New Roman"/>
          <w:sz w:val="24"/>
          <w:szCs w:val="24"/>
        </w:rPr>
        <w:t>Домовенок</w:t>
      </w:r>
      <w:proofErr w:type="spellEnd"/>
      <w:r w:rsidRPr="00245F63">
        <w:rPr>
          <w:rFonts w:ascii="Comic Sans MS" w:hAnsi="Comic Sans MS" w:cs="Times New Roman"/>
          <w:sz w:val="24"/>
          <w:szCs w:val="24"/>
        </w:rPr>
        <w:t xml:space="preserve"> Кузька» (главы); B.</w:t>
      </w:r>
      <w:r w:rsidR="001763AC">
        <w:rPr>
          <w:rFonts w:ascii="Comic Sans MS" w:hAnsi="Comic Sans MS" w:cs="Times New Roman"/>
          <w:sz w:val="24"/>
          <w:szCs w:val="24"/>
        </w:rPr>
        <w:t xml:space="preserve"> </w:t>
      </w:r>
      <w:r w:rsidRPr="00245F63">
        <w:rPr>
          <w:rFonts w:ascii="Comic Sans MS" w:hAnsi="Comic Sans MS" w:cs="Times New Roman"/>
          <w:sz w:val="24"/>
          <w:szCs w:val="24"/>
        </w:rPr>
        <w:t>Бианки.</w:t>
      </w:r>
      <w:r w:rsidR="001763AC">
        <w:rPr>
          <w:rFonts w:ascii="Comic Sans MS" w:hAnsi="Comic Sans MS" w:cs="Times New Roman"/>
          <w:sz w:val="24"/>
          <w:szCs w:val="24"/>
        </w:rPr>
        <w:t xml:space="preserve"> </w:t>
      </w:r>
      <w:r w:rsidRPr="00245F63">
        <w:rPr>
          <w:rFonts w:ascii="Comic Sans MS" w:hAnsi="Comic Sans MS" w:cs="Times New Roman"/>
          <w:sz w:val="24"/>
          <w:szCs w:val="24"/>
        </w:rPr>
        <w:t xml:space="preserve"> «Сова»; Б. </w:t>
      </w:r>
      <w:proofErr w:type="spellStart"/>
      <w:r w:rsidRPr="00245F63">
        <w:rPr>
          <w:rFonts w:ascii="Comic Sans MS" w:hAnsi="Comic Sans MS" w:cs="Times New Roman"/>
          <w:sz w:val="24"/>
          <w:szCs w:val="24"/>
        </w:rPr>
        <w:t>Заходер</w:t>
      </w:r>
      <w:proofErr w:type="spellEnd"/>
      <w:r w:rsidRPr="00245F63">
        <w:rPr>
          <w:rFonts w:ascii="Comic Sans MS" w:hAnsi="Comic Sans MS" w:cs="Times New Roman"/>
          <w:sz w:val="24"/>
          <w:szCs w:val="24"/>
        </w:rPr>
        <w:t xml:space="preserve">. «Серая звездочка»; А. Пушкин. «Сказка о царе </w:t>
      </w:r>
      <w:proofErr w:type="spellStart"/>
      <w:r w:rsidRPr="00245F63">
        <w:rPr>
          <w:rFonts w:ascii="Comic Sans MS" w:hAnsi="Comic Sans MS" w:cs="Times New Roman"/>
          <w:sz w:val="24"/>
          <w:szCs w:val="24"/>
        </w:rPr>
        <w:t>Салтане</w:t>
      </w:r>
      <w:proofErr w:type="spellEnd"/>
      <w:r w:rsidRPr="00245F63">
        <w:rPr>
          <w:rFonts w:ascii="Comic Sans MS" w:hAnsi="Comic Sans MS" w:cs="Times New Roman"/>
          <w:sz w:val="24"/>
          <w:szCs w:val="24"/>
        </w:rPr>
        <w:t xml:space="preserve">, о сыне его славном и могучем богатыре </w:t>
      </w:r>
      <w:proofErr w:type="spellStart"/>
      <w:r w:rsidRPr="00245F63">
        <w:rPr>
          <w:rFonts w:ascii="Comic Sans MS" w:hAnsi="Comic Sans MS" w:cs="Times New Roman"/>
          <w:sz w:val="24"/>
          <w:szCs w:val="24"/>
        </w:rPr>
        <w:t>Гвидоне</w:t>
      </w:r>
      <w:proofErr w:type="spellEnd"/>
      <w:r w:rsidR="00826AFF">
        <w:rPr>
          <w:rFonts w:ascii="Comic Sans MS" w:hAnsi="Comic Sans MS" w:cs="Times New Roman"/>
          <w:sz w:val="24"/>
          <w:szCs w:val="24"/>
        </w:rPr>
        <w:t xml:space="preserve"> </w:t>
      </w:r>
      <w:proofErr w:type="spellStart"/>
      <w:r w:rsidRPr="00245F63">
        <w:rPr>
          <w:rFonts w:ascii="Comic Sans MS" w:hAnsi="Comic Sans MS" w:cs="Times New Roman"/>
          <w:sz w:val="24"/>
          <w:szCs w:val="24"/>
        </w:rPr>
        <w:t>Салтановиче</w:t>
      </w:r>
      <w:proofErr w:type="spellEnd"/>
      <w:r w:rsidRPr="00245F63">
        <w:rPr>
          <w:rFonts w:ascii="Comic Sans MS" w:hAnsi="Comic Sans MS" w:cs="Times New Roman"/>
          <w:sz w:val="24"/>
          <w:szCs w:val="24"/>
        </w:rPr>
        <w:t xml:space="preserve"> л о прекрасной царевне Лебеди»; П. Бажов. </w:t>
      </w:r>
    </w:p>
    <w:p w:rsidR="008F7375" w:rsidRPr="00245F63" w:rsidRDefault="008F7375" w:rsidP="005E0E62">
      <w:pPr>
        <w:spacing w:after="0"/>
        <w:ind w:firstLine="708"/>
        <w:jc w:val="both"/>
        <w:rPr>
          <w:rFonts w:ascii="Comic Sans MS" w:hAnsi="Comic Sans MS" w:cs="Times New Roman"/>
          <w:sz w:val="24"/>
          <w:szCs w:val="24"/>
        </w:rPr>
      </w:pPr>
      <w:r w:rsidRPr="00245F63">
        <w:rPr>
          <w:rFonts w:ascii="Comic Sans MS" w:hAnsi="Comic Sans MS" w:cs="Times New Roman"/>
          <w:sz w:val="24"/>
          <w:szCs w:val="24"/>
        </w:rPr>
        <w:t xml:space="preserve">«Серебряное копытце»; Н. </w:t>
      </w:r>
      <w:proofErr w:type="spellStart"/>
      <w:r w:rsidRPr="00245F63">
        <w:rPr>
          <w:rFonts w:ascii="Comic Sans MS" w:hAnsi="Comic Sans MS" w:cs="Times New Roman"/>
          <w:sz w:val="24"/>
          <w:szCs w:val="24"/>
        </w:rPr>
        <w:t>Телешов</w:t>
      </w:r>
      <w:proofErr w:type="spellEnd"/>
      <w:r w:rsidRPr="00245F63">
        <w:rPr>
          <w:rFonts w:ascii="Comic Sans MS" w:hAnsi="Comic Sans MS" w:cs="Times New Roman"/>
          <w:sz w:val="24"/>
          <w:szCs w:val="24"/>
        </w:rPr>
        <w:t>. «</w:t>
      </w:r>
      <w:proofErr w:type="spellStart"/>
      <w:r w:rsidRPr="00245F63">
        <w:rPr>
          <w:rFonts w:ascii="Comic Sans MS" w:hAnsi="Comic Sans MS" w:cs="Times New Roman"/>
          <w:sz w:val="24"/>
          <w:szCs w:val="24"/>
        </w:rPr>
        <w:t>Крупеничка</w:t>
      </w:r>
      <w:proofErr w:type="spellEnd"/>
      <w:r w:rsidRPr="00245F63">
        <w:rPr>
          <w:rFonts w:ascii="Comic Sans MS" w:hAnsi="Comic Sans MS" w:cs="Times New Roman"/>
          <w:sz w:val="24"/>
          <w:szCs w:val="24"/>
        </w:rPr>
        <w:t>»; В. Катаев. «</w:t>
      </w:r>
      <w:proofErr w:type="spellStart"/>
      <w:r w:rsidRPr="00245F63">
        <w:rPr>
          <w:rFonts w:ascii="Comic Sans MS" w:hAnsi="Comic Sans MS" w:cs="Times New Roman"/>
          <w:sz w:val="24"/>
          <w:szCs w:val="24"/>
        </w:rPr>
        <w:t>Цветик-семицветик</w:t>
      </w:r>
      <w:proofErr w:type="spellEnd"/>
      <w:r w:rsidRPr="00245F63">
        <w:rPr>
          <w:rFonts w:ascii="Comic Sans MS" w:hAnsi="Comic Sans MS" w:cs="Times New Roman"/>
          <w:sz w:val="24"/>
          <w:szCs w:val="24"/>
        </w:rPr>
        <w:t>».</w:t>
      </w:r>
      <w:r w:rsidR="001763AC" w:rsidRPr="001763AC">
        <w:t xml:space="preserve"> </w:t>
      </w:r>
    </w:p>
    <w:p w:rsidR="008F7375" w:rsidRPr="00245F63" w:rsidRDefault="008F7375" w:rsidP="005E0E62">
      <w:pPr>
        <w:spacing w:after="0"/>
        <w:ind w:firstLine="708"/>
        <w:jc w:val="both"/>
        <w:rPr>
          <w:rFonts w:ascii="Comic Sans MS" w:hAnsi="Comic Sans MS" w:cs="Times New Roman"/>
          <w:b/>
          <w:sz w:val="24"/>
          <w:szCs w:val="24"/>
        </w:rPr>
      </w:pPr>
      <w:r w:rsidRPr="00245F63">
        <w:rPr>
          <w:rFonts w:ascii="Comic Sans MS" w:hAnsi="Comic Sans MS" w:cs="Times New Roman"/>
          <w:b/>
          <w:sz w:val="24"/>
          <w:szCs w:val="24"/>
        </w:rPr>
        <w:t>Примерные списки произведений для чтения детям 6-7 лет:</w:t>
      </w:r>
    </w:p>
    <w:p w:rsidR="008F7375" w:rsidRPr="001763AC" w:rsidRDefault="008F7375" w:rsidP="005E0E62">
      <w:pPr>
        <w:spacing w:after="0"/>
        <w:ind w:firstLine="708"/>
        <w:jc w:val="both"/>
        <w:rPr>
          <w:rFonts w:ascii="Comic Sans MS" w:hAnsi="Comic Sans MS" w:cs="Times New Roman"/>
          <w:sz w:val="24"/>
          <w:szCs w:val="24"/>
        </w:rPr>
      </w:pPr>
      <w:r w:rsidRPr="00245F63">
        <w:rPr>
          <w:rFonts w:ascii="Comic Sans MS" w:hAnsi="Comic Sans MS" w:cs="Times New Roman"/>
          <w:sz w:val="24"/>
          <w:szCs w:val="24"/>
        </w:rPr>
        <w:t xml:space="preserve">А. Пушкин, «Сказка о мертвой царевне и о семи богатырях»; А, Ремизов. «Хлебный голос», «Гуси-лебеди»; К. Паустовский. «Теплый хлеб»; В. Даль. «Старик-годовик»; П. Ершов. «Конек-Горбунок»; К. Ушинский. «Слепая лошадь»; К. Драгунская. «Лекарство от послушности»; И. Соколов-Микитов. «Соль земли»; Г. </w:t>
      </w:r>
      <w:proofErr w:type="spellStart"/>
      <w:r w:rsidRPr="00245F63">
        <w:rPr>
          <w:rFonts w:ascii="Comic Sans MS" w:hAnsi="Comic Sans MS" w:cs="Times New Roman"/>
          <w:sz w:val="24"/>
          <w:szCs w:val="24"/>
        </w:rPr>
        <w:t>Скребицкий</w:t>
      </w:r>
      <w:proofErr w:type="spellEnd"/>
      <w:r w:rsidRPr="00245F63">
        <w:rPr>
          <w:rFonts w:ascii="Comic Sans MS" w:hAnsi="Comic Sans MS" w:cs="Times New Roman"/>
          <w:sz w:val="24"/>
          <w:szCs w:val="24"/>
        </w:rPr>
        <w:t>. «</w:t>
      </w:r>
      <w:proofErr w:type="gramStart"/>
      <w:r w:rsidRPr="00245F63">
        <w:rPr>
          <w:rFonts w:ascii="Comic Sans MS" w:hAnsi="Comic Sans MS" w:cs="Times New Roman"/>
          <w:sz w:val="24"/>
          <w:szCs w:val="24"/>
        </w:rPr>
        <w:t>Всяк</w:t>
      </w:r>
      <w:proofErr w:type="gramEnd"/>
      <w:r w:rsidRPr="00245F63">
        <w:rPr>
          <w:rFonts w:ascii="Comic Sans MS" w:hAnsi="Comic Sans MS" w:cs="Times New Roman"/>
          <w:sz w:val="24"/>
          <w:szCs w:val="24"/>
        </w:rPr>
        <w:t xml:space="preserve"> по-своему». А. Усачев. «Про умную собачку Соню» (главы); Б. </w:t>
      </w:r>
      <w:proofErr w:type="spellStart"/>
      <w:r w:rsidRPr="00245F63">
        <w:rPr>
          <w:rFonts w:ascii="Comic Sans MS" w:hAnsi="Comic Sans MS" w:cs="Times New Roman"/>
          <w:sz w:val="24"/>
          <w:szCs w:val="24"/>
        </w:rPr>
        <w:t>Поттер</w:t>
      </w:r>
      <w:proofErr w:type="spellEnd"/>
      <w:r w:rsidRPr="00245F63">
        <w:rPr>
          <w:rFonts w:ascii="Comic Sans MS" w:hAnsi="Comic Sans MS" w:cs="Times New Roman"/>
          <w:sz w:val="24"/>
          <w:szCs w:val="24"/>
        </w:rPr>
        <w:t xml:space="preserve">. «Сказка про </w:t>
      </w:r>
      <w:proofErr w:type="spellStart"/>
      <w:r w:rsidRPr="00245F63">
        <w:rPr>
          <w:rFonts w:ascii="Comic Sans MS" w:hAnsi="Comic Sans MS" w:cs="Times New Roman"/>
          <w:sz w:val="24"/>
          <w:szCs w:val="24"/>
        </w:rPr>
        <w:t>ДжемаймуНырнивлужу</w:t>
      </w:r>
      <w:proofErr w:type="spellEnd"/>
      <w:r w:rsidRPr="00245F63">
        <w:rPr>
          <w:rFonts w:ascii="Comic Sans MS" w:hAnsi="Comic Sans MS" w:cs="Times New Roman"/>
          <w:sz w:val="24"/>
          <w:szCs w:val="24"/>
        </w:rPr>
        <w:t xml:space="preserve">», пер. с англ. И. </w:t>
      </w:r>
      <w:proofErr w:type="spellStart"/>
      <w:r w:rsidRPr="00245F63">
        <w:rPr>
          <w:rFonts w:ascii="Comic Sans MS" w:hAnsi="Comic Sans MS" w:cs="Times New Roman"/>
          <w:sz w:val="24"/>
          <w:szCs w:val="24"/>
        </w:rPr>
        <w:t>Токмаковой</w:t>
      </w:r>
      <w:proofErr w:type="spellEnd"/>
      <w:r w:rsidRPr="00245F63">
        <w:rPr>
          <w:rFonts w:ascii="Comic Sans MS" w:hAnsi="Comic Sans MS" w:cs="Times New Roman"/>
          <w:sz w:val="24"/>
          <w:szCs w:val="24"/>
        </w:rPr>
        <w:t xml:space="preserve">; М. </w:t>
      </w:r>
      <w:proofErr w:type="spellStart"/>
      <w:r w:rsidRPr="00245F63">
        <w:rPr>
          <w:rFonts w:ascii="Comic Sans MS" w:hAnsi="Comic Sans MS" w:cs="Times New Roman"/>
          <w:sz w:val="24"/>
          <w:szCs w:val="24"/>
        </w:rPr>
        <w:t>Эме</w:t>
      </w:r>
      <w:proofErr w:type="spellEnd"/>
      <w:r w:rsidRPr="00245F63">
        <w:rPr>
          <w:rFonts w:ascii="Comic Sans MS" w:hAnsi="Comic Sans MS" w:cs="Times New Roman"/>
          <w:sz w:val="24"/>
          <w:szCs w:val="24"/>
        </w:rPr>
        <w:t xml:space="preserve">. «Краски», пер. с </w:t>
      </w:r>
      <w:proofErr w:type="spellStart"/>
      <w:r w:rsidRPr="00245F63">
        <w:rPr>
          <w:rFonts w:ascii="Comic Sans MS" w:hAnsi="Comic Sans MS" w:cs="Times New Roman"/>
          <w:sz w:val="24"/>
          <w:szCs w:val="24"/>
        </w:rPr>
        <w:t>фран</w:t>
      </w:r>
      <w:proofErr w:type="spellEnd"/>
      <w:r w:rsidRPr="00245F63">
        <w:rPr>
          <w:rFonts w:ascii="Comic Sans MS" w:hAnsi="Comic Sans MS" w:cs="Times New Roman"/>
          <w:sz w:val="24"/>
          <w:szCs w:val="24"/>
        </w:rPr>
        <w:t>. И. Кузнецовой.</w:t>
      </w:r>
    </w:p>
    <w:p w:rsidR="008F7375" w:rsidRPr="00245F63" w:rsidRDefault="008F7375" w:rsidP="005E0E62">
      <w:pPr>
        <w:spacing w:after="0"/>
        <w:ind w:firstLine="708"/>
        <w:jc w:val="both"/>
        <w:rPr>
          <w:rFonts w:ascii="Comic Sans MS" w:hAnsi="Comic Sans MS" w:cs="Times New Roman"/>
          <w:sz w:val="24"/>
          <w:szCs w:val="24"/>
        </w:rPr>
      </w:pPr>
      <w:r w:rsidRPr="00245F63">
        <w:rPr>
          <w:rFonts w:ascii="Comic Sans MS" w:hAnsi="Comic Sans MS" w:cs="Times New Roman"/>
          <w:b/>
          <w:sz w:val="24"/>
          <w:szCs w:val="24"/>
        </w:rPr>
        <w:t>Как приучить ребенка к чтению?</w:t>
      </w:r>
      <w:r w:rsidRPr="00245F63">
        <w:rPr>
          <w:rFonts w:ascii="Comic Sans MS" w:hAnsi="Comic Sans MS" w:cs="Times New Roman"/>
          <w:sz w:val="24"/>
          <w:szCs w:val="24"/>
        </w:rPr>
        <w:t xml:space="preserve"> Постараемся наверстать упущенное. </w:t>
      </w:r>
    </w:p>
    <w:p w:rsidR="008F7375" w:rsidRPr="001763AC" w:rsidRDefault="008F7375" w:rsidP="005E0E62">
      <w:p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1763AC">
        <w:rPr>
          <w:rFonts w:ascii="Comic Sans MS" w:hAnsi="Comic Sans MS" w:cs="Times New Roman"/>
          <w:sz w:val="24"/>
          <w:szCs w:val="24"/>
        </w:rPr>
        <w:t>1.</w:t>
      </w:r>
      <w:r w:rsidR="001763AC">
        <w:rPr>
          <w:rFonts w:ascii="Comic Sans MS" w:hAnsi="Comic Sans MS" w:cs="Times New Roman"/>
          <w:sz w:val="24"/>
          <w:szCs w:val="24"/>
        </w:rPr>
        <w:t xml:space="preserve"> </w:t>
      </w:r>
      <w:r w:rsidRPr="001763AC">
        <w:rPr>
          <w:rFonts w:ascii="Comic Sans MS" w:hAnsi="Comic Sans MS" w:cs="Times New Roman"/>
          <w:i/>
          <w:sz w:val="24"/>
          <w:szCs w:val="24"/>
        </w:rPr>
        <w:t>Личный пример.</w:t>
      </w:r>
      <w:r w:rsidR="001763AC">
        <w:rPr>
          <w:rFonts w:ascii="Comic Sans MS" w:hAnsi="Comic Sans MS" w:cs="Times New Roman"/>
          <w:i/>
          <w:sz w:val="24"/>
          <w:szCs w:val="24"/>
        </w:rPr>
        <w:t xml:space="preserve"> </w:t>
      </w:r>
      <w:r w:rsidRPr="001763AC">
        <w:rPr>
          <w:rFonts w:ascii="Comic Sans MS" w:hAnsi="Comic Sans MS" w:cs="Times New Roman"/>
          <w:sz w:val="24"/>
          <w:szCs w:val="24"/>
        </w:rPr>
        <w:t xml:space="preserve">Ребенку важно видеть, что взрослые читают книги, журналы, газеты.   </w:t>
      </w:r>
    </w:p>
    <w:p w:rsidR="008F7375" w:rsidRPr="001763AC" w:rsidRDefault="008F7375" w:rsidP="005E0E62">
      <w:p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1763AC">
        <w:rPr>
          <w:rFonts w:ascii="Comic Sans MS" w:hAnsi="Comic Sans MS" w:cs="Times New Roman"/>
          <w:sz w:val="24"/>
          <w:szCs w:val="24"/>
        </w:rPr>
        <w:t xml:space="preserve"> 2.</w:t>
      </w:r>
      <w:r w:rsidR="001763AC">
        <w:rPr>
          <w:rFonts w:ascii="Comic Sans MS" w:hAnsi="Comic Sans MS" w:cs="Times New Roman"/>
          <w:sz w:val="24"/>
          <w:szCs w:val="24"/>
        </w:rPr>
        <w:t xml:space="preserve"> </w:t>
      </w:r>
      <w:r w:rsidRPr="001763AC">
        <w:rPr>
          <w:rFonts w:ascii="Comic Sans MS" w:hAnsi="Comic Sans MS" w:cs="Times New Roman"/>
          <w:i/>
          <w:sz w:val="24"/>
          <w:szCs w:val="24"/>
        </w:rPr>
        <w:t>Право выбора.</w:t>
      </w:r>
      <w:r w:rsidR="001763AC" w:rsidRPr="001763AC">
        <w:rPr>
          <w:rFonts w:ascii="Comic Sans MS" w:hAnsi="Comic Sans MS" w:cs="Times New Roman"/>
          <w:i/>
          <w:sz w:val="24"/>
          <w:szCs w:val="24"/>
        </w:rPr>
        <w:t xml:space="preserve"> </w:t>
      </w:r>
      <w:r w:rsidRPr="001763AC">
        <w:rPr>
          <w:rFonts w:ascii="Comic Sans MS" w:hAnsi="Comic Sans MS" w:cs="Times New Roman"/>
          <w:sz w:val="24"/>
          <w:szCs w:val="24"/>
        </w:rPr>
        <w:t>Вместе с ребёнком выберите одну</w:t>
      </w:r>
      <w:r w:rsidR="001763AC">
        <w:rPr>
          <w:rFonts w:ascii="Comic Sans MS" w:hAnsi="Comic Sans MS" w:cs="Times New Roman"/>
          <w:sz w:val="24"/>
          <w:szCs w:val="24"/>
        </w:rPr>
        <w:t xml:space="preserve"> </w:t>
      </w:r>
      <w:r w:rsidRPr="001763AC">
        <w:rPr>
          <w:rFonts w:ascii="Comic Sans MS" w:hAnsi="Comic Sans MS" w:cs="Times New Roman"/>
          <w:sz w:val="24"/>
          <w:szCs w:val="24"/>
        </w:rPr>
        <w:t>книгу, которая будет интересна ребенку.</w:t>
      </w:r>
    </w:p>
    <w:p w:rsidR="008F7375" w:rsidRPr="00245F63" w:rsidRDefault="008F7375" w:rsidP="005E0E62">
      <w:pPr>
        <w:spacing w:after="0"/>
        <w:jc w:val="both"/>
        <w:rPr>
          <w:rFonts w:ascii="Comic Sans MS" w:hAnsi="Comic Sans MS" w:cs="Times New Roman"/>
          <w:sz w:val="24"/>
          <w:szCs w:val="24"/>
        </w:rPr>
      </w:pPr>
      <w:r w:rsidRPr="001763AC">
        <w:rPr>
          <w:rFonts w:ascii="Comic Sans MS" w:hAnsi="Comic Sans MS" w:cs="Times New Roman"/>
          <w:sz w:val="24"/>
          <w:szCs w:val="24"/>
        </w:rPr>
        <w:t xml:space="preserve"> 3.</w:t>
      </w:r>
      <w:r w:rsidR="001763AC">
        <w:rPr>
          <w:rFonts w:ascii="Comic Sans MS" w:hAnsi="Comic Sans MS" w:cs="Times New Roman"/>
          <w:sz w:val="24"/>
          <w:szCs w:val="24"/>
        </w:rPr>
        <w:t xml:space="preserve"> </w:t>
      </w:r>
      <w:r w:rsidRPr="001763AC">
        <w:rPr>
          <w:rFonts w:ascii="Comic Sans MS" w:hAnsi="Comic Sans MS" w:cs="Times New Roman"/>
          <w:i/>
          <w:sz w:val="24"/>
          <w:szCs w:val="24"/>
        </w:rPr>
        <w:t>Обсуждайте вместе с ребенком прочитанную книгу</w:t>
      </w:r>
      <w:r w:rsidRPr="001763AC">
        <w:rPr>
          <w:rFonts w:ascii="Comic Sans MS" w:hAnsi="Comic Sans MS" w:cs="Times New Roman"/>
          <w:sz w:val="24"/>
          <w:szCs w:val="24"/>
        </w:rPr>
        <w:t xml:space="preserve">. </w:t>
      </w:r>
    </w:p>
    <w:p w:rsidR="000864C7" w:rsidRDefault="000864C7" w:rsidP="005E0E62">
      <w:pPr>
        <w:pStyle w:val="20"/>
        <w:shd w:val="clear" w:color="auto" w:fill="auto"/>
        <w:spacing w:before="0"/>
        <w:ind w:firstLine="0"/>
        <w:jc w:val="left"/>
        <w:rPr>
          <w:rFonts w:ascii="Comic Sans MS" w:hAnsi="Comic Sans MS"/>
          <w:b/>
          <w:color w:val="76923C" w:themeColor="accent3" w:themeShade="BF"/>
          <w:sz w:val="24"/>
        </w:rPr>
      </w:pPr>
    </w:p>
    <w:p w:rsidR="00826AFF" w:rsidRDefault="00826AFF" w:rsidP="000864C7">
      <w:pPr>
        <w:pStyle w:val="20"/>
        <w:shd w:val="clear" w:color="auto" w:fill="auto"/>
        <w:spacing w:before="0"/>
        <w:ind w:firstLine="0"/>
        <w:rPr>
          <w:rFonts w:ascii="Comic Sans MS" w:hAnsi="Comic Sans MS"/>
          <w:b/>
          <w:color w:val="76923C" w:themeColor="accent3" w:themeShade="BF"/>
          <w:sz w:val="24"/>
        </w:rPr>
      </w:pPr>
    </w:p>
    <w:p w:rsidR="000864C7" w:rsidRPr="0021003D" w:rsidRDefault="000864C7" w:rsidP="000864C7">
      <w:pPr>
        <w:pStyle w:val="20"/>
        <w:shd w:val="clear" w:color="auto" w:fill="auto"/>
        <w:spacing w:before="0"/>
        <w:ind w:firstLine="0"/>
        <w:rPr>
          <w:rFonts w:ascii="Comic Sans MS" w:hAnsi="Comic Sans MS"/>
          <w:b/>
          <w:color w:val="76923C" w:themeColor="accent3" w:themeShade="BF"/>
          <w:sz w:val="24"/>
        </w:rPr>
      </w:pPr>
      <w:r w:rsidRPr="0021003D">
        <w:rPr>
          <w:rFonts w:ascii="Comic Sans MS" w:hAnsi="Comic Sans MS"/>
          <w:b/>
          <w:color w:val="76923C" w:themeColor="accent3" w:themeShade="BF"/>
          <w:sz w:val="24"/>
        </w:rPr>
        <w:lastRenderedPageBreak/>
        <w:t>Рубрика «Советы педагога»</w:t>
      </w:r>
    </w:p>
    <w:p w:rsidR="001763AC" w:rsidRDefault="000864C7" w:rsidP="000864C7">
      <w:pPr>
        <w:spacing w:after="0" w:line="360" w:lineRule="auto"/>
        <w:ind w:firstLine="708"/>
        <w:jc w:val="right"/>
        <w:rPr>
          <w:rFonts w:ascii="Comic Sans MS" w:eastAsia="Times New Roman" w:hAnsi="Comic Sans MS" w:cs="Times New Roman"/>
          <w:b/>
          <w:color w:val="76923C" w:themeColor="accent3" w:themeShade="BF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b/>
          <w:color w:val="76923C" w:themeColor="accent3" w:themeShade="BF"/>
          <w:sz w:val="24"/>
          <w:szCs w:val="24"/>
          <w:lang w:eastAsia="ru-RU"/>
        </w:rPr>
        <w:t>воспитатель Максимова Алина Станиславовна</w:t>
      </w:r>
    </w:p>
    <w:p w:rsidR="005E0E62" w:rsidRPr="00895DAC" w:rsidRDefault="005E0E62" w:rsidP="000864C7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8F7375" w:rsidRPr="000864C7" w:rsidRDefault="000864C7" w:rsidP="000864C7">
      <w:pPr>
        <w:shd w:val="clear" w:color="auto" w:fill="FFFFFF"/>
        <w:spacing w:after="0" w:line="360" w:lineRule="auto"/>
        <w:ind w:firstLine="851"/>
        <w:jc w:val="center"/>
        <w:rPr>
          <w:rFonts w:ascii="Comic Sans MS" w:eastAsia="Times New Roman" w:hAnsi="Comic Sans MS" w:cs="Times New Roman"/>
          <w:b/>
          <w:bCs/>
          <w:color w:val="76923C" w:themeColor="accent3" w:themeShade="BF"/>
          <w:sz w:val="32"/>
          <w:szCs w:val="28"/>
          <w:bdr w:val="none" w:sz="0" w:space="0" w:color="auto" w:frame="1"/>
          <w:lang w:eastAsia="ru-RU"/>
        </w:rPr>
      </w:pPr>
      <w:r w:rsidRPr="000864C7">
        <w:rPr>
          <w:rFonts w:ascii="Comic Sans MS" w:eastAsia="Times New Roman" w:hAnsi="Comic Sans MS" w:cs="Times New Roman"/>
          <w:b/>
          <w:bCs/>
          <w:color w:val="76923C" w:themeColor="accent3" w:themeShade="BF"/>
          <w:sz w:val="32"/>
          <w:szCs w:val="28"/>
          <w:bdr w:val="none" w:sz="0" w:space="0" w:color="auto" w:frame="1"/>
          <w:lang w:eastAsia="ru-RU"/>
        </w:rPr>
        <w:t>Играем вместе с детьми</w:t>
      </w:r>
    </w:p>
    <w:p w:rsidR="005E0E62" w:rsidRDefault="008F7375" w:rsidP="005E0E62">
      <w:pPr>
        <w:shd w:val="clear" w:color="auto" w:fill="FFFFFF"/>
        <w:spacing w:after="0"/>
        <w:ind w:firstLine="851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Для ребёнка дошкольного возраста игра является ведущей деятельностью, в которой проходит его психическое развитие, формируется личность в целом. Именно в семье он приобретает первоначальный опыт общения. Жизнь взрослых, взаимоотношения между ними, отношение родителей друг к другу, к друзьям, к другим близким, самому ребёнку, отношение к труду, к окружающим предметам интересует детей. </w:t>
      </w:r>
    </w:p>
    <w:p w:rsidR="008F7375" w:rsidRPr="000864C7" w:rsidRDefault="008F7375" w:rsidP="005E0E62">
      <w:pPr>
        <w:shd w:val="clear" w:color="auto" w:fill="FFFFFF"/>
        <w:spacing w:after="0"/>
        <w:ind w:firstLine="851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Дети подражают родителям: манере обращаться с окружающими, их поступками, трудовым действиям. И всё это они переносят в свои игры, закрепляя, таким образом, накопленный опыт поведения, формы отношения. </w:t>
      </w:r>
    </w:p>
    <w:p w:rsidR="008F7375" w:rsidRPr="000864C7" w:rsidRDefault="008F7375" w:rsidP="005E0E62">
      <w:pPr>
        <w:shd w:val="clear" w:color="auto" w:fill="FFFFFF"/>
        <w:spacing w:after="0"/>
        <w:ind w:firstLine="851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Каждая игра - это общение ребёнка </w:t>
      </w:r>
      <w:proofErr w:type="gramStart"/>
      <w:r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со</w:t>
      </w:r>
      <w:proofErr w:type="gramEnd"/>
      <w:r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взрослым, с другими детьми; это школа сотрудничества, в которой он учится и радоваться успеху сверстника, и стойко переносит свои неудачи. Доброжелательность, поддержка, радостная обстановка выдумки и фантазии - только в этом случае наши игры будут полезны для развития ребёнка.</w:t>
      </w:r>
    </w:p>
    <w:p w:rsidR="005E0E62" w:rsidRDefault="005E0E62" w:rsidP="005E0E62">
      <w:pPr>
        <w:shd w:val="clear" w:color="auto" w:fill="FFFFFF"/>
        <w:spacing w:after="0"/>
        <w:ind w:firstLine="851"/>
        <w:jc w:val="center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26AFF" w:rsidRDefault="008F7375" w:rsidP="00826AFF">
      <w:pPr>
        <w:shd w:val="clear" w:color="auto" w:fill="FFFFFF"/>
        <w:spacing w:after="0"/>
        <w:ind w:firstLine="851"/>
        <w:jc w:val="center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0864C7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Играйте вместе с малышом!</w:t>
      </w:r>
      <w:r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  </w:t>
      </w:r>
      <w:r w:rsidRPr="000864C7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Игры на кухне</w:t>
      </w:r>
    </w:p>
    <w:p w:rsidR="008F7375" w:rsidRPr="00826AFF" w:rsidRDefault="00826AFF" w:rsidP="00826AFF">
      <w:pPr>
        <w:shd w:val="clear" w:color="auto" w:fill="FFFFFF"/>
        <w:spacing w:after="0"/>
        <w:ind w:firstLine="851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Comic Sans MS" w:eastAsia="Times New Roman" w:hAnsi="Comic Sans MS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2779395</wp:posOffset>
            </wp:positionH>
            <wp:positionV relativeFrom="margin">
              <wp:posOffset>6205855</wp:posOffset>
            </wp:positionV>
            <wp:extent cx="3056255" cy="2291715"/>
            <wp:effectExtent l="19050" t="0" r="0" b="0"/>
            <wp:wrapSquare wrapText="bothSides"/>
            <wp:docPr id="19" name="Рисунок 16" descr="детского, семейной, Нарисованная, счастливая, счастье, Рисунок, Счастлива,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етского, семейной, Нарисованная, счастливая, счастье, Рисунок, Счастлива,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29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F7375"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="008F7375" w:rsidRPr="000864C7">
        <w:rPr>
          <w:rFonts w:ascii="Comic Sans MS" w:eastAsia="Times New Roman" w:hAnsi="Comic Sans MS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Помощник</w:t>
      </w:r>
      <w:r w:rsidR="008F7375"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  <w:t>Вы заняты приготовлением ужина. Малыш крутится возле Вас. Предложите ему перебрать горох, рис, гречку или пшено. Тем самым он окажет Вам посильную помощь и потренирует свои пальчики.</w:t>
      </w:r>
      <w:r w:rsidR="008F7375"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="008F7375" w:rsidRPr="000864C7">
        <w:rPr>
          <w:rFonts w:ascii="Comic Sans MS" w:eastAsia="Times New Roman" w:hAnsi="Comic Sans MS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Угощаю</w:t>
      </w:r>
      <w:proofErr w:type="gramStart"/>
      <w:r w:rsidR="000864C7" w:rsidRPr="000864C7">
        <w:t xml:space="preserve"> </w:t>
      </w:r>
      <w:r w:rsidR="008F7375"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  <w:t>Д</w:t>
      </w:r>
      <w:proofErr w:type="gramEnd"/>
      <w:r w:rsidR="008F7375"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авай вспомним вкусные слова и угостим друг друга. Ребёнок называет “вкусное” слово и “кладёт” Вам на ладошку, за тем вы ему и так до тех пор, пока всё не “съедите”.</w:t>
      </w:r>
    </w:p>
    <w:p w:rsidR="00826AFF" w:rsidRDefault="00826AFF" w:rsidP="00826AFF">
      <w:pPr>
        <w:shd w:val="clear" w:color="auto" w:fill="FFFFFF"/>
        <w:spacing w:after="0"/>
        <w:ind w:firstLine="851"/>
        <w:jc w:val="both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26AFF" w:rsidRDefault="00826AFF" w:rsidP="00826AFF">
      <w:pPr>
        <w:shd w:val="clear" w:color="auto" w:fill="FFFFFF"/>
        <w:spacing w:after="0"/>
        <w:ind w:firstLine="851"/>
        <w:jc w:val="both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26AFF" w:rsidRDefault="00826AFF" w:rsidP="00826AFF">
      <w:pPr>
        <w:shd w:val="clear" w:color="auto" w:fill="FFFFFF"/>
        <w:spacing w:after="0"/>
        <w:ind w:firstLine="851"/>
        <w:jc w:val="both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26AFF" w:rsidRDefault="00826AFF" w:rsidP="00826AFF">
      <w:pPr>
        <w:shd w:val="clear" w:color="auto" w:fill="FFFFFF"/>
        <w:spacing w:after="0"/>
        <w:ind w:firstLine="851"/>
        <w:jc w:val="both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26AFF" w:rsidRDefault="00826AFF" w:rsidP="00826AFF">
      <w:pPr>
        <w:shd w:val="clear" w:color="auto" w:fill="FFFFFF"/>
        <w:spacing w:after="0"/>
        <w:ind w:firstLine="851"/>
        <w:jc w:val="both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26AFF" w:rsidRDefault="00826AFF" w:rsidP="00826AFF">
      <w:pPr>
        <w:shd w:val="clear" w:color="auto" w:fill="FFFFFF"/>
        <w:spacing w:after="0"/>
        <w:ind w:firstLine="851"/>
        <w:jc w:val="both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26AFF" w:rsidRDefault="00826AFF" w:rsidP="00826AFF">
      <w:pPr>
        <w:shd w:val="clear" w:color="auto" w:fill="FFFFFF"/>
        <w:spacing w:after="0"/>
        <w:ind w:firstLine="851"/>
        <w:jc w:val="both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26AFF" w:rsidRDefault="00826AFF" w:rsidP="00826AFF">
      <w:pPr>
        <w:shd w:val="clear" w:color="auto" w:fill="FFFFFF"/>
        <w:spacing w:after="0"/>
        <w:ind w:firstLine="851"/>
        <w:jc w:val="both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E0E62" w:rsidRDefault="00826AFF" w:rsidP="00826AFF">
      <w:pPr>
        <w:shd w:val="clear" w:color="auto" w:fill="FFFFFF"/>
        <w:spacing w:after="0"/>
        <w:ind w:firstLine="851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      </w:t>
      </w:r>
      <w:r w:rsidR="008F7375" w:rsidRPr="000864C7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Игры во время прогулки</w:t>
      </w:r>
      <w:r w:rsidR="008F7375"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  <w:t>- Назвать предмет и сказать, на какой звук начинается слово.</w:t>
      </w:r>
      <w:r w:rsidR="008F7375"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  <w:t>А я вижу машину, первый звук «м» и т.д</w:t>
      </w:r>
      <w:proofErr w:type="gramStart"/>
      <w:r w:rsidR="008F7375"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.И</w:t>
      </w:r>
      <w:proofErr w:type="gramEnd"/>
      <w:r w:rsidR="008F7375"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ли называть слова из 1-2-3 слогов, можно называть все 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</w:t>
      </w:r>
      <w:r w:rsidR="008F7375"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предметы определенного цвета или формы.</w:t>
      </w:r>
    </w:p>
    <w:p w:rsidR="00826AFF" w:rsidRPr="00826AFF" w:rsidRDefault="00826AFF" w:rsidP="00826AFF">
      <w:pPr>
        <w:shd w:val="clear" w:color="auto" w:fill="FFFFFF"/>
        <w:spacing w:after="0"/>
        <w:ind w:firstLine="851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F7375" w:rsidRPr="00826AFF" w:rsidRDefault="00826AFF" w:rsidP="00826AFF">
      <w:pPr>
        <w:shd w:val="clear" w:color="auto" w:fill="FFFFFF"/>
        <w:spacing w:after="0"/>
        <w:ind w:firstLine="851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       </w:t>
      </w:r>
      <w:r w:rsidR="008F7375" w:rsidRPr="000864C7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 дороге в детский сад</w:t>
      </w:r>
      <w:r w:rsidR="008F7375"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  <w:t> </w:t>
      </w:r>
      <w:r w:rsidR="008F7375" w:rsidRPr="000864C7">
        <w:rPr>
          <w:rFonts w:ascii="Comic Sans MS" w:eastAsia="Times New Roman" w:hAnsi="Comic Sans MS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Я заметил</w:t>
      </w:r>
    </w:p>
    <w:p w:rsidR="008F7375" w:rsidRPr="000864C7" w:rsidRDefault="008F7375" w:rsidP="00826AFF">
      <w:pPr>
        <w:shd w:val="clear" w:color="auto" w:fill="FFFFFF"/>
        <w:spacing w:before="150" w:after="150"/>
        <w:ind w:firstLine="851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Давай проверим, кто из нас самый внимательный. Будем называть предметы, мимо которых мы проходим. А еще обязательно укажем - какие они. Вот почтовый ящик – он синий. Я заметил кошку – она пушистая. Ребенок и взрослый могут называть предметы по очереди.</w:t>
      </w:r>
      <w:r w:rsidR="000864C7" w:rsidRPr="000864C7">
        <w:t xml:space="preserve"> </w:t>
      </w:r>
    </w:p>
    <w:p w:rsidR="008F7375" w:rsidRPr="000864C7" w:rsidRDefault="008F7375" w:rsidP="00826AFF">
      <w:pPr>
        <w:shd w:val="clear" w:color="auto" w:fill="FFFFFF"/>
        <w:spacing w:after="0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0864C7">
        <w:rPr>
          <w:rFonts w:ascii="Comic Sans MS" w:eastAsia="Times New Roman" w:hAnsi="Comic Sans MS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Волшебные очки</w:t>
      </w:r>
    </w:p>
    <w:p w:rsidR="008F7375" w:rsidRPr="000864C7" w:rsidRDefault="008F7375" w:rsidP="00826AFF">
      <w:pPr>
        <w:shd w:val="clear" w:color="auto" w:fill="FFFFFF"/>
        <w:spacing w:before="150" w:after="150"/>
        <w:ind w:firstLine="851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Представь, что у нас есть волшебные очки. Когда их надеваешь, то все становится синим (красным, зеленым, желтым и т.п.). Посмотри вокруг в волшебные очки, какого цвета все стало, скажи</w:t>
      </w:r>
      <w:proofErr w:type="gramStart"/>
      <w:r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 красные сапоги, мяч – красный, красный дом, красная машина, красное пальто и т.п.</w:t>
      </w:r>
    </w:p>
    <w:p w:rsidR="005E0E62" w:rsidRPr="00826AFF" w:rsidRDefault="00826AFF" w:rsidP="00826AFF">
      <w:pPr>
        <w:shd w:val="clear" w:color="auto" w:fill="FFFFFF"/>
        <w:spacing w:after="0"/>
        <w:ind w:firstLine="851"/>
        <w:jc w:val="both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             </w:t>
      </w:r>
      <w:r w:rsidR="008F7375" w:rsidRPr="000864C7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Играем дома</w:t>
      </w:r>
    </w:p>
    <w:p w:rsidR="008F7375" w:rsidRPr="00826AFF" w:rsidRDefault="008F7375" w:rsidP="00826AFF">
      <w:pPr>
        <w:shd w:val="clear" w:color="auto" w:fill="FFFFFF"/>
        <w:rPr>
          <w:rFonts w:ascii="Comic Sans MS" w:hAnsi="Comic Sans MS"/>
          <w:color w:val="000000"/>
          <w:sz w:val="24"/>
          <w:szCs w:val="24"/>
        </w:rPr>
      </w:pPr>
      <w:r w:rsidRPr="00826AFF">
        <w:rPr>
          <w:rFonts w:ascii="Comic Sans MS" w:hAnsi="Comic Sans MS"/>
          <w:b/>
          <w:bCs/>
          <w:iCs/>
          <w:color w:val="000000"/>
          <w:sz w:val="24"/>
          <w:szCs w:val="24"/>
          <w:bdr w:val="none" w:sz="0" w:space="0" w:color="auto" w:frame="1"/>
        </w:rPr>
        <w:t>Назови ласково</w:t>
      </w:r>
    </w:p>
    <w:p w:rsidR="008F7375" w:rsidRPr="00826AFF" w:rsidRDefault="008F7375" w:rsidP="00826AFF">
      <w:pPr>
        <w:shd w:val="clear" w:color="auto" w:fill="FFFFFF"/>
        <w:spacing w:before="150" w:after="150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Игра с размерами предметов может быть проведена в варианте «уменьшительное слово»: диван – диванчик, стол – столик с обязательной демонстрацией предметов.</w:t>
      </w:r>
    </w:p>
    <w:p w:rsidR="008F7375" w:rsidRPr="000864C7" w:rsidRDefault="00DF2081" w:rsidP="00826AFF">
      <w:pPr>
        <w:shd w:val="clear" w:color="auto" w:fill="FFFFFF"/>
        <w:spacing w:after="0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b/>
          <w:bCs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2909570</wp:posOffset>
            </wp:positionH>
            <wp:positionV relativeFrom="margin">
              <wp:posOffset>6633845</wp:posOffset>
            </wp:positionV>
            <wp:extent cx="2997200" cy="2244090"/>
            <wp:effectExtent l="19050" t="0" r="0" b="0"/>
            <wp:wrapSquare wrapText="bothSides"/>
            <wp:docPr id="20" name="Рисунок 19" descr="На берегу реки стоят двое взрослых и двое детей, которым надо перебраться 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 берегу реки стоят двое взрослых и двое детей, которым надо перебраться н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4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8F7375" w:rsidRPr="000864C7">
        <w:rPr>
          <w:rFonts w:ascii="Comic Sans MS" w:eastAsia="Times New Roman" w:hAnsi="Comic Sans MS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Один-много</w:t>
      </w:r>
      <w:proofErr w:type="gramEnd"/>
    </w:p>
    <w:p w:rsidR="008F7375" w:rsidRPr="000864C7" w:rsidRDefault="008F7375" w:rsidP="005E0E62">
      <w:pPr>
        <w:shd w:val="clear" w:color="auto" w:fill="FFFFFF"/>
        <w:spacing w:before="150" w:after="150"/>
        <w:ind w:firstLine="851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При игре по определению количества предметов в начальном варианте лучше использовать сочетание понятий «один – много»: один карандаш – много карандашей, одна вилка – много вилок.</w:t>
      </w:r>
    </w:p>
    <w:p w:rsidR="008F7375" w:rsidRPr="000864C7" w:rsidRDefault="008F7375" w:rsidP="00826AFF">
      <w:pPr>
        <w:shd w:val="clear" w:color="auto" w:fill="FFFFFF"/>
        <w:spacing w:after="0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 </w:t>
      </w:r>
      <w:r w:rsidRPr="000864C7">
        <w:rPr>
          <w:rFonts w:ascii="Comic Sans MS" w:eastAsia="Times New Roman" w:hAnsi="Comic Sans MS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Веселые рифмы </w:t>
      </w:r>
    </w:p>
    <w:p w:rsidR="008F7375" w:rsidRPr="000864C7" w:rsidRDefault="008F7375" w:rsidP="00826AFF">
      <w:pPr>
        <w:shd w:val="clear" w:color="auto" w:fill="FFFFFF"/>
        <w:spacing w:after="0"/>
        <w:ind w:firstLine="851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Играющие до</w:t>
      </w:r>
      <w:r w:rsid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лжны </w:t>
      </w:r>
      <w:r w:rsidR="00826AFF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подобрать к словам рифмы. </w:t>
      </w:r>
      <w:r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                                   </w:t>
      </w:r>
      <w:r w:rsidRPr="000864C7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</w:p>
    <w:p w:rsidR="000864C7" w:rsidRDefault="000864C7" w:rsidP="008F7375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0E62" w:rsidRDefault="005E0E62" w:rsidP="00826AFF">
      <w:pPr>
        <w:pStyle w:val="c16"/>
        <w:shd w:val="clear" w:color="auto" w:fill="FFFFFF"/>
        <w:spacing w:before="0" w:beforeAutospacing="0" w:after="0" w:afterAutospacing="0"/>
        <w:rPr>
          <w:b/>
          <w:sz w:val="32"/>
          <w:szCs w:val="28"/>
        </w:rPr>
      </w:pPr>
    </w:p>
    <w:p w:rsidR="005E0E62" w:rsidRPr="0021003D" w:rsidRDefault="005E0E62" w:rsidP="005E0E62">
      <w:pPr>
        <w:pStyle w:val="20"/>
        <w:shd w:val="clear" w:color="auto" w:fill="auto"/>
        <w:spacing w:before="0"/>
        <w:ind w:firstLine="0"/>
        <w:rPr>
          <w:rFonts w:ascii="Comic Sans MS" w:hAnsi="Comic Sans MS"/>
          <w:b/>
          <w:color w:val="76923C" w:themeColor="accent3" w:themeShade="BF"/>
          <w:sz w:val="24"/>
        </w:rPr>
      </w:pPr>
      <w:r w:rsidRPr="0021003D">
        <w:rPr>
          <w:rFonts w:ascii="Comic Sans MS" w:hAnsi="Comic Sans MS"/>
          <w:b/>
          <w:color w:val="76923C" w:themeColor="accent3" w:themeShade="BF"/>
          <w:sz w:val="24"/>
        </w:rPr>
        <w:t>Рубрика «Советы педагога»</w:t>
      </w:r>
    </w:p>
    <w:p w:rsidR="005E0E62" w:rsidRDefault="005E0E62" w:rsidP="005E0E62">
      <w:pPr>
        <w:pStyle w:val="c16"/>
        <w:shd w:val="clear" w:color="auto" w:fill="FFFFFF"/>
        <w:spacing w:before="0" w:beforeAutospacing="0" w:after="0" w:afterAutospacing="0"/>
        <w:jc w:val="right"/>
        <w:rPr>
          <w:b/>
          <w:sz w:val="32"/>
          <w:szCs w:val="28"/>
        </w:rPr>
      </w:pPr>
      <w:r>
        <w:rPr>
          <w:rFonts w:ascii="Comic Sans MS" w:hAnsi="Comic Sans MS"/>
          <w:b/>
          <w:color w:val="76923C" w:themeColor="accent3" w:themeShade="BF"/>
        </w:rPr>
        <w:t xml:space="preserve">воспитатель </w:t>
      </w:r>
      <w:proofErr w:type="spellStart"/>
      <w:r>
        <w:rPr>
          <w:rFonts w:ascii="Comic Sans MS" w:hAnsi="Comic Sans MS"/>
          <w:b/>
          <w:color w:val="76923C" w:themeColor="accent3" w:themeShade="BF"/>
        </w:rPr>
        <w:t>Переплетчикова</w:t>
      </w:r>
      <w:proofErr w:type="spellEnd"/>
      <w:r>
        <w:rPr>
          <w:rFonts w:ascii="Comic Sans MS" w:hAnsi="Comic Sans MS"/>
          <w:b/>
          <w:color w:val="76923C" w:themeColor="accent3" w:themeShade="BF"/>
        </w:rPr>
        <w:t xml:space="preserve"> Анна Эдуардовна</w:t>
      </w:r>
    </w:p>
    <w:p w:rsidR="005E0E62" w:rsidRDefault="005E0E62" w:rsidP="008F7375">
      <w:pPr>
        <w:pStyle w:val="c16"/>
        <w:shd w:val="clear" w:color="auto" w:fill="FFFFFF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8F7375" w:rsidRPr="005E0E62" w:rsidRDefault="005E0E62" w:rsidP="008F7375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/>
          <w:color w:val="76923C" w:themeColor="accent3" w:themeShade="BF"/>
          <w:sz w:val="32"/>
          <w:szCs w:val="28"/>
        </w:rPr>
      </w:pPr>
      <w:r w:rsidRPr="005E0E62">
        <w:rPr>
          <w:rFonts w:ascii="Comic Sans MS" w:hAnsi="Comic Sans MS"/>
          <w:b/>
          <w:color w:val="76923C" w:themeColor="accent3" w:themeShade="BF"/>
          <w:sz w:val="32"/>
          <w:szCs w:val="28"/>
        </w:rPr>
        <w:t xml:space="preserve"> </w:t>
      </w:r>
      <w:r w:rsidR="008F7375" w:rsidRPr="005E0E62">
        <w:rPr>
          <w:rFonts w:ascii="Comic Sans MS" w:hAnsi="Comic Sans MS"/>
          <w:b/>
          <w:color w:val="76923C" w:themeColor="accent3" w:themeShade="BF"/>
          <w:sz w:val="32"/>
          <w:szCs w:val="28"/>
        </w:rPr>
        <w:t>Как воспитать у ребен</w:t>
      </w:r>
      <w:r w:rsidRPr="005E0E62">
        <w:rPr>
          <w:rFonts w:ascii="Comic Sans MS" w:hAnsi="Comic Sans MS"/>
          <w:b/>
          <w:color w:val="76923C" w:themeColor="accent3" w:themeShade="BF"/>
          <w:sz w:val="32"/>
          <w:szCs w:val="28"/>
        </w:rPr>
        <w:t>ка дошкольника гуманные чувства</w:t>
      </w:r>
    </w:p>
    <w:p w:rsidR="008F7375" w:rsidRDefault="008F7375" w:rsidP="008F7375">
      <w:pPr>
        <w:pStyle w:val="c16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</w:p>
    <w:p w:rsidR="008F7375" w:rsidRPr="00C27941" w:rsidRDefault="008F7375" w:rsidP="008F7375">
      <w:pPr>
        <w:pStyle w:val="c16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</w:p>
    <w:p w:rsidR="008F7375" w:rsidRPr="005E0E62" w:rsidRDefault="008F7375" w:rsidP="005E0E62">
      <w:pPr>
        <w:shd w:val="clear" w:color="auto" w:fill="FFFFFF"/>
        <w:spacing w:after="0"/>
        <w:ind w:firstLine="709"/>
        <w:jc w:val="both"/>
        <w:rPr>
          <w:rFonts w:ascii="Comic Sans MS" w:hAnsi="Comic Sans MS"/>
          <w:sz w:val="24"/>
          <w:szCs w:val="24"/>
        </w:rPr>
      </w:pPr>
      <w:r w:rsidRPr="005E0E62">
        <w:rPr>
          <w:rStyle w:val="c4"/>
          <w:rFonts w:ascii="Comic Sans MS" w:hAnsi="Comic Sans MS"/>
          <w:sz w:val="24"/>
          <w:szCs w:val="24"/>
        </w:rPr>
        <w:t>Одной из главных задач нравственного воспитания является воспитание человека, который будет любить людей.</w:t>
      </w:r>
    </w:p>
    <w:p w:rsidR="008F7375" w:rsidRPr="005E0E62" w:rsidRDefault="008F7375" w:rsidP="005E0E62">
      <w:pPr>
        <w:shd w:val="clear" w:color="auto" w:fill="FFFFFF"/>
        <w:spacing w:after="0"/>
        <w:ind w:firstLine="709"/>
        <w:jc w:val="both"/>
        <w:rPr>
          <w:rFonts w:ascii="Comic Sans MS" w:hAnsi="Comic Sans MS"/>
          <w:sz w:val="24"/>
          <w:szCs w:val="24"/>
        </w:rPr>
      </w:pPr>
      <w:r w:rsidRPr="005E0E62">
        <w:rPr>
          <w:rStyle w:val="c4"/>
          <w:rFonts w:ascii="Comic Sans MS" w:hAnsi="Comic Sans MS"/>
          <w:sz w:val="24"/>
          <w:szCs w:val="24"/>
        </w:rPr>
        <w:t>«Возлюби ближнего своего, как себя самого». Это правило дети должны знать, начиная с дошкольного детства.</w:t>
      </w:r>
    </w:p>
    <w:p w:rsidR="008F7375" w:rsidRPr="005E0E62" w:rsidRDefault="008F7375" w:rsidP="005E0E62">
      <w:pPr>
        <w:shd w:val="clear" w:color="auto" w:fill="FFFFFF"/>
        <w:spacing w:after="0"/>
        <w:ind w:firstLine="709"/>
        <w:jc w:val="both"/>
        <w:rPr>
          <w:rFonts w:ascii="Comic Sans MS" w:hAnsi="Comic Sans MS"/>
          <w:sz w:val="24"/>
          <w:szCs w:val="24"/>
        </w:rPr>
      </w:pPr>
      <w:r w:rsidRPr="005E0E62">
        <w:rPr>
          <w:rStyle w:val="c4"/>
          <w:rFonts w:ascii="Comic Sans MS" w:hAnsi="Comic Sans MS"/>
          <w:sz w:val="24"/>
          <w:szCs w:val="24"/>
        </w:rPr>
        <w:t xml:space="preserve">Гуманные чувства у дошкольника воспитываются в первую очередь на основе </w:t>
      </w:r>
      <w:proofErr w:type="spellStart"/>
      <w:r w:rsidRPr="005E0E62">
        <w:rPr>
          <w:rStyle w:val="c4"/>
          <w:rFonts w:ascii="Comic Sans MS" w:hAnsi="Comic Sans MS"/>
          <w:sz w:val="24"/>
          <w:szCs w:val="24"/>
        </w:rPr>
        <w:t>эмпатии</w:t>
      </w:r>
      <w:proofErr w:type="spellEnd"/>
      <w:r w:rsidRPr="005E0E62">
        <w:rPr>
          <w:rStyle w:val="c4"/>
          <w:rFonts w:ascii="Comic Sans MS" w:hAnsi="Comic Sans MS"/>
          <w:sz w:val="24"/>
          <w:szCs w:val="24"/>
        </w:rPr>
        <w:t xml:space="preserve"> – это умение поставить себя на место другого, представить его чувства, переживания.</w:t>
      </w:r>
    </w:p>
    <w:p w:rsidR="008F7375" w:rsidRPr="001D4F12" w:rsidRDefault="008F7375" w:rsidP="005E0E62">
      <w:pPr>
        <w:shd w:val="clear" w:color="auto" w:fill="FFFFFF"/>
        <w:spacing w:after="0"/>
        <w:ind w:firstLine="709"/>
        <w:jc w:val="both"/>
        <w:rPr>
          <w:rFonts w:ascii="Comic Sans MS" w:hAnsi="Comic Sans MS"/>
          <w:sz w:val="24"/>
          <w:szCs w:val="24"/>
        </w:rPr>
      </w:pPr>
      <w:r w:rsidRPr="001D4F12">
        <w:rPr>
          <w:rStyle w:val="c8"/>
          <w:rFonts w:ascii="Comic Sans MS" w:hAnsi="Comic Sans MS"/>
          <w:sz w:val="24"/>
          <w:szCs w:val="24"/>
        </w:rPr>
        <w:t>Методы гуманного воспитания детей.</w:t>
      </w:r>
    </w:p>
    <w:p w:rsidR="008F7375" w:rsidRPr="005E0E62" w:rsidRDefault="008F7375" w:rsidP="005E0E62">
      <w:pPr>
        <w:shd w:val="clear" w:color="auto" w:fill="FFFFFF"/>
        <w:spacing w:after="0"/>
        <w:ind w:firstLine="709"/>
        <w:jc w:val="both"/>
        <w:rPr>
          <w:rFonts w:ascii="Comic Sans MS" w:hAnsi="Comic Sans MS"/>
          <w:sz w:val="24"/>
          <w:szCs w:val="24"/>
        </w:rPr>
      </w:pPr>
      <w:r w:rsidRPr="005E0E62">
        <w:rPr>
          <w:rStyle w:val="c4"/>
          <w:rFonts w:ascii="Comic Sans MS" w:hAnsi="Comic Sans MS"/>
          <w:sz w:val="24"/>
          <w:szCs w:val="24"/>
        </w:rPr>
        <w:t>1. Самым действенным методом воспитания гуманных чувств – является действенная любовь к самому ребёнку. Например: ласка, добрые слова, поглаживания.</w:t>
      </w:r>
    </w:p>
    <w:p w:rsidR="008F7375" w:rsidRPr="005E0E62" w:rsidRDefault="008F7375" w:rsidP="005E0E62">
      <w:pPr>
        <w:shd w:val="clear" w:color="auto" w:fill="FFFFFF"/>
        <w:spacing w:after="0"/>
        <w:ind w:firstLine="709"/>
        <w:jc w:val="both"/>
        <w:rPr>
          <w:rFonts w:ascii="Comic Sans MS" w:hAnsi="Comic Sans MS"/>
          <w:sz w:val="24"/>
          <w:szCs w:val="24"/>
        </w:rPr>
      </w:pPr>
      <w:r w:rsidRPr="005E0E62">
        <w:rPr>
          <w:rStyle w:val="c4"/>
          <w:rFonts w:ascii="Comic Sans MS" w:hAnsi="Comic Sans MS"/>
          <w:sz w:val="24"/>
          <w:szCs w:val="24"/>
        </w:rPr>
        <w:t>2. Второй метод - похвала за доброе отношение ребёнка к растениям, животным, другим детям, взрослым.</w:t>
      </w:r>
    </w:p>
    <w:p w:rsidR="008F7375" w:rsidRPr="005E0E62" w:rsidRDefault="008F7375" w:rsidP="005E0E62">
      <w:pPr>
        <w:shd w:val="clear" w:color="auto" w:fill="FFFFFF"/>
        <w:spacing w:after="0"/>
        <w:ind w:firstLine="709"/>
        <w:jc w:val="both"/>
        <w:rPr>
          <w:rFonts w:ascii="Comic Sans MS" w:hAnsi="Comic Sans MS"/>
          <w:sz w:val="24"/>
          <w:szCs w:val="24"/>
        </w:rPr>
      </w:pPr>
      <w:r w:rsidRPr="005E0E62">
        <w:rPr>
          <w:rStyle w:val="c4"/>
          <w:rFonts w:ascii="Comic Sans MS" w:hAnsi="Comic Sans MS"/>
          <w:sz w:val="24"/>
          <w:szCs w:val="24"/>
        </w:rPr>
        <w:t>3. Третий метод – никогда нельзя оставлять без внимания отрицательные эмоции, действия по отношению к другим детям, родителям, животным и т.д. Работу эту надо проводить с раннего возраста.</w:t>
      </w:r>
    </w:p>
    <w:p w:rsidR="008F7375" w:rsidRPr="005E0E62" w:rsidRDefault="008F7375" w:rsidP="005E0E62">
      <w:pPr>
        <w:shd w:val="clear" w:color="auto" w:fill="FFFFFF"/>
        <w:spacing w:after="0"/>
        <w:ind w:firstLine="709"/>
        <w:jc w:val="both"/>
        <w:rPr>
          <w:rFonts w:ascii="Comic Sans MS" w:hAnsi="Comic Sans MS"/>
          <w:sz w:val="24"/>
          <w:szCs w:val="24"/>
        </w:rPr>
      </w:pPr>
      <w:r w:rsidRPr="005E0E62">
        <w:rPr>
          <w:rStyle w:val="c4"/>
          <w:rFonts w:ascii="Comic Sans MS" w:hAnsi="Comic Sans MS"/>
          <w:sz w:val="24"/>
          <w:szCs w:val="24"/>
        </w:rPr>
        <w:t>4. В младшем дошкольном возрасте главным методом является – пример взрослого. Например: ребёнок увидит, что вы жалеете другого ребёнка, который плачет, успокаиваете его, и в следующий раз сам пожалеет товарища.</w:t>
      </w:r>
    </w:p>
    <w:p w:rsidR="008F7375" w:rsidRPr="005E0E62" w:rsidRDefault="008F7375" w:rsidP="005E0E62">
      <w:pPr>
        <w:shd w:val="clear" w:color="auto" w:fill="FFFFFF"/>
        <w:spacing w:after="0"/>
        <w:ind w:firstLine="709"/>
        <w:jc w:val="both"/>
        <w:rPr>
          <w:rFonts w:ascii="Comic Sans MS" w:hAnsi="Comic Sans MS"/>
          <w:sz w:val="24"/>
          <w:szCs w:val="24"/>
        </w:rPr>
      </w:pPr>
      <w:r w:rsidRPr="005E0E62">
        <w:rPr>
          <w:rStyle w:val="c4"/>
          <w:rFonts w:ascii="Comic Sans MS" w:hAnsi="Comic Sans MS"/>
          <w:sz w:val="24"/>
          <w:szCs w:val="24"/>
        </w:rPr>
        <w:t>5. Действенным методом воспитания гуманных чувств во всех возрастных группах является упражнение в гуманных поступках, чаще всего по напоминанию и в совместной деятельности с взрослым. Например: «Леночка, посмотри, Саша упал и ушиб коленку, давай его пожалеем».</w:t>
      </w:r>
    </w:p>
    <w:p w:rsidR="008F7375" w:rsidRPr="005E0E62" w:rsidRDefault="008F7375" w:rsidP="005E0E62">
      <w:pPr>
        <w:shd w:val="clear" w:color="auto" w:fill="FFFFFF"/>
        <w:spacing w:after="0"/>
        <w:ind w:firstLine="709"/>
        <w:jc w:val="both"/>
        <w:rPr>
          <w:rFonts w:ascii="Comic Sans MS" w:hAnsi="Comic Sans MS"/>
          <w:sz w:val="24"/>
          <w:szCs w:val="24"/>
        </w:rPr>
      </w:pPr>
      <w:r w:rsidRPr="005E0E62">
        <w:rPr>
          <w:rStyle w:val="c4"/>
          <w:rFonts w:ascii="Comic Sans MS" w:hAnsi="Comic Sans MS"/>
          <w:sz w:val="24"/>
          <w:szCs w:val="24"/>
        </w:rPr>
        <w:t xml:space="preserve">6. В средней группе дети легко считывают с лица эмоции и определяют состояние человека, поэтому помимо жизненных ситуаций нужно проводить с ними мимические упражнения («грустный», «обиделся», «бедный», «несчастный» и т.д.). Например: взрослый предлагает детям показать, какими они бывают, когда им грустно или обидно. Если ребёнок не </w:t>
      </w:r>
      <w:proofErr w:type="gramStart"/>
      <w:r w:rsidRPr="005E0E62">
        <w:rPr>
          <w:rStyle w:val="c4"/>
          <w:rFonts w:ascii="Comic Sans MS" w:hAnsi="Comic Sans MS"/>
          <w:sz w:val="24"/>
          <w:szCs w:val="24"/>
        </w:rPr>
        <w:t>знает</w:t>
      </w:r>
      <w:proofErr w:type="gramEnd"/>
      <w:r w:rsidRPr="005E0E62">
        <w:rPr>
          <w:rStyle w:val="c4"/>
          <w:rFonts w:ascii="Comic Sans MS" w:hAnsi="Comic Sans MS"/>
          <w:sz w:val="24"/>
          <w:szCs w:val="24"/>
        </w:rPr>
        <w:t xml:space="preserve"> как изобразить эмоцию, то можно показать картинку (например: зайчик плачет, его выгнала лиса из домика). Можно использовать пиктограммы. </w:t>
      </w:r>
      <w:r w:rsidRPr="005E0E62">
        <w:rPr>
          <w:rStyle w:val="c4"/>
          <w:rFonts w:ascii="Comic Sans MS" w:hAnsi="Comic Sans MS"/>
          <w:sz w:val="24"/>
          <w:szCs w:val="24"/>
        </w:rPr>
        <w:lastRenderedPageBreak/>
        <w:t>Детям, глядя на пиктограммы, предлагают определить причину такого настроения и как можно помочь. Это очень полезный метод, так  как ребёнок учится делать выбор гуманных поступков, пусть даже в воображаемой ситуации.</w:t>
      </w:r>
    </w:p>
    <w:p w:rsidR="008F7375" w:rsidRPr="005E0E62" w:rsidRDefault="008F7375" w:rsidP="005E0E62">
      <w:pPr>
        <w:shd w:val="clear" w:color="auto" w:fill="FFFFFF"/>
        <w:spacing w:after="0"/>
        <w:ind w:firstLine="709"/>
        <w:jc w:val="both"/>
        <w:rPr>
          <w:rFonts w:ascii="Comic Sans MS" w:hAnsi="Comic Sans MS"/>
          <w:sz w:val="24"/>
          <w:szCs w:val="24"/>
        </w:rPr>
      </w:pPr>
      <w:r w:rsidRPr="005E0E62">
        <w:rPr>
          <w:rStyle w:val="c4"/>
          <w:rFonts w:ascii="Comic Sans MS" w:hAnsi="Comic Sans MS"/>
          <w:sz w:val="24"/>
          <w:szCs w:val="24"/>
        </w:rPr>
        <w:t>7. Чтение и анализ художественной литературы. Например: рассказы Осеевой «Синие листья», «Печенье»; Толстой «Косточка».</w:t>
      </w:r>
    </w:p>
    <w:p w:rsidR="001D4F12" w:rsidRPr="005E0E62" w:rsidRDefault="008F7375" w:rsidP="007A1989">
      <w:pPr>
        <w:shd w:val="clear" w:color="auto" w:fill="FFFFFF"/>
        <w:spacing w:after="0"/>
        <w:ind w:firstLine="709"/>
        <w:jc w:val="both"/>
        <w:rPr>
          <w:rFonts w:ascii="Comic Sans MS" w:hAnsi="Comic Sans MS"/>
          <w:sz w:val="24"/>
          <w:szCs w:val="24"/>
        </w:rPr>
      </w:pPr>
      <w:r w:rsidRPr="005E0E62">
        <w:rPr>
          <w:rStyle w:val="c4"/>
          <w:rFonts w:ascii="Comic Sans MS" w:hAnsi="Comic Sans MS"/>
          <w:sz w:val="24"/>
          <w:szCs w:val="24"/>
        </w:rPr>
        <w:t xml:space="preserve">8. Проведение этических бесед на тему жизненных ситуаций. Например: ребёнок мимо прошёл и </w:t>
      </w:r>
      <w:proofErr w:type="gramStart"/>
      <w:r w:rsidRPr="005E0E62">
        <w:rPr>
          <w:rStyle w:val="c4"/>
          <w:rFonts w:ascii="Comic Sans MS" w:hAnsi="Comic Sans MS"/>
          <w:sz w:val="24"/>
          <w:szCs w:val="24"/>
        </w:rPr>
        <w:t>пнул</w:t>
      </w:r>
      <w:proofErr w:type="gramEnd"/>
      <w:r w:rsidRPr="005E0E62">
        <w:rPr>
          <w:rStyle w:val="c4"/>
          <w:rFonts w:ascii="Comic Sans MS" w:hAnsi="Comic Sans MS"/>
          <w:sz w:val="24"/>
          <w:szCs w:val="24"/>
        </w:rPr>
        <w:t xml:space="preserve"> другого ребёнка. Это хорошо или плохо? Как чувствовал себя ребёнок, которого </w:t>
      </w:r>
      <w:proofErr w:type="gramStart"/>
      <w:r w:rsidRPr="005E0E62">
        <w:rPr>
          <w:rStyle w:val="c4"/>
          <w:rFonts w:ascii="Comic Sans MS" w:hAnsi="Comic Sans MS"/>
          <w:sz w:val="24"/>
          <w:szCs w:val="24"/>
        </w:rPr>
        <w:t>пнули</w:t>
      </w:r>
      <w:proofErr w:type="gramEnd"/>
      <w:r w:rsidRPr="005E0E62">
        <w:rPr>
          <w:rStyle w:val="c4"/>
          <w:rFonts w:ascii="Comic Sans MS" w:hAnsi="Comic Sans MS"/>
          <w:sz w:val="24"/>
          <w:szCs w:val="24"/>
        </w:rPr>
        <w:t xml:space="preserve">? А теперь, Дима подумай, какого тебе будет, если мимо тебя пройдёт более сильный мальчик и </w:t>
      </w:r>
      <w:proofErr w:type="gramStart"/>
      <w:r w:rsidRPr="005E0E62">
        <w:rPr>
          <w:rStyle w:val="c4"/>
          <w:rFonts w:ascii="Comic Sans MS" w:hAnsi="Comic Sans MS"/>
          <w:sz w:val="24"/>
          <w:szCs w:val="24"/>
        </w:rPr>
        <w:t>пнёт</w:t>
      </w:r>
      <w:proofErr w:type="gramEnd"/>
      <w:r w:rsidRPr="005E0E62">
        <w:rPr>
          <w:rStyle w:val="c4"/>
          <w:rFonts w:ascii="Comic Sans MS" w:hAnsi="Comic Sans MS"/>
          <w:sz w:val="24"/>
          <w:szCs w:val="24"/>
        </w:rPr>
        <w:t xml:space="preserve"> тебя? «Не делай другим того, чего не желаешь себе».</w:t>
      </w:r>
    </w:p>
    <w:p w:rsidR="008F7375" w:rsidRPr="007A1989" w:rsidRDefault="008F7375" w:rsidP="005E0E62">
      <w:pPr>
        <w:shd w:val="clear" w:color="auto" w:fill="FFFFFF"/>
        <w:spacing w:after="0"/>
        <w:ind w:firstLine="709"/>
        <w:jc w:val="both"/>
        <w:rPr>
          <w:rFonts w:ascii="Comic Sans MS" w:hAnsi="Comic Sans MS"/>
          <w:b/>
          <w:sz w:val="24"/>
          <w:szCs w:val="24"/>
        </w:rPr>
      </w:pPr>
      <w:r w:rsidRPr="007A1989">
        <w:rPr>
          <w:rFonts w:ascii="Comic Sans MS" w:hAnsi="Comic Sans MS"/>
          <w:b/>
          <w:sz w:val="24"/>
          <w:szCs w:val="24"/>
        </w:rPr>
        <w:t>Существует три стадии формирования гуманного отношения к людям:</w:t>
      </w:r>
    </w:p>
    <w:p w:rsidR="008F7375" w:rsidRPr="001D4F12" w:rsidRDefault="008F7375" w:rsidP="005E0E62">
      <w:pPr>
        <w:shd w:val="clear" w:color="auto" w:fill="FFFFFF"/>
        <w:spacing w:after="0"/>
        <w:ind w:firstLine="709"/>
        <w:jc w:val="both"/>
        <w:rPr>
          <w:rFonts w:ascii="Comic Sans MS" w:hAnsi="Comic Sans MS"/>
          <w:sz w:val="24"/>
          <w:szCs w:val="24"/>
        </w:rPr>
      </w:pPr>
      <w:r w:rsidRPr="001D4F12">
        <w:rPr>
          <w:rStyle w:val="c8"/>
          <w:rFonts w:ascii="Comic Sans MS" w:hAnsi="Comic Sans MS"/>
          <w:sz w:val="24"/>
          <w:szCs w:val="24"/>
        </w:rPr>
        <w:t>Первая стадия:</w:t>
      </w:r>
      <w:r w:rsidRPr="001D4F12">
        <w:rPr>
          <w:rStyle w:val="c4"/>
          <w:rFonts w:ascii="Comic Sans MS" w:hAnsi="Comic Sans MS"/>
          <w:sz w:val="24"/>
          <w:szCs w:val="24"/>
        </w:rPr>
        <w:t> в младшем возрасте «Ему плохо, мне его жалко».</w:t>
      </w:r>
    </w:p>
    <w:p w:rsidR="008F7375" w:rsidRPr="001D4F12" w:rsidRDefault="008F7375" w:rsidP="005E0E62">
      <w:pPr>
        <w:shd w:val="clear" w:color="auto" w:fill="FFFFFF"/>
        <w:spacing w:after="0"/>
        <w:ind w:firstLine="709"/>
        <w:jc w:val="both"/>
        <w:rPr>
          <w:rFonts w:ascii="Comic Sans MS" w:hAnsi="Comic Sans MS"/>
          <w:sz w:val="24"/>
          <w:szCs w:val="24"/>
        </w:rPr>
      </w:pPr>
      <w:r w:rsidRPr="001D4F12">
        <w:rPr>
          <w:rStyle w:val="c8"/>
          <w:rFonts w:ascii="Comic Sans MS" w:hAnsi="Comic Sans MS"/>
          <w:sz w:val="24"/>
          <w:szCs w:val="24"/>
        </w:rPr>
        <w:t>Вторая стадия:</w:t>
      </w:r>
      <w:r w:rsidRPr="001D4F12">
        <w:rPr>
          <w:rStyle w:val="c4"/>
          <w:rFonts w:ascii="Comic Sans MS" w:hAnsi="Comic Sans MS"/>
          <w:sz w:val="24"/>
          <w:szCs w:val="24"/>
        </w:rPr>
        <w:t xml:space="preserve"> в средней группе «Ему плохо, я так не хочу. То есть в этом возрасте у детей развивается </w:t>
      </w:r>
      <w:proofErr w:type="spellStart"/>
      <w:r w:rsidRPr="001D4F12">
        <w:rPr>
          <w:rStyle w:val="c4"/>
          <w:rFonts w:ascii="Comic Sans MS" w:hAnsi="Comic Sans MS"/>
          <w:sz w:val="24"/>
          <w:szCs w:val="24"/>
        </w:rPr>
        <w:t>эмпатия</w:t>
      </w:r>
      <w:proofErr w:type="spellEnd"/>
      <w:r w:rsidRPr="001D4F12">
        <w:rPr>
          <w:rStyle w:val="c4"/>
          <w:rFonts w:ascii="Comic Sans MS" w:hAnsi="Comic Sans MS"/>
          <w:sz w:val="24"/>
          <w:szCs w:val="24"/>
        </w:rPr>
        <w:t xml:space="preserve"> и зарождается понимание заповеди: «Относись к другим так, как бы ты хотел, чтобы относились к тебе».</w:t>
      </w:r>
    </w:p>
    <w:p w:rsidR="008F7375" w:rsidRPr="001D4F12" w:rsidRDefault="008F7375" w:rsidP="005E0E62">
      <w:pPr>
        <w:shd w:val="clear" w:color="auto" w:fill="FFFFFF"/>
        <w:spacing w:after="0"/>
        <w:ind w:firstLine="709"/>
        <w:jc w:val="both"/>
        <w:rPr>
          <w:rFonts w:ascii="Comic Sans MS" w:hAnsi="Comic Sans MS"/>
          <w:sz w:val="24"/>
          <w:szCs w:val="24"/>
        </w:rPr>
      </w:pPr>
      <w:r w:rsidRPr="001D4F12">
        <w:rPr>
          <w:rStyle w:val="c8"/>
          <w:rFonts w:ascii="Comic Sans MS" w:hAnsi="Comic Sans MS"/>
          <w:sz w:val="24"/>
          <w:szCs w:val="24"/>
        </w:rPr>
        <w:t>Третья стадия:</w:t>
      </w:r>
      <w:r w:rsidRPr="001D4F12">
        <w:rPr>
          <w:rStyle w:val="c4"/>
          <w:rFonts w:ascii="Comic Sans MS" w:hAnsi="Comic Sans MS"/>
          <w:sz w:val="24"/>
          <w:szCs w:val="24"/>
        </w:rPr>
        <w:t> в старшем дошкольном возрасте «Ему плохо, я хочу ему помочь». Именно в этом возрасте дети начинают понимать смысл добрых взаимоотношений.</w:t>
      </w:r>
    </w:p>
    <w:p w:rsidR="008F7375" w:rsidRPr="001D4F12" w:rsidRDefault="008F7375" w:rsidP="007A1989">
      <w:pPr>
        <w:shd w:val="clear" w:color="auto" w:fill="FFFFFF"/>
        <w:spacing w:after="0"/>
        <w:ind w:firstLine="709"/>
        <w:jc w:val="both"/>
        <w:rPr>
          <w:rFonts w:ascii="Comic Sans MS" w:hAnsi="Comic Sans MS"/>
          <w:sz w:val="24"/>
          <w:szCs w:val="24"/>
        </w:rPr>
      </w:pPr>
      <w:r w:rsidRPr="001D4F12">
        <w:rPr>
          <w:rStyle w:val="c4"/>
          <w:rFonts w:ascii="Comic Sans MS" w:hAnsi="Comic Sans MS"/>
          <w:sz w:val="24"/>
          <w:szCs w:val="24"/>
        </w:rPr>
        <w:t xml:space="preserve">Итак, воспитывая гуманные чувства и взаимоотношения, мы должны очень внимательно подбирать методы, которые будут воспитывать все нравственные стороны. </w:t>
      </w:r>
      <w:proofErr w:type="gramStart"/>
      <w:r w:rsidRPr="001D4F12">
        <w:rPr>
          <w:rStyle w:val="c4"/>
          <w:rFonts w:ascii="Comic Sans MS" w:hAnsi="Comic Sans MS"/>
          <w:sz w:val="24"/>
          <w:szCs w:val="24"/>
        </w:rPr>
        <w:t>Это нравственное сознание (знание правил), нравственные чувства (благодарность, сопереживание и т.д.), нравственные поступки (уступить место бабушке в автобусе и т.д.), нравственные мотивы (Зачем?</w:t>
      </w:r>
      <w:proofErr w:type="gramEnd"/>
      <w:r w:rsidRPr="001D4F12">
        <w:rPr>
          <w:rStyle w:val="c4"/>
          <w:rFonts w:ascii="Comic Sans MS" w:hAnsi="Comic Sans MS"/>
          <w:sz w:val="24"/>
          <w:szCs w:val="24"/>
        </w:rPr>
        <w:t xml:space="preserve"> </w:t>
      </w:r>
      <w:proofErr w:type="gramStart"/>
      <w:r w:rsidRPr="001D4F12">
        <w:rPr>
          <w:rStyle w:val="c4"/>
          <w:rFonts w:ascii="Comic Sans MS" w:hAnsi="Comic Sans MS"/>
          <w:sz w:val="24"/>
          <w:szCs w:val="24"/>
        </w:rPr>
        <w:t>Она старенькая, ей тяжело стоять).</w:t>
      </w:r>
      <w:proofErr w:type="gramEnd"/>
    </w:p>
    <w:p w:rsidR="005E0E62" w:rsidRPr="007A1989" w:rsidRDefault="001D4F12" w:rsidP="007A1989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64826" cy="2669940"/>
            <wp:effectExtent l="19050" t="0" r="7174" b="0"/>
            <wp:docPr id="21" name="Рисунок 25" descr="Картинки для детей о друзьях и дружб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для детей о друзьях и дружбе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714" cy="2670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1989" w:rsidRDefault="007A1989" w:rsidP="001D4F12">
      <w:pPr>
        <w:tabs>
          <w:tab w:val="left" w:pos="785"/>
        </w:tabs>
        <w:jc w:val="center"/>
        <w:rPr>
          <w:rFonts w:ascii="Comic Sans MS" w:hAnsi="Comic Sans MS"/>
          <w:b/>
          <w:color w:val="76923C" w:themeColor="accent3" w:themeShade="BF"/>
          <w:sz w:val="32"/>
        </w:rPr>
      </w:pPr>
    </w:p>
    <w:p w:rsidR="008F7375" w:rsidRDefault="005E0E62" w:rsidP="001D4F12">
      <w:pPr>
        <w:tabs>
          <w:tab w:val="left" w:pos="785"/>
        </w:tabs>
        <w:jc w:val="center"/>
        <w:rPr>
          <w:rFonts w:ascii="Comic Sans MS" w:hAnsi="Comic Sans MS"/>
          <w:b/>
          <w:color w:val="76923C" w:themeColor="accent3" w:themeShade="BF"/>
          <w:sz w:val="32"/>
        </w:rPr>
      </w:pPr>
      <w:r w:rsidRPr="005E0E62">
        <w:rPr>
          <w:rFonts w:ascii="Comic Sans MS" w:hAnsi="Comic Sans MS"/>
          <w:b/>
          <w:color w:val="76923C" w:themeColor="accent3" w:themeShade="BF"/>
          <w:sz w:val="32"/>
        </w:rPr>
        <w:t>Зиму провожаем, весну встречаем</w:t>
      </w:r>
      <w:r w:rsidR="00775789">
        <w:rPr>
          <w:rFonts w:ascii="Comic Sans MS" w:hAnsi="Comic Sans MS"/>
          <w:b/>
          <w:color w:val="76923C" w:themeColor="accent3" w:themeShade="BF"/>
          <w:sz w:val="32"/>
        </w:rPr>
        <w:t>!</w:t>
      </w:r>
    </w:p>
    <w:p w:rsidR="00775789" w:rsidRDefault="00775789" w:rsidP="00775789">
      <w:pPr>
        <w:jc w:val="center"/>
        <w:rPr>
          <w:rFonts w:ascii="Comic Sans MS" w:hAnsi="Comic Sans MS"/>
          <w:b/>
          <w:color w:val="FF0000"/>
          <w:sz w:val="28"/>
        </w:rPr>
      </w:pPr>
      <w:r>
        <w:rPr>
          <w:rFonts w:ascii="Comic Sans MS" w:hAnsi="Comic Sans MS"/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763905</wp:posOffset>
            </wp:positionV>
            <wp:extent cx="2878455" cy="3609975"/>
            <wp:effectExtent l="19050" t="0" r="0" b="0"/>
            <wp:wrapThrough wrapText="bothSides">
              <wp:wrapPolygon edited="0">
                <wp:start x="572" y="0"/>
                <wp:lineTo x="-143" y="798"/>
                <wp:lineTo x="-143" y="20859"/>
                <wp:lineTo x="143" y="21543"/>
                <wp:lineTo x="572" y="21543"/>
                <wp:lineTo x="20871" y="21543"/>
                <wp:lineTo x="21300" y="21543"/>
                <wp:lineTo x="21586" y="20859"/>
                <wp:lineTo x="21586" y="798"/>
                <wp:lineTo x="21300" y="114"/>
                <wp:lineTo x="20871" y="0"/>
                <wp:lineTo x="572" y="0"/>
              </wp:wrapPolygon>
            </wp:wrapThrough>
            <wp:docPr id="37" name="Рисунок 14" descr="C:\Белая флэшка2\с телефона\IMG_20210312_10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Белая флэшка2\с телефона\IMG_20210312_1049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1389" b="1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835660</wp:posOffset>
            </wp:positionV>
            <wp:extent cx="3528060" cy="3253740"/>
            <wp:effectExtent l="19050" t="0" r="0" b="0"/>
            <wp:wrapThrough wrapText="bothSides">
              <wp:wrapPolygon edited="0">
                <wp:start x="467" y="0"/>
                <wp:lineTo x="-117" y="885"/>
                <wp:lineTo x="-117" y="20234"/>
                <wp:lineTo x="233" y="21499"/>
                <wp:lineTo x="467" y="21499"/>
                <wp:lineTo x="20994" y="21499"/>
                <wp:lineTo x="21227" y="21499"/>
                <wp:lineTo x="21577" y="20740"/>
                <wp:lineTo x="21577" y="885"/>
                <wp:lineTo x="21343" y="126"/>
                <wp:lineTo x="20994" y="0"/>
                <wp:lineTo x="467" y="0"/>
              </wp:wrapPolygon>
            </wp:wrapThrough>
            <wp:docPr id="34" name="Рисунок 15" descr="C:\Белая флэшка2\с телефона\IMG_20210312_10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Белая флэшка2\с телефона\IMG_20210312_1053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3543" b="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325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75789">
        <w:rPr>
          <w:rFonts w:ascii="Comic Sans MS" w:hAnsi="Comic Sans MS"/>
          <w:b/>
          <w:color w:val="FF0000"/>
          <w:sz w:val="28"/>
        </w:rPr>
        <w:t>Масленица – веселье, забавы, угощенье, чай из самовара и много радости!</w:t>
      </w:r>
    </w:p>
    <w:p w:rsidR="00775789" w:rsidRDefault="00775789" w:rsidP="00775789">
      <w:pPr>
        <w:jc w:val="center"/>
        <w:rPr>
          <w:rFonts w:ascii="Comic Sans MS" w:hAnsi="Comic Sans MS"/>
          <w:b/>
          <w:color w:val="FF0000"/>
          <w:sz w:val="28"/>
        </w:rPr>
      </w:pPr>
      <w:r>
        <w:rPr>
          <w:rFonts w:ascii="Comic Sans MS" w:hAnsi="Comic Sans MS"/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363220</wp:posOffset>
            </wp:positionV>
            <wp:extent cx="2997200" cy="3562350"/>
            <wp:effectExtent l="19050" t="0" r="0" b="0"/>
            <wp:wrapThrough wrapText="bothSides">
              <wp:wrapPolygon edited="0">
                <wp:start x="549" y="0"/>
                <wp:lineTo x="-137" y="809"/>
                <wp:lineTo x="-137" y="20791"/>
                <wp:lineTo x="275" y="21484"/>
                <wp:lineTo x="549" y="21484"/>
                <wp:lineTo x="20868" y="21484"/>
                <wp:lineTo x="21142" y="21484"/>
                <wp:lineTo x="21554" y="20791"/>
                <wp:lineTo x="21554" y="809"/>
                <wp:lineTo x="21280" y="116"/>
                <wp:lineTo x="20868" y="0"/>
                <wp:lineTo x="549" y="0"/>
              </wp:wrapPolygon>
            </wp:wrapThrough>
            <wp:docPr id="35" name="Рисунок 17" descr="C:\Белая флэшка2\с телефона\IMG-d1c549dbd6b641476bcb4f8566ea25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Белая флэшка2\с телефона\IMG-d1c549dbd6b641476bcb4f8566ea2539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5789" w:rsidRPr="00775789" w:rsidRDefault="00775789" w:rsidP="00775789">
      <w:pPr>
        <w:jc w:val="center"/>
        <w:rPr>
          <w:rFonts w:ascii="Comic Sans MS" w:hAnsi="Comic Sans MS"/>
          <w:b/>
          <w:color w:val="FF0000"/>
          <w:sz w:val="28"/>
        </w:rPr>
      </w:pPr>
      <w:r>
        <w:rPr>
          <w:rFonts w:ascii="Comic Sans MS" w:hAnsi="Comic Sans MS"/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110490</wp:posOffset>
            </wp:positionV>
            <wp:extent cx="2997200" cy="3538220"/>
            <wp:effectExtent l="19050" t="0" r="0" b="0"/>
            <wp:wrapThrough wrapText="bothSides">
              <wp:wrapPolygon edited="0">
                <wp:start x="549" y="0"/>
                <wp:lineTo x="-137" y="814"/>
                <wp:lineTo x="-137" y="20468"/>
                <wp:lineTo x="275" y="21515"/>
                <wp:lineTo x="549" y="21515"/>
                <wp:lineTo x="20868" y="21515"/>
                <wp:lineTo x="21142" y="21515"/>
                <wp:lineTo x="21554" y="20817"/>
                <wp:lineTo x="21554" y="814"/>
                <wp:lineTo x="21280" y="116"/>
                <wp:lineTo x="20868" y="0"/>
                <wp:lineTo x="549" y="0"/>
              </wp:wrapPolygon>
            </wp:wrapThrough>
            <wp:docPr id="36" name="Рисунок 16" descr="C:\Белая флэшка2\с телефона\IMG_20210312_11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Белая флэшка2\с телефона\IMG_20210312_113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53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5789" w:rsidRPr="00EC7462" w:rsidRDefault="00775789" w:rsidP="00775789"/>
    <w:p w:rsidR="00775789" w:rsidRPr="00EC7462" w:rsidRDefault="00775789" w:rsidP="00775789"/>
    <w:p w:rsidR="00775789" w:rsidRPr="00EC7462" w:rsidRDefault="00775789" w:rsidP="00775789"/>
    <w:p w:rsidR="00775789" w:rsidRDefault="00775789" w:rsidP="00775789"/>
    <w:p w:rsidR="00775789" w:rsidRDefault="00775789" w:rsidP="00775789"/>
    <w:p w:rsidR="00775789" w:rsidRDefault="00775789" w:rsidP="00775789"/>
    <w:p w:rsidR="00775789" w:rsidRDefault="00775789" w:rsidP="00775789"/>
    <w:p w:rsidR="00775789" w:rsidRDefault="00775789" w:rsidP="00775789"/>
    <w:p w:rsidR="00775789" w:rsidRDefault="00775789" w:rsidP="00775789"/>
    <w:p w:rsidR="00775789" w:rsidRDefault="00775789" w:rsidP="00775789"/>
    <w:p w:rsidR="00775789" w:rsidRDefault="00775789" w:rsidP="00775789"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3230245</wp:posOffset>
            </wp:positionH>
            <wp:positionV relativeFrom="paragraph">
              <wp:posOffset>137795</wp:posOffset>
            </wp:positionV>
            <wp:extent cx="2491105" cy="2612390"/>
            <wp:effectExtent l="19050" t="0" r="4445" b="0"/>
            <wp:wrapThrough wrapText="bothSides">
              <wp:wrapPolygon edited="0">
                <wp:start x="-165" y="0"/>
                <wp:lineTo x="-165" y="21421"/>
                <wp:lineTo x="21639" y="21421"/>
                <wp:lineTo x="21639" y="0"/>
                <wp:lineTo x="-165" y="0"/>
              </wp:wrapPolygon>
            </wp:wrapThrough>
            <wp:docPr id="45" name="Рисунок 11" descr="C:\Белая флэшка2\с телефона\IMG_20210311_11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Белая флэшка2\с телефона\IMG_20210311_1108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2876" b="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42545</wp:posOffset>
            </wp:positionV>
            <wp:extent cx="2498090" cy="2766695"/>
            <wp:effectExtent l="19050" t="0" r="0" b="0"/>
            <wp:wrapThrough wrapText="bothSides">
              <wp:wrapPolygon edited="0">
                <wp:start x="-165" y="0"/>
                <wp:lineTo x="-165" y="21417"/>
                <wp:lineTo x="21578" y="21417"/>
                <wp:lineTo x="21578" y="0"/>
                <wp:lineTo x="-165" y="0"/>
              </wp:wrapPolygon>
            </wp:wrapThrough>
            <wp:docPr id="44" name="Рисунок 10" descr="C:\Белая флэшка2\с телефона\IMG_20210311_10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Белая флэшка2\с телефона\IMG_20210311_1021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1196" t="31275" r="26821" b="6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789" w:rsidRDefault="00775789" w:rsidP="00775789"/>
    <w:p w:rsidR="00775789" w:rsidRDefault="00775789" w:rsidP="00775789"/>
    <w:p w:rsidR="00775789" w:rsidRDefault="00775789" w:rsidP="00775789"/>
    <w:p w:rsidR="00775789" w:rsidRDefault="00775789" w:rsidP="00775789"/>
    <w:p w:rsidR="00775789" w:rsidRDefault="00775789" w:rsidP="00775789"/>
    <w:p w:rsidR="00775789" w:rsidRDefault="00775789" w:rsidP="00775789"/>
    <w:p w:rsidR="00775789" w:rsidRDefault="00775789" w:rsidP="00775789"/>
    <w:p w:rsidR="00775789" w:rsidRDefault="00775789" w:rsidP="00775789"/>
    <w:p w:rsidR="00775789" w:rsidRDefault="00775789" w:rsidP="00775789"/>
    <w:p w:rsidR="00775789" w:rsidRDefault="00775789" w:rsidP="00775789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730885</wp:posOffset>
            </wp:positionV>
            <wp:extent cx="1702435" cy="1709420"/>
            <wp:effectExtent l="19050" t="0" r="0" b="0"/>
            <wp:wrapThrough wrapText="bothSides">
              <wp:wrapPolygon edited="0">
                <wp:start x="-242" y="0"/>
                <wp:lineTo x="-242" y="21423"/>
                <wp:lineTo x="21511" y="21423"/>
                <wp:lineTo x="21511" y="0"/>
                <wp:lineTo x="-242" y="0"/>
              </wp:wrapPolygon>
            </wp:wrapThrough>
            <wp:docPr id="22" name="Рисунок 4" descr="C:\Белая флэшка2\с телефона\IMG_20210311_09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Белая флэшка2\с телефона\IMG_20210311_0947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2388" t="14506" b="3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148590</wp:posOffset>
            </wp:positionV>
            <wp:extent cx="3761105" cy="2125345"/>
            <wp:effectExtent l="19050" t="0" r="0" b="0"/>
            <wp:wrapThrough wrapText="bothSides">
              <wp:wrapPolygon edited="0">
                <wp:start x="-109" y="0"/>
                <wp:lineTo x="-109" y="21490"/>
                <wp:lineTo x="21553" y="21490"/>
                <wp:lineTo x="21553" y="0"/>
                <wp:lineTo x="-109" y="0"/>
              </wp:wrapPolygon>
            </wp:wrapThrough>
            <wp:docPr id="46" name="Рисунок 7" descr="C:\Белая флэшка2\с телефона\IMG_20210311_09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Белая флэшка2\с телефона\IMG_20210311_0958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9103" r="3410" b="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789" w:rsidRDefault="00775789" w:rsidP="00775789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-1016635</wp:posOffset>
            </wp:positionH>
            <wp:positionV relativeFrom="paragraph">
              <wp:posOffset>2628265</wp:posOffset>
            </wp:positionV>
            <wp:extent cx="3197860" cy="2933065"/>
            <wp:effectExtent l="19050" t="0" r="2540" b="0"/>
            <wp:wrapThrough wrapText="bothSides">
              <wp:wrapPolygon edited="0">
                <wp:start x="-129" y="0"/>
                <wp:lineTo x="-129" y="21464"/>
                <wp:lineTo x="21617" y="21464"/>
                <wp:lineTo x="21617" y="0"/>
                <wp:lineTo x="-129" y="0"/>
              </wp:wrapPolygon>
            </wp:wrapThrough>
            <wp:docPr id="26" name="Рисунок 9" descr="C:\Белая флэшка2\с телефона\IMG_20210311_10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Белая флэшка2\с телефона\IMG_20210311_1016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8520" r="25027" b="39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789" w:rsidRDefault="00775789" w:rsidP="00775789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48895</wp:posOffset>
            </wp:positionV>
            <wp:extent cx="3065145" cy="2588260"/>
            <wp:effectExtent l="19050" t="0" r="1905" b="0"/>
            <wp:wrapThrough wrapText="bothSides">
              <wp:wrapPolygon edited="0">
                <wp:start x="-134" y="0"/>
                <wp:lineTo x="-134" y="21462"/>
                <wp:lineTo x="21613" y="21462"/>
                <wp:lineTo x="21613" y="0"/>
                <wp:lineTo x="-134" y="0"/>
              </wp:wrapPolygon>
            </wp:wrapThrough>
            <wp:docPr id="24" name="Рисунок 5" descr="C:\Белая флэшка2\с телефона\IMG_20210311_09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Белая флэшка2\с телефона\IMG_20210311_0950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6949" b="1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58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789" w:rsidRPr="00EC7462" w:rsidRDefault="00775789" w:rsidP="00775789"/>
    <w:p w:rsidR="00775789" w:rsidRDefault="00775789" w:rsidP="00775789"/>
    <w:p w:rsidR="00775789" w:rsidRPr="00EC7462" w:rsidRDefault="00775789" w:rsidP="00775789"/>
    <w:p w:rsidR="00775789" w:rsidRDefault="00775789" w:rsidP="00775789"/>
    <w:p w:rsidR="00775789" w:rsidRDefault="00775789" w:rsidP="00775789"/>
    <w:p w:rsidR="00775789" w:rsidRDefault="00775789" w:rsidP="00775789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3220720</wp:posOffset>
            </wp:positionH>
            <wp:positionV relativeFrom="paragraph">
              <wp:posOffset>137795</wp:posOffset>
            </wp:positionV>
            <wp:extent cx="2507615" cy="2422525"/>
            <wp:effectExtent l="19050" t="0" r="6985" b="0"/>
            <wp:wrapThrough wrapText="bothSides">
              <wp:wrapPolygon edited="0">
                <wp:start x="-164" y="0"/>
                <wp:lineTo x="-164" y="21402"/>
                <wp:lineTo x="21660" y="21402"/>
                <wp:lineTo x="21660" y="0"/>
                <wp:lineTo x="-164" y="0"/>
              </wp:wrapPolygon>
            </wp:wrapThrough>
            <wp:docPr id="27" name="Рисунок 8" descr="C:\Белая флэшка2\с телефона\IMG_20210311_10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Белая флэшка2\с телефона\IMG_20210311_1008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0209" t="26000" b="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42545</wp:posOffset>
            </wp:positionV>
            <wp:extent cx="3103880" cy="4050030"/>
            <wp:effectExtent l="19050" t="0" r="1270" b="0"/>
            <wp:wrapThrough wrapText="bothSides">
              <wp:wrapPolygon edited="0">
                <wp:start x="-133" y="0"/>
                <wp:lineTo x="-133" y="21539"/>
                <wp:lineTo x="21609" y="21539"/>
                <wp:lineTo x="21609" y="0"/>
                <wp:lineTo x="-133" y="0"/>
              </wp:wrapPolygon>
            </wp:wrapThrough>
            <wp:docPr id="32" name="Рисунок 12" descr="C:\Белая флэшка2\с телефона\IMG_20210311_10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Белая флэшка2\с телефона\IMG_20210311_1038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1211" r="9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789" w:rsidRDefault="00775789" w:rsidP="00775789">
      <w:pPr>
        <w:ind w:firstLine="708"/>
      </w:pPr>
    </w:p>
    <w:p w:rsidR="00775789" w:rsidRDefault="00775789" w:rsidP="00775789"/>
    <w:p w:rsidR="00775789" w:rsidRDefault="00775789" w:rsidP="00775789"/>
    <w:p w:rsidR="00775789" w:rsidRDefault="00775789" w:rsidP="00775789">
      <w:pPr>
        <w:ind w:firstLine="708"/>
      </w:pPr>
    </w:p>
    <w:p w:rsidR="00775789" w:rsidRDefault="00775789" w:rsidP="00775789">
      <w:pPr>
        <w:ind w:firstLine="708"/>
      </w:pPr>
    </w:p>
    <w:p w:rsidR="00775789" w:rsidRDefault="00775789" w:rsidP="00775789">
      <w:pPr>
        <w:ind w:firstLine="708"/>
      </w:pPr>
    </w:p>
    <w:p w:rsidR="00775789" w:rsidRDefault="00775789" w:rsidP="00775789">
      <w:pPr>
        <w:ind w:firstLine="708"/>
      </w:pPr>
    </w:p>
    <w:p w:rsidR="00775789" w:rsidRDefault="00775789" w:rsidP="001D4F12">
      <w:pPr>
        <w:tabs>
          <w:tab w:val="left" w:pos="785"/>
        </w:tabs>
        <w:jc w:val="center"/>
        <w:rPr>
          <w:rFonts w:ascii="Comic Sans MS" w:hAnsi="Comic Sans MS"/>
          <w:b/>
          <w:color w:val="76923C" w:themeColor="accent3" w:themeShade="BF"/>
          <w:sz w:val="32"/>
        </w:rPr>
      </w:pPr>
    </w:p>
    <w:p w:rsidR="00775789" w:rsidRDefault="00775789" w:rsidP="001D4F12">
      <w:pPr>
        <w:tabs>
          <w:tab w:val="left" w:pos="785"/>
        </w:tabs>
        <w:jc w:val="center"/>
        <w:rPr>
          <w:rFonts w:ascii="Comic Sans MS" w:hAnsi="Comic Sans MS"/>
          <w:b/>
          <w:color w:val="76923C" w:themeColor="accent3" w:themeShade="BF"/>
          <w:sz w:val="32"/>
        </w:rPr>
      </w:pPr>
      <w:r>
        <w:rPr>
          <w:rFonts w:ascii="Comic Sans MS" w:hAnsi="Comic Sans MS"/>
          <w:b/>
          <w:noProof/>
          <w:color w:val="76923C" w:themeColor="accent3" w:themeShade="BF"/>
          <w:sz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107315</wp:posOffset>
            </wp:positionV>
            <wp:extent cx="3131820" cy="2362835"/>
            <wp:effectExtent l="19050" t="0" r="0" b="0"/>
            <wp:wrapThrough wrapText="bothSides">
              <wp:wrapPolygon edited="0">
                <wp:start x="-131" y="0"/>
                <wp:lineTo x="-131" y="21420"/>
                <wp:lineTo x="21547" y="21420"/>
                <wp:lineTo x="21547" y="0"/>
                <wp:lineTo x="-131" y="0"/>
              </wp:wrapPolygon>
            </wp:wrapThrough>
            <wp:docPr id="31" name="Рисунок 1" descr="C:\Белая флэшка2\с телефона\IMG_20210311_09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Белая флэшка2\с телефона\IMG_20210311_0931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789" w:rsidRPr="005E0E62" w:rsidRDefault="00775789" w:rsidP="001D4F12">
      <w:pPr>
        <w:tabs>
          <w:tab w:val="left" w:pos="785"/>
        </w:tabs>
        <w:jc w:val="center"/>
        <w:rPr>
          <w:rFonts w:ascii="Comic Sans MS" w:hAnsi="Comic Sans MS"/>
          <w:b/>
          <w:color w:val="76923C" w:themeColor="accent3" w:themeShade="BF"/>
          <w:sz w:val="32"/>
        </w:rPr>
      </w:pPr>
      <w:r>
        <w:rPr>
          <w:rFonts w:ascii="Comic Sans MS" w:hAnsi="Comic Sans MS"/>
          <w:b/>
          <w:noProof/>
          <w:color w:val="76923C" w:themeColor="accent3" w:themeShade="BF"/>
          <w:sz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264795</wp:posOffset>
            </wp:positionV>
            <wp:extent cx="3411220" cy="3265170"/>
            <wp:effectExtent l="19050" t="0" r="0" b="0"/>
            <wp:wrapThrough wrapText="bothSides">
              <wp:wrapPolygon edited="0">
                <wp:start x="-121" y="0"/>
                <wp:lineTo x="-121" y="21424"/>
                <wp:lineTo x="21592" y="21424"/>
                <wp:lineTo x="21592" y="0"/>
                <wp:lineTo x="-121" y="0"/>
              </wp:wrapPolygon>
            </wp:wrapThrough>
            <wp:docPr id="33" name="Рисунок 13" descr="C:\Белая флэшка2\с телефона\IMG_20210311_11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Белая флэшка2\с телефона\IMG_20210311_1104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5112" r="7763" b="8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76923C" w:themeColor="accent3" w:themeShade="BF"/>
          <w:sz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1761490</wp:posOffset>
            </wp:positionV>
            <wp:extent cx="2603500" cy="3027680"/>
            <wp:effectExtent l="19050" t="0" r="6350" b="0"/>
            <wp:wrapThrough wrapText="bothSides">
              <wp:wrapPolygon edited="0">
                <wp:start x="-158" y="0"/>
                <wp:lineTo x="-158" y="21473"/>
                <wp:lineTo x="21653" y="21473"/>
                <wp:lineTo x="21653" y="0"/>
                <wp:lineTo x="-158" y="0"/>
              </wp:wrapPolygon>
            </wp:wrapThrough>
            <wp:docPr id="29" name="Рисунок 6" descr="C:\Белая флэшка2\с телефона\IMG_20210311_09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Белая флэшка2\с телефона\IMG_20210311_0939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75789" w:rsidRPr="005E0E62" w:rsidSect="00E350F5">
      <w:pgSz w:w="11906" w:h="16838"/>
      <w:pgMar w:top="568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27F9"/>
    <w:multiLevelType w:val="multilevel"/>
    <w:tmpl w:val="70248D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442E63"/>
    <w:multiLevelType w:val="multilevel"/>
    <w:tmpl w:val="6A445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DE0BFA"/>
    <w:multiLevelType w:val="multilevel"/>
    <w:tmpl w:val="69EE4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BE2AE5"/>
    <w:multiLevelType w:val="hybridMultilevel"/>
    <w:tmpl w:val="861ED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2F4D2A"/>
    <w:multiLevelType w:val="multilevel"/>
    <w:tmpl w:val="19B0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A73A8B"/>
    <w:multiLevelType w:val="hybridMultilevel"/>
    <w:tmpl w:val="0904524E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EB3AC76C">
      <w:start w:val="1"/>
      <w:numFmt w:val="bullet"/>
      <w:lvlText w:val="☺"/>
      <w:lvlJc w:val="left"/>
      <w:pPr>
        <w:tabs>
          <w:tab w:val="num" w:pos="-348"/>
        </w:tabs>
        <w:ind w:left="-348" w:hanging="360"/>
      </w:pPr>
      <w:rPr>
        <w:rFonts w:ascii="Courier New" w:hAnsi="Courier New" w:hint="default"/>
        <w:color w:val="003300"/>
      </w:rPr>
    </w:lvl>
    <w:lvl w:ilvl="2" w:tplc="04190005">
      <w:start w:val="1"/>
      <w:numFmt w:val="bullet"/>
      <w:lvlText w:val=""/>
      <w:lvlJc w:val="left"/>
      <w:pPr>
        <w:tabs>
          <w:tab w:val="num" w:pos="372"/>
        </w:tabs>
        <w:ind w:left="3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092"/>
        </w:tabs>
        <w:ind w:left="109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812"/>
        </w:tabs>
        <w:ind w:left="18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2532"/>
        </w:tabs>
        <w:ind w:left="25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252"/>
        </w:tabs>
        <w:ind w:left="32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972"/>
        </w:tabs>
        <w:ind w:left="39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692"/>
        </w:tabs>
        <w:ind w:left="4692" w:hanging="360"/>
      </w:pPr>
      <w:rPr>
        <w:rFonts w:ascii="Wingdings" w:hAnsi="Wingdings" w:hint="default"/>
      </w:rPr>
    </w:lvl>
  </w:abstractNum>
  <w:abstractNum w:abstractNumId="6">
    <w:nsid w:val="46DA50AD"/>
    <w:multiLevelType w:val="multilevel"/>
    <w:tmpl w:val="75AE3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EF594D"/>
    <w:multiLevelType w:val="multilevel"/>
    <w:tmpl w:val="7368C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FF7489"/>
    <w:multiLevelType w:val="hybridMultilevel"/>
    <w:tmpl w:val="B51A5D78"/>
    <w:lvl w:ilvl="0" w:tplc="3D9A88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C26B6D"/>
    <w:multiLevelType w:val="multilevel"/>
    <w:tmpl w:val="EC88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2E1871"/>
    <w:multiLevelType w:val="multilevel"/>
    <w:tmpl w:val="DA22F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9"/>
  </w:num>
  <w:num w:numId="5">
    <w:abstractNumId w:val="2"/>
  </w:num>
  <w:num w:numId="6">
    <w:abstractNumId w:val="6"/>
  </w:num>
  <w:num w:numId="7">
    <w:abstractNumId w:val="1"/>
  </w:num>
  <w:num w:numId="8">
    <w:abstractNumId w:val="10"/>
  </w:num>
  <w:num w:numId="9">
    <w:abstractNumId w:val="7"/>
  </w:num>
  <w:num w:numId="10">
    <w:abstractNumId w:val="4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037DB"/>
    <w:rsid w:val="000864C7"/>
    <w:rsid w:val="00096688"/>
    <w:rsid w:val="001763AC"/>
    <w:rsid w:val="001D4F12"/>
    <w:rsid w:val="0021003D"/>
    <w:rsid w:val="00245F63"/>
    <w:rsid w:val="00284E4F"/>
    <w:rsid w:val="00317548"/>
    <w:rsid w:val="003A6812"/>
    <w:rsid w:val="0041490B"/>
    <w:rsid w:val="00490246"/>
    <w:rsid w:val="004C075D"/>
    <w:rsid w:val="005C5D4D"/>
    <w:rsid w:val="005E0E62"/>
    <w:rsid w:val="0063250D"/>
    <w:rsid w:val="007037DB"/>
    <w:rsid w:val="007070B8"/>
    <w:rsid w:val="007414CA"/>
    <w:rsid w:val="00775789"/>
    <w:rsid w:val="007A1989"/>
    <w:rsid w:val="0081715D"/>
    <w:rsid w:val="008258C0"/>
    <w:rsid w:val="00826AFF"/>
    <w:rsid w:val="008B6D62"/>
    <w:rsid w:val="008F7375"/>
    <w:rsid w:val="009C41D6"/>
    <w:rsid w:val="00AF6745"/>
    <w:rsid w:val="00B2793A"/>
    <w:rsid w:val="00C01078"/>
    <w:rsid w:val="00DF2081"/>
    <w:rsid w:val="00E350F5"/>
    <w:rsid w:val="00EE1669"/>
    <w:rsid w:val="00F3099E"/>
    <w:rsid w:val="00FF4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7DB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AF674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AF674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AF674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AF6745"/>
    <w:rPr>
      <w:b/>
      <w:bCs/>
      <w:color w:val="000000"/>
      <w:spacing w:val="0"/>
      <w:w w:val="100"/>
      <w:position w:val="0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AF6745"/>
    <w:pPr>
      <w:widowControl w:val="0"/>
      <w:shd w:val="clear" w:color="auto" w:fill="FFFFFF"/>
      <w:spacing w:before="120" w:after="0" w:line="370" w:lineRule="exact"/>
      <w:ind w:hanging="360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AF6745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c1">
    <w:name w:val="c1"/>
    <w:basedOn w:val="a"/>
    <w:rsid w:val="00632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3250D"/>
  </w:style>
  <w:style w:type="character" w:customStyle="1" w:styleId="c0">
    <w:name w:val="c0"/>
    <w:basedOn w:val="a0"/>
    <w:rsid w:val="0063250D"/>
  </w:style>
  <w:style w:type="paragraph" w:customStyle="1" w:styleId="c6">
    <w:name w:val="c6"/>
    <w:basedOn w:val="a"/>
    <w:rsid w:val="00632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3250D"/>
  </w:style>
  <w:style w:type="character" w:customStyle="1" w:styleId="c3">
    <w:name w:val="c3"/>
    <w:basedOn w:val="a0"/>
    <w:rsid w:val="0063250D"/>
  </w:style>
  <w:style w:type="character" w:customStyle="1" w:styleId="c8">
    <w:name w:val="c8"/>
    <w:basedOn w:val="a0"/>
    <w:rsid w:val="0063250D"/>
  </w:style>
  <w:style w:type="paragraph" w:styleId="a5">
    <w:name w:val="Normal (Web)"/>
    <w:basedOn w:val="a"/>
    <w:uiPriority w:val="99"/>
    <w:semiHidden/>
    <w:unhideWhenUsed/>
    <w:rsid w:val="00FF4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F47AF"/>
    <w:rPr>
      <w:b/>
      <w:bCs/>
    </w:rPr>
  </w:style>
  <w:style w:type="paragraph" w:styleId="a7">
    <w:name w:val="List Paragraph"/>
    <w:basedOn w:val="a"/>
    <w:uiPriority w:val="34"/>
    <w:qFormat/>
    <w:rsid w:val="008F737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F7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F7375"/>
  </w:style>
  <w:style w:type="table" w:styleId="a8">
    <w:name w:val="Table Grid"/>
    <w:basedOn w:val="a1"/>
    <w:uiPriority w:val="59"/>
    <w:rsid w:val="007757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22</Pages>
  <Words>5078</Words>
  <Characters>28950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33961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9</cp:revision>
  <cp:lastPrinted>2022-02-16T08:48:00Z</cp:lastPrinted>
  <dcterms:created xsi:type="dcterms:W3CDTF">2022-02-10T09:38:00Z</dcterms:created>
  <dcterms:modified xsi:type="dcterms:W3CDTF">2022-02-16T08:54:00Z</dcterms:modified>
</cp:coreProperties>
</file>