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E6" w:rsidRPr="009F4C4F" w:rsidRDefault="009F4C4F" w:rsidP="00B471B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asciiTheme="minorHAnsi" w:hAnsiTheme="minorHAnsi" w:cstheme="minorHAnsi"/>
          <w:b/>
          <w:color w:val="008000"/>
          <w:sz w:val="48"/>
          <w:szCs w:val="48"/>
        </w:rPr>
      </w:pPr>
      <w:r w:rsidRPr="009F4C4F">
        <w:rPr>
          <w:rFonts w:asciiTheme="minorHAnsi" w:hAnsiTheme="minorHAnsi" w:cstheme="minorHAnsi"/>
          <w:b/>
          <w:noProof/>
          <w:color w:val="00800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-662940</wp:posOffset>
            </wp:positionV>
            <wp:extent cx="7496175" cy="10620375"/>
            <wp:effectExtent l="19050" t="0" r="9525" b="0"/>
            <wp:wrapNone/>
            <wp:docPr id="1" name="Рисунок 0" descr="2013fb69924c9258858dcb7d5a08d9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fb69924c9258858dcb7d5a08d9e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1B3" w:rsidRPr="009F4C4F">
        <w:rPr>
          <w:rStyle w:val="c4"/>
          <w:rFonts w:asciiTheme="minorHAnsi" w:hAnsiTheme="minorHAnsi" w:cstheme="minorHAnsi"/>
          <w:b/>
          <w:color w:val="008000"/>
          <w:sz w:val="48"/>
          <w:szCs w:val="48"/>
        </w:rPr>
        <w:t>Консультация для родителей «Использование детских песенок и потешек для малыша»</w:t>
      </w:r>
    </w:p>
    <w:p w:rsidR="005C0913" w:rsidRDefault="005C0913" w:rsidP="00B471B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8000"/>
          <w:sz w:val="40"/>
          <w:szCs w:val="40"/>
        </w:rPr>
      </w:pPr>
    </w:p>
    <w:p w:rsidR="005C0913" w:rsidRPr="005C0913" w:rsidRDefault="005C0913" w:rsidP="005C0913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>Исполнитель: Куракина Е.М.</w:t>
      </w:r>
    </w:p>
    <w:p w:rsidR="00B471B3" w:rsidRPr="00B471B3" w:rsidRDefault="00B471B3" w:rsidP="00B471B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9900"/>
          <w:sz w:val="40"/>
          <w:szCs w:val="40"/>
        </w:rPr>
      </w:pPr>
    </w:p>
    <w:p w:rsidR="00327EE6" w:rsidRDefault="00327EE6" w:rsidP="00692826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Потешки пришли к нам из народа и несут в себе мудрость многих поколений. Положительное воздействие веселых песенок и прибауток замечают не только мамы с папами, но и педагоги.</w:t>
      </w:r>
    </w:p>
    <w:p w:rsidR="00327EE6" w:rsidRDefault="00327EE6" w:rsidP="00692826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Во-первых, они знакомят малыша с окружающим миром. Прижимая  к себе ребенка, мама показывает ему какую-то вещь и называет ее, </w:t>
      </w:r>
      <w:proofErr w:type="spellStart"/>
      <w:r>
        <w:rPr>
          <w:rStyle w:val="c4"/>
          <w:color w:val="000000"/>
          <w:sz w:val="28"/>
          <w:szCs w:val="28"/>
        </w:rPr>
        <w:t>пропевает</w:t>
      </w:r>
      <w:proofErr w:type="spellEnd"/>
      <w:r>
        <w:rPr>
          <w:rStyle w:val="c4"/>
          <w:color w:val="000000"/>
          <w:sz w:val="28"/>
          <w:szCs w:val="28"/>
        </w:rPr>
        <w:t xml:space="preserve"> в песенке.</w:t>
      </w:r>
    </w:p>
    <w:p w:rsidR="00327EE6" w:rsidRDefault="00327EE6" w:rsidP="00692826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Во-вторых, песенки учат малыша принимать и воспринимать речь. Самые простые и незамысловатые слова на деле помогают малышу связывать сказанное слово и предмет, который оно обозначает. Кроме того, благодаря </w:t>
      </w:r>
      <w:proofErr w:type="spellStart"/>
      <w:r>
        <w:rPr>
          <w:rStyle w:val="c4"/>
          <w:color w:val="000000"/>
          <w:sz w:val="28"/>
          <w:szCs w:val="28"/>
        </w:rPr>
        <w:t>потешкам</w:t>
      </w:r>
      <w:proofErr w:type="spellEnd"/>
      <w:r>
        <w:rPr>
          <w:rStyle w:val="c4"/>
          <w:color w:val="000000"/>
          <w:sz w:val="28"/>
          <w:szCs w:val="28"/>
        </w:rPr>
        <w:t>, малыш учится определять веселую или грустную интонацию голоса, различать даже похожие между собой звуки и чувствовать плавность и ритмичность речи.</w:t>
      </w:r>
    </w:p>
    <w:p w:rsidR="00327EE6" w:rsidRDefault="00327EE6" w:rsidP="00692826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В-третьих, такая легкая форма общения с мамой способствует психологическому здоровью малыша. Ведь он видит, что мама поет, улыбается, а, значит, все хорошо и можно нормально расти и развиваться.</w:t>
      </w:r>
    </w:p>
    <w:p w:rsidR="00327EE6" w:rsidRDefault="00327EE6" w:rsidP="00692826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В-четвертых, по наблюдению ученых, потешки и песенки, рассказанные с  любовью, стимулируют интеллектуальное становление малыша. Стимулируется мелкая моторика, а вместе с ней и мышление. Начинают развиваться различные отделы мозга, ребенок тренирует восприятие, память и другие важные психологические функции.</w:t>
      </w:r>
    </w:p>
    <w:p w:rsidR="00327EE6" w:rsidRDefault="00327EE6" w:rsidP="00692826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В-пятых, песенки и потешки помогают ребенку лучше и быстрее адаптироваться к изменяющимся условиям  и более спокойно идти на контакт </w:t>
      </w:r>
      <w:proofErr w:type="gramStart"/>
      <w:r>
        <w:rPr>
          <w:rStyle w:val="c4"/>
          <w:color w:val="000000"/>
          <w:sz w:val="28"/>
          <w:szCs w:val="28"/>
        </w:rPr>
        <w:t>с</w:t>
      </w:r>
      <w:proofErr w:type="gramEnd"/>
      <w:r>
        <w:rPr>
          <w:rStyle w:val="c4"/>
          <w:color w:val="000000"/>
          <w:sz w:val="28"/>
          <w:szCs w:val="28"/>
        </w:rPr>
        <w:t xml:space="preserve"> близкими.</w:t>
      </w:r>
    </w:p>
    <w:p w:rsidR="00327EE6" w:rsidRDefault="00327EE6" w:rsidP="00692826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     В-шестых, естественным образом происходит физическое развитие малыша. Ведь он тянется за мамой, старается повторить все то, о чем она рассказывает и поет в </w:t>
      </w:r>
      <w:proofErr w:type="spellStart"/>
      <w:r>
        <w:rPr>
          <w:rStyle w:val="c4"/>
          <w:color w:val="000000"/>
          <w:sz w:val="28"/>
          <w:szCs w:val="28"/>
        </w:rPr>
        <w:t>потешке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327EE6" w:rsidRDefault="009F4C4F" w:rsidP="00692826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-615315</wp:posOffset>
            </wp:positionV>
            <wp:extent cx="7464425" cy="10534650"/>
            <wp:effectExtent l="19050" t="0" r="3175" b="0"/>
            <wp:wrapNone/>
            <wp:docPr id="4" name="Рисунок 3" descr="2013fb69924c9258858dcb7d5a08d9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fb69924c9258858dcb7d5a08d9e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4425" cy="1053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EE6">
        <w:rPr>
          <w:rStyle w:val="c4"/>
          <w:color w:val="000000"/>
          <w:sz w:val="28"/>
          <w:szCs w:val="28"/>
        </w:rPr>
        <w:t>     Одна и самых важных ролей песенок и потешек – это сближение родителей и детей. Ведь они в игровой форме чаще обнимают своих детей, прикасаются к ним, целуют, учат всему новому.</w:t>
      </w:r>
    </w:p>
    <w:p w:rsidR="00327EE6" w:rsidRDefault="00327EE6" w:rsidP="00692826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Помимо этого песенки приучают малыша к определенным процедурам – купанию, умыванию, просыпанию и приему пищи. Вот некоторые чудесные </w:t>
      </w:r>
      <w:proofErr w:type="spellStart"/>
      <w:r>
        <w:rPr>
          <w:rStyle w:val="c4"/>
          <w:color w:val="000000"/>
          <w:sz w:val="28"/>
          <w:szCs w:val="28"/>
        </w:rPr>
        <w:t>песенки-потешки</w:t>
      </w:r>
      <w:proofErr w:type="spellEnd"/>
      <w:r>
        <w:rPr>
          <w:rStyle w:val="c4"/>
          <w:color w:val="000000"/>
          <w:sz w:val="28"/>
          <w:szCs w:val="28"/>
        </w:rPr>
        <w:t xml:space="preserve"> для малышей.</w:t>
      </w:r>
    </w:p>
    <w:p w:rsidR="00D45FFC" w:rsidRDefault="00D45FFC" w:rsidP="00692826">
      <w:pPr>
        <w:rPr>
          <w:rFonts w:ascii="Calibri" w:eastAsia="Times New Roman" w:hAnsi="Calibri" w:cs="Times New Roman"/>
          <w:b/>
          <w:color w:val="1B5F1D"/>
          <w:sz w:val="36"/>
          <w:szCs w:val="36"/>
        </w:rPr>
      </w:pPr>
    </w:p>
    <w:p w:rsidR="00B471B3" w:rsidRP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9900"/>
          <w:sz w:val="22"/>
          <w:szCs w:val="22"/>
        </w:rPr>
      </w:pPr>
      <w:r w:rsidRPr="00B471B3">
        <w:rPr>
          <w:rStyle w:val="c9"/>
          <w:color w:val="009900"/>
          <w:sz w:val="28"/>
          <w:szCs w:val="28"/>
        </w:rPr>
        <w:t xml:space="preserve">  </w:t>
      </w:r>
      <w:r w:rsidRPr="00B471B3">
        <w:rPr>
          <w:rStyle w:val="c9"/>
          <w:b/>
          <w:color w:val="009900"/>
          <w:sz w:val="28"/>
          <w:szCs w:val="28"/>
        </w:rPr>
        <w:t> </w:t>
      </w:r>
      <w:proofErr w:type="spellStart"/>
      <w:r w:rsidRPr="00B471B3">
        <w:rPr>
          <w:rStyle w:val="c1"/>
          <w:b/>
          <w:bCs/>
          <w:color w:val="009900"/>
          <w:sz w:val="28"/>
          <w:szCs w:val="28"/>
        </w:rPr>
        <w:t>Песенки-потешки</w:t>
      </w:r>
      <w:proofErr w:type="spellEnd"/>
      <w:r w:rsidRPr="00B471B3">
        <w:rPr>
          <w:rStyle w:val="c1"/>
          <w:b/>
          <w:bCs/>
          <w:color w:val="009900"/>
          <w:sz w:val="28"/>
          <w:szCs w:val="28"/>
        </w:rPr>
        <w:t xml:space="preserve"> для водных процедур</w:t>
      </w:r>
    </w:p>
    <w:p w:rsid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Водичка, водичка,</w:t>
      </w:r>
    </w:p>
    <w:p w:rsid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Умой мое личико,</w:t>
      </w:r>
    </w:p>
    <w:p w:rsid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Чтобы глазки блестели,</w:t>
      </w:r>
    </w:p>
    <w:p w:rsid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Чтобы щечки краснели,</w:t>
      </w:r>
    </w:p>
    <w:p w:rsid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смеялся роток,</w:t>
      </w:r>
    </w:p>
    <w:p w:rsidR="00B471B3" w:rsidRDefault="00B471B3" w:rsidP="00692826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Чтоб кусался зубок.</w:t>
      </w:r>
    </w:p>
    <w:p w:rsid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471B3" w:rsidRPr="00B471B3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color w:val="009900"/>
          <w:sz w:val="22"/>
          <w:szCs w:val="22"/>
        </w:rPr>
      </w:pPr>
      <w:proofErr w:type="gramStart"/>
      <w:r w:rsidRPr="00B471B3">
        <w:rPr>
          <w:rStyle w:val="c1"/>
          <w:b/>
          <w:bCs/>
          <w:color w:val="009900"/>
          <w:sz w:val="28"/>
          <w:szCs w:val="28"/>
        </w:rPr>
        <w:t>Утренние потешки для радостного пробуждения</w:t>
      </w:r>
      <w:proofErr w:type="gramEnd"/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Мы проснулись. Мы проснулись,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Сладко-сладко потянулись,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Маме с папой улыбнулись.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9F4C4F">
        <w:rPr>
          <w:rStyle w:val="c4"/>
          <w:b/>
          <w:color w:val="000000"/>
          <w:sz w:val="28"/>
          <w:szCs w:val="28"/>
        </w:rPr>
        <w:t>Потянушки-потягушки</w:t>
      </w:r>
      <w:proofErr w:type="spellEnd"/>
      <w:r w:rsidRPr="009F4C4F">
        <w:rPr>
          <w:rStyle w:val="c4"/>
          <w:b/>
          <w:color w:val="000000"/>
          <w:sz w:val="28"/>
          <w:szCs w:val="28"/>
        </w:rPr>
        <w:t>,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Кто тут сладкий на подушке?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Кто тут нежится в кроватке?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Чьи тут розовые пятки?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Это кто же тут проснулся?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Кто так маме улыбнулся?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И кого так любит мама?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Style w:val="c4"/>
          <w:b/>
          <w:color w:val="000000"/>
          <w:sz w:val="28"/>
          <w:szCs w:val="28"/>
        </w:rPr>
      </w:pPr>
      <w:r w:rsidRPr="009F4C4F">
        <w:rPr>
          <w:rStyle w:val="c4"/>
          <w:b/>
          <w:color w:val="000000"/>
          <w:sz w:val="28"/>
          <w:szCs w:val="28"/>
        </w:rPr>
        <w:t>Вот тут кто любимый самый!</w:t>
      </w:r>
    </w:p>
    <w:p w:rsidR="009F4C4F" w:rsidRDefault="009F4C4F" w:rsidP="00692826">
      <w:pPr>
        <w:pStyle w:val="c3"/>
        <w:spacing w:before="0" w:beforeAutospacing="0" w:after="0" w:afterAutospacing="0"/>
        <w:rPr>
          <w:rStyle w:val="c1"/>
          <w:b/>
          <w:bCs/>
          <w:color w:val="009900"/>
          <w:sz w:val="28"/>
          <w:szCs w:val="28"/>
        </w:rPr>
      </w:pPr>
    </w:p>
    <w:p w:rsidR="00B471B3" w:rsidRP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9900"/>
          <w:sz w:val="22"/>
          <w:szCs w:val="22"/>
        </w:rPr>
      </w:pPr>
      <w:proofErr w:type="spellStart"/>
      <w:r w:rsidRPr="00B471B3">
        <w:rPr>
          <w:rStyle w:val="c1"/>
          <w:b/>
          <w:bCs/>
          <w:color w:val="009900"/>
          <w:sz w:val="28"/>
          <w:szCs w:val="28"/>
        </w:rPr>
        <w:t>Песенки-потешки</w:t>
      </w:r>
      <w:proofErr w:type="spellEnd"/>
      <w:r w:rsidRPr="00B471B3">
        <w:rPr>
          <w:rStyle w:val="c1"/>
          <w:b/>
          <w:bCs/>
          <w:color w:val="009900"/>
          <w:sz w:val="28"/>
          <w:szCs w:val="28"/>
        </w:rPr>
        <w:t xml:space="preserve"> для первых шагов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Большие ноги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Шли по дороге: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Топ-топ-топ,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Маленькие ножки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Бежали по дорожке: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Топ-топ-топ,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9F4C4F">
        <w:rPr>
          <w:rStyle w:val="c4"/>
          <w:b/>
          <w:color w:val="000000"/>
          <w:sz w:val="28"/>
          <w:szCs w:val="28"/>
        </w:rPr>
        <w:t>Топ-топ-топ.</w:t>
      </w:r>
    </w:p>
    <w:p w:rsidR="00B471B3" w:rsidRPr="009F4C4F" w:rsidRDefault="009F4C4F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562850" cy="10829925"/>
            <wp:effectExtent l="19050" t="0" r="0" b="0"/>
            <wp:wrapNone/>
            <wp:docPr id="5" name="Рисунок 4" descr="2013fb69924c9258858dcb7d5a08d9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fb69924c9258858dcb7d5a08d9e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1B3" w:rsidRPr="00B471B3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color w:val="009900"/>
          <w:sz w:val="22"/>
          <w:szCs w:val="22"/>
        </w:rPr>
      </w:pPr>
      <w:proofErr w:type="spellStart"/>
      <w:r w:rsidRPr="00B471B3">
        <w:rPr>
          <w:rStyle w:val="c1"/>
          <w:b/>
          <w:bCs/>
          <w:color w:val="009900"/>
          <w:sz w:val="28"/>
          <w:szCs w:val="28"/>
        </w:rPr>
        <w:t>Песенки-потешки</w:t>
      </w:r>
      <w:proofErr w:type="spellEnd"/>
      <w:r w:rsidRPr="00B471B3">
        <w:rPr>
          <w:rStyle w:val="c1"/>
          <w:b/>
          <w:bCs/>
          <w:color w:val="009900"/>
          <w:sz w:val="28"/>
          <w:szCs w:val="28"/>
        </w:rPr>
        <w:t xml:space="preserve"> для знакомства с частями тела</w:t>
      </w:r>
    </w:p>
    <w:p w:rsidR="00B471B3" w:rsidRPr="00692826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692826">
        <w:rPr>
          <w:rStyle w:val="c4"/>
          <w:b/>
          <w:color w:val="000000"/>
          <w:sz w:val="28"/>
          <w:szCs w:val="28"/>
        </w:rPr>
        <w:t>А где наши ручки?</w:t>
      </w:r>
    </w:p>
    <w:p w:rsidR="00B471B3" w:rsidRPr="00692826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692826">
        <w:rPr>
          <w:rStyle w:val="c4"/>
          <w:b/>
          <w:color w:val="000000"/>
          <w:sz w:val="28"/>
          <w:szCs w:val="28"/>
        </w:rPr>
        <w:t>А вот наши ручки.</w:t>
      </w:r>
    </w:p>
    <w:p w:rsidR="00B471B3" w:rsidRPr="00692826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692826">
        <w:rPr>
          <w:rStyle w:val="c4"/>
          <w:b/>
          <w:color w:val="000000"/>
          <w:sz w:val="28"/>
          <w:szCs w:val="28"/>
        </w:rPr>
        <w:t>А где наши ножки?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А вот наши ножки!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А вот это глазки,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А вот это ушки,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 </w:t>
      </w:r>
      <w:proofErr w:type="gramStart"/>
      <w:r w:rsidRPr="009F4C4F">
        <w:rPr>
          <w:rStyle w:val="c4"/>
          <w:b/>
          <w:color w:val="000000"/>
          <w:sz w:val="28"/>
          <w:szCs w:val="28"/>
        </w:rPr>
        <w:t>У</w:t>
      </w:r>
      <w:proofErr w:type="gramEnd"/>
      <w:r w:rsidRPr="009F4C4F">
        <w:rPr>
          <w:rStyle w:val="c4"/>
          <w:b/>
          <w:color w:val="000000"/>
          <w:sz w:val="28"/>
          <w:szCs w:val="28"/>
        </w:rPr>
        <w:t xml:space="preserve"> вот </w:t>
      </w:r>
      <w:proofErr w:type="gramStart"/>
      <w:r w:rsidRPr="009F4C4F">
        <w:rPr>
          <w:rStyle w:val="c4"/>
          <w:b/>
          <w:color w:val="000000"/>
          <w:sz w:val="28"/>
          <w:szCs w:val="28"/>
        </w:rPr>
        <w:t>это</w:t>
      </w:r>
      <w:proofErr w:type="gramEnd"/>
      <w:r w:rsidRPr="009F4C4F">
        <w:rPr>
          <w:rStyle w:val="c4"/>
          <w:b/>
          <w:color w:val="000000"/>
          <w:sz w:val="28"/>
          <w:szCs w:val="28"/>
        </w:rPr>
        <w:t xml:space="preserve"> щечки –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Мягкие подушки!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Покажи-ка язычок,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Пощекочем твой бочок.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Ай. Люли-люли-люли.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Юру маме принесли.</w:t>
      </w:r>
    </w:p>
    <w:p w:rsidR="00B471B3" w:rsidRPr="009F4C4F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9F4C4F">
        <w:rPr>
          <w:rStyle w:val="c4"/>
          <w:b/>
          <w:color w:val="000000"/>
          <w:sz w:val="28"/>
          <w:szCs w:val="28"/>
        </w:rPr>
        <w:t>Юрик</w:t>
      </w:r>
      <w:proofErr w:type="spellEnd"/>
      <w:r w:rsidRPr="009F4C4F">
        <w:rPr>
          <w:rStyle w:val="c4"/>
          <w:b/>
          <w:color w:val="000000"/>
          <w:sz w:val="28"/>
          <w:szCs w:val="28"/>
        </w:rPr>
        <w:t xml:space="preserve"> маленький.</w:t>
      </w:r>
    </w:p>
    <w:p w:rsidR="00B471B3" w:rsidRDefault="00B471B3" w:rsidP="009F4C4F">
      <w:pPr>
        <w:pStyle w:val="c3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proofErr w:type="spellStart"/>
      <w:r w:rsidRPr="009F4C4F">
        <w:rPr>
          <w:rStyle w:val="c4"/>
          <w:b/>
          <w:color w:val="000000"/>
          <w:sz w:val="28"/>
          <w:szCs w:val="28"/>
        </w:rPr>
        <w:t>Юрик</w:t>
      </w:r>
      <w:proofErr w:type="spellEnd"/>
      <w:r w:rsidRPr="009F4C4F">
        <w:rPr>
          <w:rStyle w:val="c4"/>
          <w:b/>
          <w:color w:val="000000"/>
          <w:sz w:val="28"/>
          <w:szCs w:val="28"/>
        </w:rPr>
        <w:t xml:space="preserve"> маменькин</w:t>
      </w:r>
      <w:r>
        <w:rPr>
          <w:rStyle w:val="c4"/>
          <w:color w:val="000000"/>
          <w:sz w:val="28"/>
          <w:szCs w:val="28"/>
        </w:rPr>
        <w:t>.</w:t>
      </w:r>
    </w:p>
    <w:p w:rsidR="00B471B3" w:rsidRDefault="00B471B3" w:rsidP="009F4C4F">
      <w:pPr>
        <w:pStyle w:val="c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B471B3" w:rsidRP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9900"/>
          <w:sz w:val="22"/>
          <w:szCs w:val="22"/>
        </w:rPr>
      </w:pPr>
      <w:r w:rsidRPr="00B471B3">
        <w:rPr>
          <w:rStyle w:val="c1"/>
          <w:b/>
          <w:bCs/>
          <w:color w:val="009900"/>
          <w:sz w:val="28"/>
          <w:szCs w:val="28"/>
        </w:rPr>
        <w:t>Детские потешки перед сном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За окошком вечер,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 xml:space="preserve">А на </w:t>
      </w:r>
      <w:proofErr w:type="spellStart"/>
      <w:r w:rsidRPr="009F4C4F">
        <w:rPr>
          <w:rStyle w:val="c4"/>
          <w:b/>
          <w:color w:val="000000"/>
          <w:sz w:val="28"/>
          <w:szCs w:val="28"/>
        </w:rPr>
        <w:t>набе</w:t>
      </w:r>
      <w:proofErr w:type="spellEnd"/>
      <w:r w:rsidRPr="009F4C4F">
        <w:rPr>
          <w:rStyle w:val="c4"/>
          <w:b/>
          <w:color w:val="000000"/>
          <w:sz w:val="28"/>
          <w:szCs w:val="28"/>
        </w:rPr>
        <w:t xml:space="preserve"> месяц…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Спит малыш в кроватке,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В стойле спит лошадка,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Белочка – в дупле,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Собачка – в конуре,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Ну, а солнышко проснется,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9F4C4F">
        <w:rPr>
          <w:rStyle w:val="c4"/>
          <w:b/>
          <w:color w:val="000000"/>
          <w:sz w:val="28"/>
          <w:szCs w:val="28"/>
        </w:rPr>
        <w:t>Юрик</w:t>
      </w:r>
      <w:proofErr w:type="spellEnd"/>
      <w:r w:rsidRPr="009F4C4F">
        <w:rPr>
          <w:rStyle w:val="c4"/>
          <w:b/>
          <w:color w:val="000000"/>
          <w:sz w:val="28"/>
          <w:szCs w:val="28"/>
        </w:rPr>
        <w:t xml:space="preserve"> маме улыбнется,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Будет день веселым.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 xml:space="preserve">Расти, сынок, </w:t>
      </w:r>
      <w:proofErr w:type="gramStart"/>
      <w:r w:rsidRPr="009F4C4F">
        <w:rPr>
          <w:rStyle w:val="c4"/>
          <w:b/>
          <w:color w:val="000000"/>
          <w:sz w:val="28"/>
          <w:szCs w:val="28"/>
        </w:rPr>
        <w:t>здоровым</w:t>
      </w:r>
      <w:proofErr w:type="gramEnd"/>
      <w:r w:rsidRPr="009F4C4F">
        <w:rPr>
          <w:rStyle w:val="c4"/>
          <w:b/>
          <w:color w:val="000000"/>
          <w:sz w:val="28"/>
          <w:szCs w:val="28"/>
        </w:rPr>
        <w:t>.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Или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Придет киска не спеша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И погладит малыша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F4C4F">
        <w:rPr>
          <w:rStyle w:val="c4"/>
          <w:b/>
          <w:color w:val="000000"/>
          <w:sz w:val="28"/>
          <w:szCs w:val="28"/>
        </w:rPr>
        <w:t>Мяу-мяу – скажет киска.</w:t>
      </w:r>
    </w:p>
    <w:p w:rsidR="00B471B3" w:rsidRPr="009F4C4F" w:rsidRDefault="00B471B3" w:rsidP="00692826">
      <w:pPr>
        <w:pStyle w:val="c3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9F4C4F">
        <w:rPr>
          <w:rStyle w:val="c4"/>
          <w:b/>
          <w:color w:val="000000"/>
          <w:sz w:val="28"/>
          <w:szCs w:val="28"/>
        </w:rPr>
        <w:t>Наша детка хороша.</w:t>
      </w:r>
    </w:p>
    <w:p w:rsid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Когда начинать знакомить малыша с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потешками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</w:t>
      </w:r>
    </w:p>
    <w:p w:rsid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Специалисты утверждают, что никогда не рано. Петь песенки и рассказывать стихи стоит крохе с самого раннего возраста. А перинатальные психологи говорят, что это можно делать даже до рождения малыша.</w:t>
      </w:r>
    </w:p>
    <w:p w:rsid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</w:t>
      </w:r>
      <w:proofErr w:type="gramStart"/>
      <w:r>
        <w:rPr>
          <w:rStyle w:val="c4"/>
          <w:color w:val="000000"/>
          <w:sz w:val="28"/>
          <w:szCs w:val="28"/>
        </w:rPr>
        <w:t>Песенки, спетые для родного человечка гармонизируют</w:t>
      </w:r>
      <w:proofErr w:type="gramEnd"/>
      <w:r>
        <w:rPr>
          <w:rStyle w:val="c4"/>
          <w:color w:val="000000"/>
          <w:sz w:val="28"/>
          <w:szCs w:val="28"/>
        </w:rPr>
        <w:t xml:space="preserve"> и успокаивают и саму маму. Они с малышом </w:t>
      </w:r>
      <w:proofErr w:type="gramStart"/>
      <w:r>
        <w:rPr>
          <w:rStyle w:val="c4"/>
          <w:color w:val="000000"/>
          <w:sz w:val="28"/>
          <w:szCs w:val="28"/>
        </w:rPr>
        <w:t>становятся еще более близки</w:t>
      </w:r>
      <w:proofErr w:type="gramEnd"/>
      <w:r>
        <w:rPr>
          <w:rStyle w:val="c4"/>
          <w:color w:val="000000"/>
          <w:sz w:val="28"/>
          <w:szCs w:val="28"/>
        </w:rPr>
        <w:t>, а что может быть лучше?</w:t>
      </w:r>
    </w:p>
    <w:p w:rsid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Позже, когда ребенок немного подрастет, ему можно предложить  и более «взрослые» потешки о животных, а так же о предметах быта. Хорошо делать небольшие разминки</w:t>
      </w:r>
      <w:proofErr w:type="gramStart"/>
      <w:r>
        <w:rPr>
          <w:rStyle w:val="c4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color w:val="000000"/>
          <w:sz w:val="28"/>
          <w:szCs w:val="28"/>
        </w:rPr>
        <w:t xml:space="preserve"> сопровождаемые </w:t>
      </w:r>
      <w:proofErr w:type="spellStart"/>
      <w:r>
        <w:rPr>
          <w:rStyle w:val="c4"/>
          <w:color w:val="000000"/>
          <w:sz w:val="28"/>
          <w:szCs w:val="28"/>
        </w:rPr>
        <w:t>потешками</w:t>
      </w:r>
      <w:proofErr w:type="spellEnd"/>
      <w:r>
        <w:rPr>
          <w:rStyle w:val="c4"/>
          <w:color w:val="000000"/>
          <w:sz w:val="28"/>
          <w:szCs w:val="28"/>
        </w:rPr>
        <w:t xml:space="preserve"> во время игр и творческих занятий.</w:t>
      </w:r>
    </w:p>
    <w:p w:rsidR="00B471B3" w:rsidRPr="009F4C4F" w:rsidRDefault="009F4C4F" w:rsidP="0069282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-701040</wp:posOffset>
            </wp:positionV>
            <wp:extent cx="7486650" cy="10648950"/>
            <wp:effectExtent l="19050" t="0" r="0" b="0"/>
            <wp:wrapNone/>
            <wp:docPr id="6" name="Рисунок 5" descr="2013fb69924c9258858dcb7d5a08d9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fb69924c9258858dcb7d5a08d9e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1B3">
        <w:rPr>
          <w:rStyle w:val="c9"/>
          <w:color w:val="000000"/>
          <w:sz w:val="28"/>
          <w:szCs w:val="28"/>
        </w:rPr>
        <w:t>     </w:t>
      </w:r>
      <w:r w:rsidR="00B471B3">
        <w:rPr>
          <w:rStyle w:val="c1"/>
          <w:b/>
          <w:bCs/>
          <w:color w:val="000000"/>
          <w:sz w:val="28"/>
          <w:szCs w:val="28"/>
        </w:rPr>
        <w:t>Кто должен петь и рассказывать потешки?</w:t>
      </w:r>
    </w:p>
    <w:p w:rsid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Для песенок необходимо хорошее настроение и радостное предвкушение игры с малышом. Изначально начинает общаться с </w:t>
      </w:r>
      <w:proofErr w:type="gramStart"/>
      <w:r>
        <w:rPr>
          <w:rStyle w:val="c4"/>
          <w:color w:val="000000"/>
          <w:sz w:val="28"/>
          <w:szCs w:val="28"/>
        </w:rPr>
        <w:t>малышом</w:t>
      </w:r>
      <w:proofErr w:type="gramEnd"/>
      <w:r>
        <w:rPr>
          <w:rStyle w:val="c4"/>
          <w:color w:val="000000"/>
          <w:sz w:val="28"/>
          <w:szCs w:val="28"/>
        </w:rPr>
        <w:t xml:space="preserve"> таким образом мама. Но никто не мешает включаться в игру и папе и бабушке с дедушкой. Главное, чтобы все были довольны и счастливы. Можно придумывать и </w:t>
      </w:r>
      <w:proofErr w:type="gramStart"/>
      <w:r>
        <w:rPr>
          <w:rStyle w:val="c4"/>
          <w:color w:val="000000"/>
          <w:sz w:val="28"/>
          <w:szCs w:val="28"/>
        </w:rPr>
        <w:t>свои</w:t>
      </w:r>
      <w:proofErr w:type="gramEnd"/>
      <w:r>
        <w:rPr>
          <w:rStyle w:val="c4"/>
          <w:color w:val="000000"/>
          <w:sz w:val="28"/>
          <w:szCs w:val="28"/>
        </w:rPr>
        <w:t xml:space="preserve"> потешки, главное, чтобы нравилось малышу.</w:t>
      </w:r>
    </w:p>
    <w:p w:rsidR="00B471B3" w:rsidRDefault="00B471B3" w:rsidP="00692826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Не упускайте таких  моментов вместе с ребенком, как игры и потешки! Ведь это чудесный шанс стать ближе и роднее, да и, кроме того, обогатить малыша новыми знаниями и навыками.</w:t>
      </w:r>
    </w:p>
    <w:p w:rsidR="00B471B3" w:rsidRDefault="00B471B3">
      <w:pPr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</w:p>
    <w:p w:rsidR="00B471B3" w:rsidRDefault="00B471B3"/>
    <w:sectPr w:rsidR="00B471B3" w:rsidSect="00C3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634"/>
    <w:rsid w:val="00327EE6"/>
    <w:rsid w:val="003E5634"/>
    <w:rsid w:val="005C0913"/>
    <w:rsid w:val="006757C9"/>
    <w:rsid w:val="00692826"/>
    <w:rsid w:val="009F4C4F"/>
    <w:rsid w:val="00B471B3"/>
    <w:rsid w:val="00C3691F"/>
    <w:rsid w:val="00D45FFC"/>
    <w:rsid w:val="00D5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1F"/>
  </w:style>
  <w:style w:type="paragraph" w:styleId="2">
    <w:name w:val="heading 2"/>
    <w:basedOn w:val="a"/>
    <w:link w:val="20"/>
    <w:uiPriority w:val="9"/>
    <w:qFormat/>
    <w:rsid w:val="003E5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6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E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5634"/>
    <w:rPr>
      <w:b/>
      <w:bCs/>
    </w:rPr>
  </w:style>
  <w:style w:type="character" w:customStyle="1" w:styleId="apple-converted-space">
    <w:name w:val="apple-converted-space"/>
    <w:basedOn w:val="a0"/>
    <w:rsid w:val="003E5634"/>
  </w:style>
  <w:style w:type="character" w:styleId="a5">
    <w:name w:val="Emphasis"/>
    <w:basedOn w:val="a0"/>
    <w:uiPriority w:val="20"/>
    <w:qFormat/>
    <w:rsid w:val="003E56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63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2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27EE6"/>
  </w:style>
  <w:style w:type="character" w:customStyle="1" w:styleId="c9">
    <w:name w:val="c9"/>
    <w:basedOn w:val="a0"/>
    <w:rsid w:val="00B471B3"/>
  </w:style>
  <w:style w:type="character" w:customStyle="1" w:styleId="c1">
    <w:name w:val="c1"/>
    <w:basedOn w:val="a0"/>
    <w:rsid w:val="00B47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2017-03-05T19:24:00Z</dcterms:created>
  <dcterms:modified xsi:type="dcterms:W3CDTF">2025-04-01T12:59:00Z</dcterms:modified>
</cp:coreProperties>
</file>