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77893" w14:textId="5CF8F911" w:rsidR="007A6C23" w:rsidRDefault="007A6C23" w:rsidP="007A6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</w:t>
      </w:r>
      <w:r w:rsidRPr="00AF31DD">
        <w:rPr>
          <w:rFonts w:ascii="Times New Roman" w:hAnsi="Times New Roman" w:cs="Times New Roman"/>
          <w:b/>
          <w:sz w:val="28"/>
          <w:szCs w:val="28"/>
        </w:rPr>
        <w:t>лан работ</w:t>
      </w:r>
      <w:r w:rsidR="00DB29B1">
        <w:rPr>
          <w:rFonts w:ascii="Times New Roman" w:hAnsi="Times New Roman" w:cs="Times New Roman"/>
          <w:b/>
          <w:sz w:val="28"/>
          <w:szCs w:val="28"/>
        </w:rPr>
        <w:t>ы</w:t>
      </w:r>
      <w:r w:rsidRPr="00AF31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F31DD">
        <w:rPr>
          <w:rFonts w:ascii="Times New Roman" w:hAnsi="Times New Roman" w:cs="Times New Roman"/>
          <w:b/>
          <w:sz w:val="28"/>
          <w:szCs w:val="28"/>
        </w:rPr>
        <w:t>наставник</w:t>
      </w:r>
      <w:r w:rsidR="00A97C02">
        <w:rPr>
          <w:rFonts w:ascii="Times New Roman" w:hAnsi="Times New Roman" w:cs="Times New Roman"/>
          <w:b/>
          <w:sz w:val="28"/>
          <w:szCs w:val="28"/>
        </w:rPr>
        <w:t>ов</w:t>
      </w:r>
      <w:r w:rsidRPr="00AF31DD">
        <w:rPr>
          <w:rFonts w:ascii="Times New Roman" w:hAnsi="Times New Roman" w:cs="Times New Roman"/>
          <w:b/>
          <w:sz w:val="28"/>
          <w:szCs w:val="28"/>
        </w:rPr>
        <w:t xml:space="preserve">  Жориной</w:t>
      </w:r>
      <w:proofErr w:type="gramEnd"/>
      <w:r w:rsidRPr="00AF31DD">
        <w:rPr>
          <w:rFonts w:ascii="Times New Roman" w:hAnsi="Times New Roman" w:cs="Times New Roman"/>
          <w:b/>
          <w:sz w:val="28"/>
          <w:szCs w:val="28"/>
        </w:rPr>
        <w:t xml:space="preserve"> Л.Е.</w:t>
      </w:r>
      <w:r w:rsidR="00A97C0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97C02">
        <w:rPr>
          <w:rFonts w:ascii="Times New Roman" w:hAnsi="Times New Roman" w:cs="Times New Roman"/>
          <w:b/>
          <w:sz w:val="28"/>
          <w:szCs w:val="28"/>
        </w:rPr>
        <w:t>Артемчик</w:t>
      </w:r>
      <w:proofErr w:type="spellEnd"/>
      <w:r w:rsidR="00A97C02">
        <w:rPr>
          <w:rFonts w:ascii="Times New Roman" w:hAnsi="Times New Roman" w:cs="Times New Roman"/>
          <w:b/>
          <w:sz w:val="28"/>
          <w:szCs w:val="28"/>
        </w:rPr>
        <w:t xml:space="preserve"> Л.С.</w:t>
      </w:r>
      <w:r>
        <w:rPr>
          <w:rFonts w:ascii="Times New Roman" w:hAnsi="Times New Roman" w:cs="Times New Roman"/>
          <w:b/>
          <w:sz w:val="28"/>
          <w:szCs w:val="28"/>
        </w:rPr>
        <w:t xml:space="preserve"> с молодым</w:t>
      </w:r>
      <w:r w:rsidR="00A97C0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специалист</w:t>
      </w:r>
      <w:r w:rsidR="00A97C02">
        <w:rPr>
          <w:rFonts w:ascii="Times New Roman" w:hAnsi="Times New Roman" w:cs="Times New Roman"/>
          <w:b/>
          <w:sz w:val="28"/>
          <w:szCs w:val="28"/>
        </w:rPr>
        <w:t>а</w:t>
      </w:r>
      <w:r w:rsidR="00DB29B1">
        <w:rPr>
          <w:rFonts w:ascii="Times New Roman" w:hAnsi="Times New Roman" w:cs="Times New Roman"/>
          <w:b/>
          <w:sz w:val="28"/>
          <w:szCs w:val="28"/>
        </w:rPr>
        <w:t>м</w:t>
      </w:r>
      <w:r w:rsidR="00A97C0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C02">
        <w:rPr>
          <w:rFonts w:ascii="Times New Roman" w:hAnsi="Times New Roman" w:cs="Times New Roman"/>
          <w:b/>
          <w:sz w:val="28"/>
          <w:szCs w:val="28"/>
        </w:rPr>
        <w:t xml:space="preserve">Фадеевой В.А., Травниковой А.А., </w:t>
      </w:r>
      <w:proofErr w:type="spellStart"/>
      <w:r w:rsidR="00A97C02">
        <w:rPr>
          <w:rFonts w:ascii="Times New Roman" w:hAnsi="Times New Roman" w:cs="Times New Roman"/>
          <w:b/>
          <w:sz w:val="28"/>
          <w:szCs w:val="28"/>
        </w:rPr>
        <w:t>Налётовой</w:t>
      </w:r>
      <w:proofErr w:type="spellEnd"/>
      <w:r w:rsidR="00A97C02">
        <w:rPr>
          <w:rFonts w:ascii="Times New Roman" w:hAnsi="Times New Roman" w:cs="Times New Roman"/>
          <w:b/>
          <w:sz w:val="28"/>
          <w:szCs w:val="28"/>
        </w:rPr>
        <w:t xml:space="preserve"> М.И.</w:t>
      </w:r>
      <w:r w:rsidRPr="00AF31DD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E74E6E">
        <w:rPr>
          <w:rFonts w:ascii="Times New Roman" w:hAnsi="Times New Roman" w:cs="Times New Roman"/>
          <w:b/>
          <w:sz w:val="28"/>
          <w:szCs w:val="28"/>
        </w:rPr>
        <w:t>3</w:t>
      </w:r>
      <w:r w:rsidRPr="00AF31DD">
        <w:rPr>
          <w:rFonts w:ascii="Times New Roman" w:hAnsi="Times New Roman" w:cs="Times New Roman"/>
          <w:b/>
          <w:sz w:val="28"/>
          <w:szCs w:val="28"/>
        </w:rPr>
        <w:t>-202</w:t>
      </w:r>
      <w:r w:rsidR="00E74E6E">
        <w:rPr>
          <w:rFonts w:ascii="Times New Roman" w:hAnsi="Times New Roman" w:cs="Times New Roman"/>
          <w:b/>
          <w:sz w:val="28"/>
          <w:szCs w:val="28"/>
        </w:rPr>
        <w:t>4</w:t>
      </w:r>
      <w:r w:rsidRPr="00AF31D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27A4C1F" w14:textId="6386AD79" w:rsidR="00A97C02" w:rsidRPr="00625022" w:rsidRDefault="00AA267A" w:rsidP="00A97C02">
      <w:pPr>
        <w:pStyle w:val="a4"/>
        <w:spacing w:line="360" w:lineRule="auto"/>
        <w:jc w:val="center"/>
        <w:rPr>
          <w:b/>
        </w:rPr>
      </w:pPr>
      <w:r>
        <w:rPr>
          <w:b/>
        </w:rPr>
        <w:t>Примерный п</w:t>
      </w:r>
      <w:r w:rsidR="00A97C02" w:rsidRPr="00625022">
        <w:rPr>
          <w:b/>
        </w:rPr>
        <w:t>лан работы педагога</w:t>
      </w:r>
      <w:r>
        <w:rPr>
          <w:b/>
        </w:rPr>
        <w:t>-</w:t>
      </w:r>
      <w:r w:rsidR="00A97C02" w:rsidRPr="00625022">
        <w:rPr>
          <w:b/>
        </w:rPr>
        <w:t>наставника с молодым педагогом</w:t>
      </w:r>
    </w:p>
    <w:p w14:paraId="08C71D5A" w14:textId="77777777" w:rsidR="00A97C02" w:rsidRPr="00625022" w:rsidRDefault="00A97C02" w:rsidP="00A97C02">
      <w:pPr>
        <w:pStyle w:val="a4"/>
        <w:spacing w:line="360" w:lineRule="auto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661"/>
        <w:gridCol w:w="3561"/>
        <w:gridCol w:w="2771"/>
      </w:tblGrid>
      <w:tr w:rsidR="00A97C02" w:rsidRPr="00625022" w14:paraId="063A5DEC" w14:textId="77777777" w:rsidTr="00A97C02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D16F02" w14:textId="07B43D0C" w:rsidR="00A97C02" w:rsidRPr="00AA267A" w:rsidRDefault="00AA267A" w:rsidP="00AA267A">
            <w:pPr>
              <w:pStyle w:val="a4"/>
              <w:spacing w:line="360" w:lineRule="auto"/>
              <w:jc w:val="center"/>
              <w:rPr>
                <w:b/>
                <w:bCs/>
                <w:iCs/>
              </w:rPr>
            </w:pPr>
            <w:r w:rsidRPr="00AA267A">
              <w:rPr>
                <w:b/>
                <w:bCs/>
                <w:iCs/>
              </w:rPr>
              <w:t>№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C7932" w14:textId="77777777" w:rsidR="00A97C02" w:rsidRPr="00AA267A" w:rsidRDefault="00A97C02" w:rsidP="00AE292F">
            <w:pPr>
              <w:pStyle w:val="a4"/>
              <w:spacing w:line="360" w:lineRule="auto"/>
              <w:jc w:val="center"/>
              <w:rPr>
                <w:b/>
                <w:bCs/>
                <w:iCs/>
              </w:rPr>
            </w:pPr>
            <w:r w:rsidRPr="00AA267A">
              <w:rPr>
                <w:b/>
                <w:bCs/>
                <w:iCs/>
              </w:rPr>
              <w:t>Мероприятие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221FF" w14:textId="77777777" w:rsidR="00A97C02" w:rsidRPr="00AA267A" w:rsidRDefault="00A97C02" w:rsidP="00AE292F">
            <w:pPr>
              <w:pStyle w:val="a4"/>
              <w:spacing w:line="360" w:lineRule="auto"/>
              <w:jc w:val="center"/>
              <w:rPr>
                <w:b/>
                <w:bCs/>
                <w:iCs/>
              </w:rPr>
            </w:pPr>
            <w:r w:rsidRPr="00AA267A">
              <w:rPr>
                <w:b/>
                <w:bCs/>
                <w:iCs/>
              </w:rPr>
              <w:t>Деятельность наставника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EFB45" w14:textId="77777777" w:rsidR="00A97C02" w:rsidRPr="00AA267A" w:rsidRDefault="00A97C02" w:rsidP="00AE292F">
            <w:pPr>
              <w:pStyle w:val="a4"/>
              <w:spacing w:line="360" w:lineRule="auto"/>
              <w:jc w:val="center"/>
              <w:rPr>
                <w:b/>
                <w:bCs/>
                <w:iCs/>
              </w:rPr>
            </w:pPr>
            <w:r w:rsidRPr="00AA267A">
              <w:rPr>
                <w:b/>
                <w:bCs/>
                <w:iCs/>
              </w:rPr>
              <w:t>Ожидаемый результат</w:t>
            </w:r>
          </w:p>
        </w:tc>
      </w:tr>
      <w:tr w:rsidR="00A97C02" w:rsidRPr="00625022" w14:paraId="7E479BDC" w14:textId="77777777" w:rsidTr="00A97C02">
        <w:trPr>
          <w:jc w:val="center"/>
        </w:trPr>
        <w:tc>
          <w:tcPr>
            <w:tcW w:w="9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1EC6C" w14:textId="77777777" w:rsidR="00A97C02" w:rsidRPr="00625022" w:rsidRDefault="00A97C02" w:rsidP="00AE292F">
            <w:pPr>
              <w:pStyle w:val="a4"/>
              <w:spacing w:line="360" w:lineRule="auto"/>
              <w:jc w:val="center"/>
              <w:rPr>
                <w:b/>
              </w:rPr>
            </w:pPr>
            <w:r w:rsidRPr="00625022">
              <w:rPr>
                <w:b/>
              </w:rPr>
              <w:t>1 год</w:t>
            </w:r>
          </w:p>
        </w:tc>
      </w:tr>
      <w:tr w:rsidR="00A97C02" w:rsidRPr="00625022" w14:paraId="45CBB5EE" w14:textId="77777777" w:rsidTr="00A97C02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342B5" w14:textId="77777777" w:rsidR="00A97C02" w:rsidRPr="00625022" w:rsidRDefault="00A97C02" w:rsidP="00AE292F">
            <w:pPr>
              <w:pStyle w:val="a4"/>
              <w:spacing w:line="360" w:lineRule="auto"/>
              <w:jc w:val="both"/>
            </w:pPr>
            <w:r w:rsidRPr="00625022">
              <w:t>1.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2CFED" w14:textId="77777777" w:rsidR="00A97C02" w:rsidRPr="00625022" w:rsidRDefault="00A97C02" w:rsidP="00AE292F">
            <w:pPr>
              <w:pStyle w:val="a4"/>
              <w:spacing w:line="360" w:lineRule="auto"/>
              <w:jc w:val="both"/>
            </w:pPr>
            <w:r w:rsidRPr="00625022">
              <w:t xml:space="preserve">Выявление профессиональных проблем и образовательных запросов молодого педагога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F9D74" w14:textId="77777777" w:rsidR="00A97C02" w:rsidRPr="00625022" w:rsidRDefault="00A97C02" w:rsidP="00AE292F">
            <w:pPr>
              <w:pStyle w:val="a4"/>
              <w:spacing w:line="360" w:lineRule="auto"/>
              <w:jc w:val="both"/>
            </w:pPr>
            <w:r w:rsidRPr="00625022">
              <w:t>Подбор, разработка диагностических материалов.</w:t>
            </w:r>
          </w:p>
          <w:p w14:paraId="4F882369" w14:textId="77777777" w:rsidR="00A97C02" w:rsidRPr="00625022" w:rsidRDefault="00A97C02" w:rsidP="00AE292F">
            <w:pPr>
              <w:pStyle w:val="a4"/>
              <w:spacing w:line="360" w:lineRule="auto"/>
              <w:jc w:val="both"/>
            </w:pPr>
            <w:r w:rsidRPr="00625022">
              <w:t>Осуществление диагностических процедур.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35CCB" w14:textId="77777777" w:rsidR="00A97C02" w:rsidRPr="00625022" w:rsidRDefault="00A97C02" w:rsidP="00AE292F">
            <w:pPr>
              <w:pStyle w:val="a4"/>
              <w:spacing w:line="360" w:lineRule="auto"/>
              <w:jc w:val="both"/>
            </w:pPr>
            <w:r w:rsidRPr="00625022">
              <w:t>Индивидуальный план профессионального становления молодого педагога (далее – ИП)</w:t>
            </w:r>
          </w:p>
        </w:tc>
      </w:tr>
      <w:tr w:rsidR="00A97C02" w:rsidRPr="00625022" w14:paraId="2DBC12FA" w14:textId="77777777" w:rsidTr="00A97C02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F51AA" w14:textId="77777777" w:rsidR="00A97C02" w:rsidRPr="00625022" w:rsidRDefault="00A97C02" w:rsidP="00AE292F">
            <w:pPr>
              <w:pStyle w:val="a4"/>
              <w:spacing w:line="360" w:lineRule="auto"/>
              <w:jc w:val="both"/>
            </w:pPr>
            <w:r w:rsidRPr="00625022">
              <w:t>2.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CB74E" w14:textId="77777777" w:rsidR="00A97C02" w:rsidRPr="00625022" w:rsidRDefault="00A97C02" w:rsidP="00AE292F">
            <w:pPr>
              <w:pStyle w:val="a4"/>
              <w:spacing w:line="360" w:lineRule="auto"/>
              <w:jc w:val="both"/>
            </w:pPr>
            <w:r w:rsidRPr="00625022">
              <w:t>Изучение нормативно-правовой базы.</w:t>
            </w:r>
          </w:p>
          <w:p w14:paraId="7BD10F49" w14:textId="77777777" w:rsidR="00A97C02" w:rsidRPr="00625022" w:rsidRDefault="00A97C02" w:rsidP="00AE292F">
            <w:pPr>
              <w:pStyle w:val="a4"/>
              <w:spacing w:line="360" w:lineRule="auto"/>
              <w:jc w:val="both"/>
            </w:pPr>
            <w:r w:rsidRPr="00625022">
              <w:t xml:space="preserve">Ведение </w:t>
            </w:r>
            <w:proofErr w:type="gramStart"/>
            <w:r w:rsidRPr="00625022">
              <w:t>педагогической  документации</w:t>
            </w:r>
            <w:proofErr w:type="gramEnd"/>
            <w:r w:rsidRPr="00625022">
              <w:t>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46FB6" w14:textId="77777777" w:rsidR="00A97C02" w:rsidRPr="00625022" w:rsidRDefault="00A97C02" w:rsidP="00AE292F">
            <w:pPr>
              <w:pStyle w:val="a4"/>
              <w:spacing w:line="360" w:lineRule="auto"/>
              <w:jc w:val="both"/>
            </w:pPr>
            <w:r w:rsidRPr="00625022">
              <w:t>Деятельность по изучению нормативных актов, локальных актов.</w:t>
            </w:r>
          </w:p>
          <w:p w14:paraId="427E6D43" w14:textId="77777777" w:rsidR="00A97C02" w:rsidRPr="00625022" w:rsidRDefault="00A97C02" w:rsidP="00AE292F">
            <w:pPr>
              <w:pStyle w:val="a4"/>
              <w:spacing w:line="360" w:lineRule="auto"/>
              <w:jc w:val="both"/>
            </w:pPr>
            <w:r w:rsidRPr="00625022">
              <w:t>Составление рабочей программы.</w:t>
            </w:r>
          </w:p>
          <w:p w14:paraId="07327C82" w14:textId="77777777" w:rsidR="00A97C02" w:rsidRPr="00625022" w:rsidRDefault="00A97C02" w:rsidP="00AE292F">
            <w:pPr>
              <w:pStyle w:val="a4"/>
              <w:spacing w:line="360" w:lineRule="auto"/>
              <w:jc w:val="both"/>
            </w:pPr>
            <w:r w:rsidRPr="00625022">
              <w:t>Обучение правилам ведения документации.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F408C" w14:textId="77777777" w:rsidR="00A97C02" w:rsidRPr="00625022" w:rsidRDefault="00A97C02" w:rsidP="00AE292F">
            <w:pPr>
              <w:pStyle w:val="a4"/>
              <w:spacing w:line="360" w:lineRule="auto"/>
            </w:pPr>
            <w:r w:rsidRPr="00625022">
              <w:t>Компетентность молодого педагога относительно современных требованиях к дошкольному образованию и педагогу дошкольного образования, в ведении документации.</w:t>
            </w:r>
          </w:p>
        </w:tc>
      </w:tr>
      <w:tr w:rsidR="00A97C02" w:rsidRPr="00625022" w14:paraId="7A82E152" w14:textId="77777777" w:rsidTr="00A97C02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43A2C" w14:textId="2CF3D602" w:rsidR="00A97C02" w:rsidRPr="00625022" w:rsidRDefault="00AA267A" w:rsidP="00AE292F">
            <w:pPr>
              <w:pStyle w:val="a4"/>
              <w:spacing w:line="360" w:lineRule="auto"/>
              <w:jc w:val="both"/>
            </w:pPr>
            <w:r>
              <w:t>3</w:t>
            </w:r>
            <w:r w:rsidR="00A97C02" w:rsidRPr="00625022"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893DB" w14:textId="77777777" w:rsidR="00A97C02" w:rsidRPr="00625022" w:rsidRDefault="00A97C02" w:rsidP="00AE292F">
            <w:pPr>
              <w:pStyle w:val="a4"/>
              <w:spacing w:line="360" w:lineRule="auto"/>
              <w:jc w:val="both"/>
            </w:pPr>
            <w:r w:rsidRPr="00625022">
              <w:t xml:space="preserve">Проектирование и анализ образовательной деятельности. 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D2BA7" w14:textId="77777777" w:rsidR="00A97C02" w:rsidRPr="00625022" w:rsidRDefault="00A97C02" w:rsidP="00AE292F">
            <w:pPr>
              <w:pStyle w:val="a4"/>
              <w:spacing w:line="360" w:lineRule="auto"/>
              <w:jc w:val="both"/>
            </w:pPr>
            <w:proofErr w:type="gramStart"/>
            <w:r w:rsidRPr="00625022">
              <w:t>Открытые  занятия</w:t>
            </w:r>
            <w:proofErr w:type="gramEnd"/>
            <w:r w:rsidRPr="00625022">
              <w:t xml:space="preserve"> наставника,  других педагогов, их анализ.</w:t>
            </w:r>
          </w:p>
          <w:p w14:paraId="3B705925" w14:textId="77777777" w:rsidR="00A97C02" w:rsidRPr="00625022" w:rsidRDefault="00A97C02" w:rsidP="00AE292F">
            <w:pPr>
              <w:pStyle w:val="a4"/>
              <w:spacing w:line="360" w:lineRule="auto"/>
              <w:jc w:val="both"/>
            </w:pPr>
            <w:r w:rsidRPr="00625022">
              <w:t>Практикумы по планированию каждого этапа ООД.</w:t>
            </w:r>
          </w:p>
          <w:p w14:paraId="6018B21D" w14:textId="77777777" w:rsidR="00A97C02" w:rsidRPr="00625022" w:rsidRDefault="00A97C02" w:rsidP="00AE292F">
            <w:pPr>
              <w:pStyle w:val="a4"/>
              <w:spacing w:line="360" w:lineRule="auto"/>
              <w:jc w:val="both"/>
            </w:pPr>
            <w:r w:rsidRPr="00625022">
              <w:t xml:space="preserve">Разработка </w:t>
            </w:r>
            <w:proofErr w:type="gramStart"/>
            <w:r w:rsidRPr="00625022">
              <w:t>инструментария  для</w:t>
            </w:r>
            <w:proofErr w:type="gramEnd"/>
            <w:r w:rsidRPr="00625022">
              <w:t xml:space="preserve"> самостоятельного проектирования ООД.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5DBED" w14:textId="77777777" w:rsidR="00A97C02" w:rsidRPr="00625022" w:rsidRDefault="00A97C02" w:rsidP="00AE292F">
            <w:pPr>
              <w:pStyle w:val="a4"/>
              <w:spacing w:line="360" w:lineRule="auto"/>
            </w:pPr>
            <w:r w:rsidRPr="00625022">
              <w:t>Компетентность молодого педагога в проектировании и анализе ООД.</w:t>
            </w:r>
          </w:p>
        </w:tc>
      </w:tr>
      <w:tr w:rsidR="00A97C02" w:rsidRPr="00625022" w14:paraId="17135CE6" w14:textId="77777777" w:rsidTr="00A97C02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AF8E9" w14:textId="5C186AB1" w:rsidR="00A97C02" w:rsidRPr="00625022" w:rsidRDefault="00AA267A" w:rsidP="00AE292F">
            <w:pPr>
              <w:pStyle w:val="a4"/>
              <w:spacing w:line="360" w:lineRule="auto"/>
              <w:jc w:val="both"/>
            </w:pPr>
            <w:r>
              <w:t>4</w:t>
            </w:r>
            <w:r w:rsidR="00A97C02" w:rsidRPr="00625022"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BA855" w14:textId="77777777" w:rsidR="00A97C02" w:rsidRPr="00625022" w:rsidRDefault="00A97C02" w:rsidP="00AE292F">
            <w:pPr>
              <w:pStyle w:val="a4"/>
              <w:spacing w:line="360" w:lineRule="auto"/>
              <w:jc w:val="both"/>
            </w:pPr>
            <w:r w:rsidRPr="00625022">
              <w:t xml:space="preserve">Проведение мониторинга освоения образовательной </w:t>
            </w:r>
            <w:r w:rsidRPr="00625022">
              <w:lastRenderedPageBreak/>
              <w:t>программы воспитанниками.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5ACBC" w14:textId="77777777" w:rsidR="00A97C02" w:rsidRPr="00625022" w:rsidRDefault="00A97C02" w:rsidP="00AE292F">
            <w:pPr>
              <w:pStyle w:val="a4"/>
              <w:spacing w:line="360" w:lineRule="auto"/>
              <w:jc w:val="both"/>
            </w:pPr>
            <w:r w:rsidRPr="00625022">
              <w:lastRenderedPageBreak/>
              <w:t xml:space="preserve">Знакомство с правилами проведения педагогической диагностики, с диагностическим </w:t>
            </w:r>
            <w:r w:rsidRPr="00625022">
              <w:lastRenderedPageBreak/>
              <w:t>инструментарием, способами фиксирования данных, с методами анализа и обобщения полученных данных.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05255" w14:textId="77777777" w:rsidR="00A97C02" w:rsidRPr="00625022" w:rsidRDefault="00A97C02" w:rsidP="00AE292F">
            <w:pPr>
              <w:pStyle w:val="a4"/>
              <w:spacing w:line="360" w:lineRule="auto"/>
              <w:jc w:val="both"/>
            </w:pPr>
            <w:r w:rsidRPr="00625022">
              <w:lastRenderedPageBreak/>
              <w:t xml:space="preserve">Журнал мониторинга, индивидуальные </w:t>
            </w:r>
            <w:r w:rsidRPr="00625022">
              <w:lastRenderedPageBreak/>
              <w:t>образовательные маршруты.</w:t>
            </w:r>
          </w:p>
        </w:tc>
      </w:tr>
      <w:tr w:rsidR="00A97C02" w:rsidRPr="00625022" w14:paraId="7E044B1E" w14:textId="77777777" w:rsidTr="00A97C02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FAB1C" w14:textId="3F65EA36" w:rsidR="00A97C02" w:rsidRPr="00625022" w:rsidRDefault="00AA267A" w:rsidP="00AE292F">
            <w:pPr>
              <w:pStyle w:val="a4"/>
              <w:spacing w:line="360" w:lineRule="auto"/>
              <w:jc w:val="both"/>
            </w:pPr>
            <w:r>
              <w:lastRenderedPageBreak/>
              <w:t>5</w:t>
            </w:r>
            <w:r w:rsidR="00A97C02" w:rsidRPr="00625022"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43CEC" w14:textId="77777777" w:rsidR="00A97C02" w:rsidRPr="00625022" w:rsidRDefault="00A97C02" w:rsidP="00AE292F">
            <w:pPr>
              <w:pStyle w:val="a4"/>
              <w:spacing w:line="360" w:lineRule="auto"/>
              <w:jc w:val="both"/>
            </w:pPr>
            <w:r w:rsidRPr="00625022">
              <w:t>Организация развивающей предметно-пространственной среды (РППС) в групповом помещении.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1E4DB" w14:textId="77777777" w:rsidR="00A97C02" w:rsidRPr="00625022" w:rsidRDefault="00A97C02" w:rsidP="00AE292F">
            <w:pPr>
              <w:pStyle w:val="a4"/>
              <w:spacing w:line="360" w:lineRule="auto"/>
              <w:jc w:val="both"/>
            </w:pPr>
            <w:r w:rsidRPr="00625022">
              <w:t>Анализ РППС в группе в соответствии с требованиями.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5651A" w14:textId="77777777" w:rsidR="00A97C02" w:rsidRPr="00625022" w:rsidRDefault="00A97C02" w:rsidP="00AE292F">
            <w:pPr>
              <w:pStyle w:val="a4"/>
              <w:spacing w:line="360" w:lineRule="auto"/>
              <w:jc w:val="both"/>
            </w:pPr>
            <w:r w:rsidRPr="00625022">
              <w:t>РППС, соответствующая ФГОС ДО.</w:t>
            </w:r>
          </w:p>
        </w:tc>
      </w:tr>
      <w:tr w:rsidR="00A97C02" w:rsidRPr="00625022" w14:paraId="06E1665A" w14:textId="77777777" w:rsidTr="00A97C02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2B257" w14:textId="282422BB" w:rsidR="00A97C02" w:rsidRPr="00625022" w:rsidRDefault="00AA267A" w:rsidP="00AE292F">
            <w:pPr>
              <w:pStyle w:val="a4"/>
              <w:spacing w:line="360" w:lineRule="auto"/>
              <w:jc w:val="both"/>
            </w:pPr>
            <w:r>
              <w:t>6</w:t>
            </w:r>
            <w:r w:rsidR="00A97C02" w:rsidRPr="00625022"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07193" w14:textId="77777777" w:rsidR="00A97C02" w:rsidRPr="00625022" w:rsidRDefault="00A97C02" w:rsidP="00AE292F">
            <w:pPr>
              <w:pStyle w:val="a4"/>
              <w:spacing w:line="360" w:lineRule="auto"/>
              <w:jc w:val="both"/>
            </w:pPr>
            <w:r w:rsidRPr="00625022">
              <w:t>Формирование позитивного имиджа педагога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1D032" w14:textId="77777777" w:rsidR="00A97C02" w:rsidRPr="00625022" w:rsidRDefault="00A97C02" w:rsidP="00AE292F">
            <w:pPr>
              <w:pStyle w:val="a4"/>
              <w:spacing w:line="360" w:lineRule="auto"/>
              <w:jc w:val="both"/>
            </w:pPr>
            <w:r w:rsidRPr="00625022">
              <w:t>Подборка материалов по вопросам педагогической этики, риторики, культуры.</w:t>
            </w:r>
          </w:p>
          <w:p w14:paraId="55ACE60E" w14:textId="77777777" w:rsidR="00A97C02" w:rsidRPr="00625022" w:rsidRDefault="00A97C02" w:rsidP="00AE292F">
            <w:pPr>
              <w:pStyle w:val="a4"/>
              <w:spacing w:line="360" w:lineRule="auto"/>
              <w:jc w:val="both"/>
            </w:pPr>
            <w:r w:rsidRPr="00625022">
              <w:t>Сборник методических рекомендаций.</w:t>
            </w:r>
          </w:p>
          <w:p w14:paraId="65028365" w14:textId="77777777" w:rsidR="00A97C02" w:rsidRPr="00625022" w:rsidRDefault="00A97C02" w:rsidP="00AE292F">
            <w:pPr>
              <w:pStyle w:val="a4"/>
              <w:spacing w:line="360" w:lineRule="auto"/>
              <w:jc w:val="both"/>
            </w:pPr>
            <w:r w:rsidRPr="00625022">
              <w:t>Практикумы по решению педагогических ситуаций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7B181" w14:textId="77777777" w:rsidR="00A97C02" w:rsidRPr="00625022" w:rsidRDefault="00A97C02" w:rsidP="00AE292F">
            <w:pPr>
              <w:pStyle w:val="a4"/>
              <w:spacing w:line="360" w:lineRule="auto"/>
              <w:jc w:val="both"/>
            </w:pPr>
            <w:r w:rsidRPr="00625022">
              <w:t>Культура общения с педагогами, родителями (законными представителями), воспитанниками, освоенные эффективные приемы.</w:t>
            </w:r>
          </w:p>
        </w:tc>
      </w:tr>
      <w:tr w:rsidR="00AA267A" w:rsidRPr="00625022" w14:paraId="01732E50" w14:textId="77777777" w:rsidTr="00AA267A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03EEC" w14:textId="156EA274" w:rsidR="00AA267A" w:rsidRPr="00625022" w:rsidRDefault="00AA267A" w:rsidP="00AA267A">
            <w:pPr>
              <w:pStyle w:val="a4"/>
              <w:spacing w:line="360" w:lineRule="auto"/>
              <w:jc w:val="both"/>
            </w:pPr>
            <w:r>
              <w:t>7</w:t>
            </w:r>
            <w:r w:rsidRPr="00625022"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AAE5D" w14:textId="227ADE60" w:rsidR="00AA267A" w:rsidRPr="00625022" w:rsidRDefault="00AA267A" w:rsidP="00AA267A">
            <w:pPr>
              <w:pStyle w:val="a4"/>
              <w:spacing w:line="360" w:lineRule="auto"/>
              <w:jc w:val="both"/>
            </w:pPr>
            <w:r w:rsidRPr="00625022">
              <w:t>Моделирование культурно-досуговой деятельности воспитанников.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FFC53" w14:textId="170837E2" w:rsidR="00AA267A" w:rsidRPr="00625022" w:rsidRDefault="00AA267A" w:rsidP="00AA267A">
            <w:pPr>
              <w:pStyle w:val="a4"/>
              <w:spacing w:line="360" w:lineRule="auto"/>
              <w:jc w:val="both"/>
            </w:pPr>
            <w:r w:rsidRPr="00625022">
              <w:t xml:space="preserve">Изучение плана </w:t>
            </w:r>
            <w:r>
              <w:t xml:space="preserve">работы на летний период </w:t>
            </w:r>
            <w:r w:rsidRPr="00625022">
              <w:t>и планирование отдельных мероприятий.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FF47D" w14:textId="59AD8136" w:rsidR="00AA267A" w:rsidRPr="00625022" w:rsidRDefault="00AA267A" w:rsidP="00AA267A">
            <w:pPr>
              <w:pStyle w:val="a4"/>
              <w:spacing w:line="360" w:lineRule="auto"/>
              <w:jc w:val="both"/>
            </w:pPr>
            <w:r w:rsidRPr="00625022">
              <w:t>Проведение развлечения, праздника на основании разработанного сценария.</w:t>
            </w:r>
          </w:p>
        </w:tc>
      </w:tr>
      <w:tr w:rsidR="00AA267A" w:rsidRPr="00625022" w14:paraId="1A561630" w14:textId="77777777" w:rsidTr="00A97C02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470CE" w14:textId="77777777" w:rsidR="00AA267A" w:rsidRPr="00625022" w:rsidRDefault="00AA267A" w:rsidP="00AA267A">
            <w:pPr>
              <w:pStyle w:val="a4"/>
              <w:spacing w:line="360" w:lineRule="auto"/>
              <w:jc w:val="both"/>
            </w:pPr>
            <w:r w:rsidRPr="00625022">
              <w:t>9.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85C17" w14:textId="77777777" w:rsidR="00AA267A" w:rsidRPr="00625022" w:rsidRDefault="00AA267A" w:rsidP="00AA267A">
            <w:pPr>
              <w:pStyle w:val="a4"/>
              <w:spacing w:line="360" w:lineRule="auto"/>
              <w:jc w:val="both"/>
            </w:pPr>
            <w:r w:rsidRPr="00625022">
              <w:t>Определение технического задания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1A7B6" w14:textId="77777777" w:rsidR="00AA267A" w:rsidRPr="00625022" w:rsidRDefault="00AA267A" w:rsidP="00AA267A">
            <w:pPr>
              <w:pStyle w:val="a4"/>
              <w:spacing w:line="360" w:lineRule="auto"/>
              <w:jc w:val="both"/>
            </w:pPr>
            <w:r w:rsidRPr="00625022">
              <w:t>Разработка технического задания (с учетом результатов мониторинга или на основе перспектив работы на следующий год)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BC44A" w14:textId="77777777" w:rsidR="00AA267A" w:rsidRPr="00625022" w:rsidRDefault="00AA267A" w:rsidP="00AA267A">
            <w:pPr>
              <w:pStyle w:val="a4"/>
              <w:spacing w:line="360" w:lineRule="auto"/>
              <w:jc w:val="both"/>
            </w:pPr>
            <w:r w:rsidRPr="00625022">
              <w:t>Коррекция ИП.</w:t>
            </w:r>
          </w:p>
        </w:tc>
      </w:tr>
      <w:tr w:rsidR="00AA267A" w:rsidRPr="00625022" w14:paraId="01998652" w14:textId="77777777" w:rsidTr="00A97C02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DF7F7" w14:textId="77777777" w:rsidR="00AA267A" w:rsidRPr="00625022" w:rsidRDefault="00AA267A" w:rsidP="00AA267A">
            <w:pPr>
              <w:pStyle w:val="a4"/>
              <w:spacing w:line="360" w:lineRule="auto"/>
              <w:jc w:val="both"/>
            </w:pPr>
            <w:r w:rsidRPr="00625022">
              <w:t>10.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EB858" w14:textId="49F111CC" w:rsidR="00AA267A" w:rsidRPr="00625022" w:rsidRDefault="00AA267A" w:rsidP="00AA267A">
            <w:pPr>
              <w:pStyle w:val="a4"/>
              <w:spacing w:line="360" w:lineRule="auto"/>
              <w:jc w:val="both"/>
            </w:pPr>
            <w:r w:rsidRPr="00625022">
              <w:t>Описание темы по самообразованию.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2B3F4" w14:textId="063C766F" w:rsidR="00AA267A" w:rsidRPr="00625022" w:rsidRDefault="00AA267A" w:rsidP="00AA267A">
            <w:pPr>
              <w:pStyle w:val="a4"/>
              <w:spacing w:line="360" w:lineRule="auto"/>
              <w:jc w:val="both"/>
            </w:pPr>
            <w:r w:rsidRPr="00625022">
              <w:t>Оказание методической помощи наставником.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E6306" w14:textId="7B19FA07" w:rsidR="00AA267A" w:rsidRPr="00625022" w:rsidRDefault="00AA267A" w:rsidP="00AA267A">
            <w:pPr>
              <w:pStyle w:val="a4"/>
              <w:spacing w:line="360" w:lineRule="auto"/>
              <w:jc w:val="both"/>
            </w:pPr>
            <w:r w:rsidRPr="00625022">
              <w:t>План работы по самообразованию.</w:t>
            </w:r>
          </w:p>
        </w:tc>
      </w:tr>
    </w:tbl>
    <w:p w14:paraId="387458AA" w14:textId="77777777" w:rsidR="00A97C02" w:rsidRPr="00AF31DD" w:rsidRDefault="00A97C02" w:rsidP="007A6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97C02" w:rsidRPr="00AF31DD" w:rsidSect="00A97C02">
      <w:pgSz w:w="11906" w:h="16838"/>
      <w:pgMar w:top="1440" w:right="1080" w:bottom="1440" w:left="1080" w:header="708" w:footer="708" w:gutter="0"/>
      <w:pgBorders w:offsetFrom="page">
        <w:top w:val="pushPinNote2" w:sz="26" w:space="24" w:color="auto"/>
        <w:left w:val="pushPinNote2" w:sz="26" w:space="24" w:color="auto"/>
        <w:bottom w:val="pushPinNote2" w:sz="26" w:space="24" w:color="auto"/>
        <w:right w:val="pushPinNote2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23"/>
    <w:rsid w:val="000144ED"/>
    <w:rsid w:val="00076F17"/>
    <w:rsid w:val="000874B7"/>
    <w:rsid w:val="000D297A"/>
    <w:rsid w:val="000F323F"/>
    <w:rsid w:val="001025F9"/>
    <w:rsid w:val="00121806"/>
    <w:rsid w:val="00153D31"/>
    <w:rsid w:val="001A5D45"/>
    <w:rsid w:val="001C1571"/>
    <w:rsid w:val="002B3984"/>
    <w:rsid w:val="0034305A"/>
    <w:rsid w:val="00385A59"/>
    <w:rsid w:val="003957EC"/>
    <w:rsid w:val="003A500C"/>
    <w:rsid w:val="003A57D6"/>
    <w:rsid w:val="003B79F7"/>
    <w:rsid w:val="00404D58"/>
    <w:rsid w:val="0041310B"/>
    <w:rsid w:val="004145C4"/>
    <w:rsid w:val="00436B49"/>
    <w:rsid w:val="00463C70"/>
    <w:rsid w:val="00481134"/>
    <w:rsid w:val="004C243F"/>
    <w:rsid w:val="004C7162"/>
    <w:rsid w:val="004F294F"/>
    <w:rsid w:val="00547E66"/>
    <w:rsid w:val="00552CE2"/>
    <w:rsid w:val="00555932"/>
    <w:rsid w:val="005748DC"/>
    <w:rsid w:val="005C0167"/>
    <w:rsid w:val="005E1CD4"/>
    <w:rsid w:val="006008BE"/>
    <w:rsid w:val="0060166F"/>
    <w:rsid w:val="00633A10"/>
    <w:rsid w:val="006545C8"/>
    <w:rsid w:val="00667B51"/>
    <w:rsid w:val="00683978"/>
    <w:rsid w:val="006D16B1"/>
    <w:rsid w:val="006D1A96"/>
    <w:rsid w:val="007101E6"/>
    <w:rsid w:val="007144E6"/>
    <w:rsid w:val="00732FA5"/>
    <w:rsid w:val="0077102C"/>
    <w:rsid w:val="00784B95"/>
    <w:rsid w:val="007A6C23"/>
    <w:rsid w:val="007B1E19"/>
    <w:rsid w:val="007B2418"/>
    <w:rsid w:val="008039BC"/>
    <w:rsid w:val="008233D5"/>
    <w:rsid w:val="008263BF"/>
    <w:rsid w:val="00860F5C"/>
    <w:rsid w:val="008C1C07"/>
    <w:rsid w:val="008C344A"/>
    <w:rsid w:val="008D1090"/>
    <w:rsid w:val="008D29E4"/>
    <w:rsid w:val="008E150B"/>
    <w:rsid w:val="008F59CE"/>
    <w:rsid w:val="009132D9"/>
    <w:rsid w:val="00933469"/>
    <w:rsid w:val="00936DD3"/>
    <w:rsid w:val="00981B9A"/>
    <w:rsid w:val="009824B2"/>
    <w:rsid w:val="009E7C8B"/>
    <w:rsid w:val="00A12E20"/>
    <w:rsid w:val="00A71353"/>
    <w:rsid w:val="00A97C02"/>
    <w:rsid w:val="00AA267A"/>
    <w:rsid w:val="00B11816"/>
    <w:rsid w:val="00B12EDD"/>
    <w:rsid w:val="00BA13B0"/>
    <w:rsid w:val="00BE524D"/>
    <w:rsid w:val="00BF27AF"/>
    <w:rsid w:val="00C71A4F"/>
    <w:rsid w:val="00C96F76"/>
    <w:rsid w:val="00CA72A9"/>
    <w:rsid w:val="00CC2B51"/>
    <w:rsid w:val="00CD1B50"/>
    <w:rsid w:val="00CD4F07"/>
    <w:rsid w:val="00D13E9A"/>
    <w:rsid w:val="00D407CC"/>
    <w:rsid w:val="00D54A81"/>
    <w:rsid w:val="00D8532C"/>
    <w:rsid w:val="00D862A2"/>
    <w:rsid w:val="00DB29B1"/>
    <w:rsid w:val="00DC66F4"/>
    <w:rsid w:val="00DD2FB3"/>
    <w:rsid w:val="00DE70D4"/>
    <w:rsid w:val="00DF0D31"/>
    <w:rsid w:val="00DF4127"/>
    <w:rsid w:val="00E14DDA"/>
    <w:rsid w:val="00E54AD3"/>
    <w:rsid w:val="00E74E6E"/>
    <w:rsid w:val="00EA3E39"/>
    <w:rsid w:val="00EF2E32"/>
    <w:rsid w:val="00F313D9"/>
    <w:rsid w:val="00FA5B6A"/>
    <w:rsid w:val="00FB329E"/>
    <w:rsid w:val="00FD444E"/>
    <w:rsid w:val="00FF38FC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6104"/>
  <w15:docId w15:val="{675A5EAB-1669-4189-B7C4-5729A9C6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DS226NB</cp:lastModifiedBy>
  <cp:revision>2</cp:revision>
  <dcterms:created xsi:type="dcterms:W3CDTF">2023-11-20T10:25:00Z</dcterms:created>
  <dcterms:modified xsi:type="dcterms:W3CDTF">2023-11-20T10:25:00Z</dcterms:modified>
</cp:coreProperties>
</file>