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69"/>
        <w:tblW w:w="0" w:type="auto"/>
        <w:tblLook w:val="04A0"/>
      </w:tblPr>
      <w:tblGrid>
        <w:gridCol w:w="4934"/>
      </w:tblGrid>
      <w:tr w:rsidR="005F75B4" w:rsidRPr="00E325A4" w:rsidTr="005F75B4">
        <w:tc>
          <w:tcPr>
            <w:tcW w:w="4934" w:type="dxa"/>
          </w:tcPr>
          <w:p w:rsidR="005F75B4" w:rsidRPr="00E325A4" w:rsidRDefault="005F75B4" w:rsidP="005F75B4">
            <w:pPr>
              <w:spacing w:line="276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E325A4">
              <w:rPr>
                <w:bCs/>
                <w:color w:val="000000"/>
                <w:sz w:val="24"/>
                <w:szCs w:val="24"/>
              </w:rPr>
              <w:t xml:space="preserve">ПРИНЯТО </w:t>
            </w:r>
          </w:p>
          <w:p w:rsidR="005F75B4" w:rsidRPr="00E325A4" w:rsidRDefault="005F75B4" w:rsidP="005F75B4">
            <w:pPr>
              <w:spacing w:line="276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E325A4">
              <w:rPr>
                <w:bCs/>
                <w:color w:val="000000"/>
                <w:sz w:val="24"/>
                <w:szCs w:val="24"/>
              </w:rPr>
              <w:t>на  Педагогическом  совете  №</w:t>
            </w:r>
            <w:r>
              <w:rPr>
                <w:bCs/>
                <w:color w:val="000000"/>
                <w:sz w:val="24"/>
                <w:szCs w:val="24"/>
              </w:rPr>
              <w:t xml:space="preserve"> 1</w:t>
            </w:r>
          </w:p>
          <w:p w:rsidR="005F75B4" w:rsidRPr="00E325A4" w:rsidRDefault="005F75B4" w:rsidP="005F75B4">
            <w:pPr>
              <w:spacing w:line="276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E325A4">
              <w:rPr>
                <w:bCs/>
                <w:color w:val="000000"/>
                <w:sz w:val="24"/>
                <w:szCs w:val="24"/>
              </w:rPr>
              <w:t>Про</w:t>
            </w:r>
            <w:r>
              <w:rPr>
                <w:bCs/>
                <w:color w:val="000000"/>
                <w:sz w:val="24"/>
                <w:szCs w:val="24"/>
              </w:rPr>
              <w:t>токол «_</w:t>
            </w:r>
            <w:r w:rsidRPr="005F75B4">
              <w:rPr>
                <w:bCs/>
                <w:color w:val="000000"/>
                <w:sz w:val="24"/>
                <w:szCs w:val="24"/>
                <w:u w:val="single"/>
              </w:rPr>
              <w:t>31</w:t>
            </w:r>
            <w:r>
              <w:rPr>
                <w:bCs/>
                <w:color w:val="000000"/>
                <w:sz w:val="24"/>
                <w:szCs w:val="24"/>
              </w:rPr>
              <w:t>___» _</w:t>
            </w:r>
            <w:r w:rsidRPr="005F75B4">
              <w:rPr>
                <w:bCs/>
                <w:color w:val="000000"/>
                <w:sz w:val="24"/>
                <w:szCs w:val="24"/>
                <w:u w:val="single"/>
              </w:rPr>
              <w:t>августа</w:t>
            </w:r>
            <w:r>
              <w:rPr>
                <w:bCs/>
                <w:color w:val="000000"/>
                <w:sz w:val="24"/>
                <w:szCs w:val="24"/>
              </w:rPr>
              <w:t xml:space="preserve">__2017   </w:t>
            </w:r>
            <w:r w:rsidRPr="00E325A4">
              <w:rPr>
                <w:bCs/>
                <w:color w:val="000000"/>
                <w:sz w:val="24"/>
                <w:szCs w:val="24"/>
              </w:rPr>
              <w:t>г.</w:t>
            </w:r>
          </w:p>
          <w:p w:rsidR="005F75B4" w:rsidRPr="00E325A4" w:rsidRDefault="005F75B4" w:rsidP="005F75B4">
            <w:pPr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325A4" w:rsidRPr="00A82F58" w:rsidRDefault="00E325A4" w:rsidP="005F75B4">
      <w:pPr>
        <w:pStyle w:val="aff2"/>
        <w:ind w:firstLine="0"/>
        <w:jc w:val="left"/>
        <w:rPr>
          <w:b/>
          <w:i w:val="0"/>
          <w:sz w:val="28"/>
          <w:szCs w:val="28"/>
        </w:rPr>
      </w:pPr>
    </w:p>
    <w:p w:rsidR="00E325A4" w:rsidRDefault="00E325A4" w:rsidP="00E325A4">
      <w:pPr>
        <w:pStyle w:val="aff2"/>
        <w:jc w:val="right"/>
        <w:rPr>
          <w:b/>
          <w:i w:val="0"/>
          <w:sz w:val="28"/>
          <w:szCs w:val="28"/>
        </w:rPr>
      </w:pPr>
    </w:p>
    <w:p w:rsidR="00975A46" w:rsidRDefault="00975A46" w:rsidP="00E325A4">
      <w:pPr>
        <w:pStyle w:val="aff2"/>
        <w:jc w:val="right"/>
        <w:rPr>
          <w:b/>
          <w:i w:val="0"/>
          <w:sz w:val="28"/>
          <w:szCs w:val="28"/>
        </w:rPr>
      </w:pPr>
    </w:p>
    <w:p w:rsidR="00E325A4" w:rsidRDefault="00E325A4" w:rsidP="00E325A4">
      <w:pPr>
        <w:pStyle w:val="aff2"/>
        <w:jc w:val="left"/>
        <w:rPr>
          <w:b/>
          <w:i w:val="0"/>
          <w:sz w:val="28"/>
          <w:szCs w:val="28"/>
        </w:rPr>
      </w:pPr>
    </w:p>
    <w:p w:rsidR="003B7D8E" w:rsidRDefault="003B7D8E" w:rsidP="00E325A4">
      <w:pPr>
        <w:pStyle w:val="aff2"/>
        <w:jc w:val="left"/>
        <w:rPr>
          <w:b/>
          <w:i w:val="0"/>
          <w:sz w:val="28"/>
          <w:szCs w:val="28"/>
        </w:rPr>
      </w:pPr>
    </w:p>
    <w:p w:rsidR="005F75B4" w:rsidRDefault="005F75B4" w:rsidP="00E325A4">
      <w:pPr>
        <w:pStyle w:val="aff2"/>
        <w:jc w:val="left"/>
        <w:rPr>
          <w:b/>
          <w:i w:val="0"/>
          <w:sz w:val="28"/>
          <w:szCs w:val="28"/>
        </w:rPr>
      </w:pPr>
    </w:p>
    <w:p w:rsidR="005F75B4" w:rsidRDefault="005F75B4" w:rsidP="00E325A4">
      <w:pPr>
        <w:pStyle w:val="aff2"/>
        <w:jc w:val="left"/>
        <w:rPr>
          <w:b/>
          <w:i w:val="0"/>
          <w:sz w:val="28"/>
          <w:szCs w:val="28"/>
        </w:rPr>
      </w:pPr>
    </w:p>
    <w:p w:rsidR="005F75B4" w:rsidRDefault="005F75B4" w:rsidP="00E325A4">
      <w:pPr>
        <w:pStyle w:val="aff2"/>
        <w:jc w:val="left"/>
        <w:rPr>
          <w:b/>
          <w:i w:val="0"/>
          <w:sz w:val="28"/>
          <w:szCs w:val="28"/>
        </w:rPr>
      </w:pPr>
    </w:p>
    <w:p w:rsidR="005F75B4" w:rsidRDefault="005F75B4" w:rsidP="00E325A4">
      <w:pPr>
        <w:pStyle w:val="aff2"/>
        <w:jc w:val="left"/>
        <w:rPr>
          <w:b/>
          <w:i w:val="0"/>
          <w:sz w:val="28"/>
          <w:szCs w:val="28"/>
        </w:rPr>
      </w:pPr>
    </w:p>
    <w:p w:rsidR="005F75B4" w:rsidRDefault="005F75B4" w:rsidP="00E325A4">
      <w:pPr>
        <w:pStyle w:val="aff2"/>
        <w:jc w:val="left"/>
        <w:rPr>
          <w:b/>
          <w:i w:val="0"/>
          <w:sz w:val="28"/>
          <w:szCs w:val="28"/>
        </w:rPr>
      </w:pPr>
    </w:p>
    <w:p w:rsidR="00975A46" w:rsidRPr="0028007B" w:rsidRDefault="00975A46" w:rsidP="00E325A4">
      <w:pPr>
        <w:pStyle w:val="aff2"/>
        <w:jc w:val="left"/>
        <w:rPr>
          <w:b/>
          <w:i w:val="0"/>
          <w:sz w:val="28"/>
          <w:szCs w:val="28"/>
        </w:rPr>
      </w:pPr>
    </w:p>
    <w:p w:rsidR="00F70391" w:rsidRPr="00733464" w:rsidRDefault="00F70391" w:rsidP="00975A46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 w:rsidRPr="00733464">
        <w:rPr>
          <w:rFonts w:eastAsia="Times New Roman"/>
          <w:b/>
          <w:bCs/>
          <w:szCs w:val="24"/>
        </w:rPr>
        <w:t xml:space="preserve"> АДАПТИРОВАННАЯ ОСНОВНАЯ </w:t>
      </w:r>
      <w:r w:rsidR="005F75B4">
        <w:rPr>
          <w:rFonts w:eastAsia="Times New Roman"/>
          <w:b/>
          <w:bCs/>
          <w:szCs w:val="24"/>
        </w:rPr>
        <w:t>ОБЩЕ</w:t>
      </w:r>
      <w:r w:rsidRPr="00733464">
        <w:rPr>
          <w:rFonts w:eastAsia="Times New Roman"/>
          <w:b/>
          <w:bCs/>
          <w:szCs w:val="24"/>
        </w:rPr>
        <w:t>ОБРАЗОВАТЕЛЬНАЯ ПРОГРАММА</w:t>
      </w:r>
      <w:r w:rsidR="00975A46">
        <w:rPr>
          <w:rFonts w:eastAsia="Times New Roman"/>
          <w:b/>
          <w:bCs/>
          <w:szCs w:val="24"/>
        </w:rPr>
        <w:t xml:space="preserve"> </w:t>
      </w:r>
      <w:r w:rsidRPr="00733464">
        <w:rPr>
          <w:rFonts w:eastAsia="Times New Roman"/>
          <w:b/>
          <w:bCs/>
          <w:szCs w:val="24"/>
        </w:rPr>
        <w:t xml:space="preserve">ДОШКОЛЬНОГО ОБРАЗОВАНИЯ ДЕТЕЙ </w:t>
      </w:r>
    </w:p>
    <w:p w:rsidR="00F70391" w:rsidRDefault="00F70391" w:rsidP="00F70391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 w:rsidRPr="00733464">
        <w:rPr>
          <w:rFonts w:eastAsia="Times New Roman"/>
          <w:b/>
          <w:bCs/>
          <w:szCs w:val="24"/>
        </w:rPr>
        <w:t>С ЗАДЕРЖКОЙ ПСИХИЧЕСКОГО РАЗВИТИЯ</w:t>
      </w:r>
    </w:p>
    <w:p w:rsidR="00F70391" w:rsidRPr="00733464" w:rsidRDefault="005F75B4" w:rsidP="00F70391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МДОУ</w:t>
      </w:r>
      <w:r w:rsidR="00F70391">
        <w:rPr>
          <w:rFonts w:eastAsia="Times New Roman"/>
          <w:b/>
          <w:bCs/>
          <w:szCs w:val="24"/>
        </w:rPr>
        <w:t xml:space="preserve"> «ДЕТСКИЙ</w:t>
      </w:r>
      <w:r w:rsidR="00975A46">
        <w:rPr>
          <w:rFonts w:eastAsia="Times New Roman"/>
          <w:b/>
          <w:bCs/>
          <w:szCs w:val="24"/>
        </w:rPr>
        <w:t xml:space="preserve"> САД № 226»</w:t>
      </w:r>
      <w:r w:rsidR="00F70391">
        <w:rPr>
          <w:rFonts w:eastAsia="Times New Roman"/>
          <w:b/>
          <w:bCs/>
          <w:szCs w:val="24"/>
        </w:rPr>
        <w:t xml:space="preserve"> </w:t>
      </w:r>
    </w:p>
    <w:p w:rsidR="00F70391" w:rsidRPr="00ED0A21" w:rsidRDefault="00F70391" w:rsidP="00E325A4">
      <w:pPr>
        <w:pStyle w:val="aff2"/>
        <w:rPr>
          <w:i w:val="0"/>
          <w:sz w:val="36"/>
          <w:szCs w:val="40"/>
        </w:rPr>
      </w:pPr>
    </w:p>
    <w:p w:rsidR="00E325A4" w:rsidRPr="0077329B" w:rsidRDefault="00E325A4" w:rsidP="00E325A4">
      <w:pPr>
        <w:pStyle w:val="aff2"/>
        <w:rPr>
          <w:i w:val="0"/>
          <w:sz w:val="40"/>
          <w:szCs w:val="40"/>
        </w:rPr>
      </w:pPr>
    </w:p>
    <w:p w:rsidR="00975A46" w:rsidRDefault="00975A46" w:rsidP="00CF7197">
      <w:pPr>
        <w:pStyle w:val="aff2"/>
        <w:ind w:firstLine="0"/>
        <w:rPr>
          <w:b/>
          <w:i w:val="0"/>
          <w:sz w:val="28"/>
          <w:szCs w:val="40"/>
        </w:rPr>
      </w:pPr>
    </w:p>
    <w:p w:rsidR="00975A46" w:rsidRDefault="00975A46" w:rsidP="00E325A4">
      <w:pPr>
        <w:pStyle w:val="aff2"/>
        <w:rPr>
          <w:b/>
          <w:i w:val="0"/>
          <w:sz w:val="28"/>
          <w:szCs w:val="40"/>
        </w:rPr>
      </w:pPr>
    </w:p>
    <w:p w:rsidR="008913D8" w:rsidRDefault="008913D8" w:rsidP="00E325A4">
      <w:pPr>
        <w:pStyle w:val="aff2"/>
        <w:rPr>
          <w:b/>
          <w:i w:val="0"/>
          <w:sz w:val="28"/>
          <w:szCs w:val="40"/>
        </w:rPr>
      </w:pPr>
    </w:p>
    <w:p w:rsidR="00975A46" w:rsidRDefault="00975A46" w:rsidP="00E325A4">
      <w:pPr>
        <w:pStyle w:val="aff2"/>
        <w:rPr>
          <w:b/>
          <w:i w:val="0"/>
          <w:sz w:val="28"/>
          <w:szCs w:val="40"/>
        </w:rPr>
      </w:pPr>
    </w:p>
    <w:p w:rsidR="00E325A4" w:rsidRDefault="00E325A4" w:rsidP="00E325A4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город Ярославль</w:t>
      </w:r>
    </w:p>
    <w:p w:rsidR="005762CD" w:rsidRPr="00975A46" w:rsidRDefault="00975A46" w:rsidP="00975A46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2017</w:t>
      </w:r>
      <w:r w:rsidR="00E325A4">
        <w:rPr>
          <w:b/>
          <w:bCs/>
          <w:iCs/>
          <w:color w:val="000000"/>
        </w:rPr>
        <w:t xml:space="preserve"> </w:t>
      </w:r>
      <w:r w:rsidR="00E325A4" w:rsidRPr="00A82F58">
        <w:rPr>
          <w:b/>
          <w:bCs/>
          <w:iCs/>
          <w:color w:val="000000"/>
        </w:rPr>
        <w:t>г</w:t>
      </w:r>
      <w:r w:rsidR="00E325A4">
        <w:rPr>
          <w:b/>
          <w:bCs/>
          <w:iCs/>
          <w:color w:val="000000"/>
        </w:rPr>
        <w:t>од</w:t>
      </w:r>
    </w:p>
    <w:p w:rsidR="005762CD" w:rsidRDefault="005762CD">
      <w:pPr>
        <w:pStyle w:val="affa"/>
        <w:jc w:val="center"/>
        <w:sectPr w:rsidR="005762CD" w:rsidSect="007A7490">
          <w:headerReference w:type="default" r:id="rId8"/>
          <w:footerReference w:type="default" r:id="rId9"/>
          <w:pgSz w:w="11906" w:h="16838"/>
          <w:pgMar w:top="1134" w:right="709" w:bottom="992" w:left="1276" w:header="1134" w:footer="1134" w:gutter="0"/>
          <w:cols w:space="720"/>
          <w:formProt w:val="0"/>
          <w:docGrid w:linePitch="240" w:charSpace="-16385"/>
        </w:sectPr>
      </w:pPr>
    </w:p>
    <w:p w:rsidR="00CF7197" w:rsidRDefault="00CF7197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sz w:val="24"/>
          <w:szCs w:val="24"/>
          <w:lang w:eastAsia="ar-SA"/>
        </w:rPr>
      </w:pPr>
      <w:bookmarkStart w:id="0" w:name="__RefHeading__7841_919936705"/>
      <w:bookmarkStart w:id="1" w:name="_Toc487462020"/>
      <w:bookmarkEnd w:id="0"/>
      <w:bookmarkEnd w:id="1"/>
    </w:p>
    <w:p w:rsidR="007A7490" w:rsidRDefault="007A7490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sz w:val="24"/>
          <w:szCs w:val="24"/>
          <w:lang w:eastAsia="ar-SA"/>
        </w:rPr>
      </w:pPr>
      <w:r w:rsidRPr="007D695E">
        <w:rPr>
          <w:b/>
          <w:sz w:val="24"/>
          <w:szCs w:val="24"/>
          <w:lang w:eastAsia="ar-SA"/>
        </w:rPr>
        <w:t>ОГЛАВЛЕНИЕ</w:t>
      </w:r>
    </w:p>
    <w:p w:rsidR="003B7D8E" w:rsidRDefault="003B7D8E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sz w:val="24"/>
          <w:szCs w:val="24"/>
          <w:lang w:eastAsia="ar-SA"/>
        </w:rPr>
      </w:pPr>
    </w:p>
    <w:p w:rsidR="003B7D8E" w:rsidRDefault="003B7D8E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sz w:val="24"/>
          <w:szCs w:val="24"/>
          <w:lang w:eastAsia="ar-SA"/>
        </w:rPr>
      </w:pPr>
    </w:p>
    <w:p w:rsidR="003B7D8E" w:rsidRDefault="003B7D8E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sz w:val="24"/>
          <w:szCs w:val="24"/>
          <w:lang w:eastAsia="ar-SA"/>
        </w:rPr>
      </w:pPr>
    </w:p>
    <w:p w:rsidR="003B7D8E" w:rsidRDefault="003B7D8E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sz w:val="24"/>
          <w:szCs w:val="24"/>
          <w:lang w:eastAsia="ar-SA"/>
        </w:rPr>
      </w:pPr>
    </w:p>
    <w:p w:rsidR="003B7D8E" w:rsidRPr="007D695E" w:rsidRDefault="003B7D8E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sz w:val="24"/>
          <w:szCs w:val="24"/>
          <w:lang w:eastAsia="ar-SA"/>
        </w:rPr>
      </w:pPr>
    </w:p>
    <w:p w:rsidR="007A7490" w:rsidRPr="00876CEE" w:rsidRDefault="00F24F17" w:rsidP="00817237">
      <w:pPr>
        <w:pStyle w:val="1b"/>
        <w:rPr>
          <w:rFonts w:eastAsiaTheme="minorEastAsia"/>
          <w:b w:val="0"/>
          <w:spacing w:val="0"/>
          <w:lang w:eastAsia="ru-RU"/>
        </w:rPr>
      </w:pPr>
      <w:r w:rsidRPr="00F24F17">
        <w:rPr>
          <w:noProof/>
          <w:lang w:val="en-US" w:eastAsia="ar-SA"/>
        </w:rPr>
        <w:fldChar w:fldCharType="begin"/>
      </w:r>
      <w:r w:rsidR="007A7490" w:rsidRPr="001035D6">
        <w:rPr>
          <w:lang w:eastAsia="ar-SA"/>
        </w:rPr>
        <w:instrText xml:space="preserve"> TOC \o "1-3" \h \z \u </w:instrText>
      </w:r>
      <w:r w:rsidRPr="00F24F17">
        <w:rPr>
          <w:noProof/>
          <w:lang w:val="en-US" w:eastAsia="ar-SA"/>
        </w:rPr>
        <w:fldChar w:fldCharType="separate"/>
      </w:r>
      <w:hyperlink w:anchor="_Toc487462020" w:history="1">
        <w:r w:rsidR="007A7490" w:rsidRPr="00876CEE">
          <w:rPr>
            <w:rStyle w:val="afff7"/>
            <w:b w:val="0"/>
            <w:color w:val="auto"/>
            <w:lang w:eastAsia="ar-SA"/>
          </w:rPr>
          <w:t>ВВЕДЕНИЕ</w:t>
        </w:r>
        <w:r w:rsidR="007A7490" w:rsidRPr="00876CEE">
          <w:rPr>
            <w:b w:val="0"/>
            <w:webHidden/>
          </w:rPr>
          <w:tab/>
        </w:r>
        <w:r w:rsidR="003B7D8E">
          <w:rPr>
            <w:b w:val="0"/>
            <w:webHidden/>
          </w:rPr>
          <w:t>4</w:t>
        </w:r>
      </w:hyperlink>
    </w:p>
    <w:p w:rsidR="007A7490" w:rsidRPr="00876CEE" w:rsidRDefault="00F24F17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21" w:history="1">
        <w:r w:rsidR="007A7490" w:rsidRPr="00876CEE">
          <w:rPr>
            <w:rStyle w:val="afff7"/>
            <w:b w:val="0"/>
            <w:color w:val="auto"/>
          </w:rPr>
          <w:t>I</w:t>
        </w:r>
        <w:r w:rsidR="00595511" w:rsidRPr="00876CEE">
          <w:rPr>
            <w:rStyle w:val="afff7"/>
            <w:b w:val="0"/>
            <w:color w:val="auto"/>
          </w:rPr>
          <w:t>.</w:t>
        </w:r>
        <w:r w:rsidR="007A7490" w:rsidRPr="00876CEE">
          <w:rPr>
            <w:rStyle w:val="afff7"/>
            <w:b w:val="0"/>
            <w:color w:val="auto"/>
          </w:rPr>
          <w:t xml:space="preserve"> ЦЕЛЕВОЙ РАЗДЕЛ</w:t>
        </w:r>
        <w:r w:rsidR="007A7490" w:rsidRPr="00876CEE">
          <w:rPr>
            <w:b w:val="0"/>
            <w:webHidden/>
          </w:rPr>
          <w:tab/>
        </w:r>
        <w:r w:rsidRPr="00876CEE">
          <w:rPr>
            <w:b w:val="0"/>
            <w:webHidden/>
          </w:rPr>
          <w:fldChar w:fldCharType="begin"/>
        </w:r>
        <w:r w:rsidR="007A7490" w:rsidRPr="00876CEE">
          <w:rPr>
            <w:b w:val="0"/>
            <w:webHidden/>
          </w:rPr>
          <w:instrText xml:space="preserve"> PAGEREF _Toc487462021 \h </w:instrText>
        </w:r>
        <w:r w:rsidRPr="00876CEE">
          <w:rPr>
            <w:b w:val="0"/>
            <w:webHidden/>
          </w:rPr>
        </w:r>
        <w:r w:rsidRPr="00876CEE">
          <w:rPr>
            <w:b w:val="0"/>
            <w:webHidden/>
          </w:rPr>
          <w:fldChar w:fldCharType="separate"/>
        </w:r>
        <w:r w:rsidR="005F75B4">
          <w:rPr>
            <w:b w:val="0"/>
            <w:noProof/>
            <w:webHidden/>
          </w:rPr>
          <w:t>5</w:t>
        </w:r>
        <w:r w:rsidRPr="00876CEE">
          <w:rPr>
            <w:b w:val="0"/>
            <w:webHidden/>
          </w:rPr>
          <w:fldChar w:fldCharType="end"/>
        </w:r>
      </w:hyperlink>
    </w:p>
    <w:p w:rsidR="007A7490" w:rsidRPr="00876CEE" w:rsidRDefault="00F24F17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22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1.1. Пояснительная записка</w:t>
        </w:r>
        <w:r w:rsidR="007A7490" w:rsidRPr="00876CEE">
          <w:rPr>
            <w:noProof/>
            <w:webHidden/>
            <w:sz w:val="24"/>
            <w:szCs w:val="24"/>
          </w:rPr>
          <w:tab/>
        </w:r>
        <w:r w:rsidRPr="00876CEE">
          <w:rPr>
            <w:noProof/>
            <w:webHidden/>
            <w:sz w:val="24"/>
            <w:szCs w:val="24"/>
          </w:rPr>
          <w:fldChar w:fldCharType="begin"/>
        </w:r>
        <w:r w:rsidR="007A7490" w:rsidRPr="00876CEE">
          <w:rPr>
            <w:noProof/>
            <w:webHidden/>
            <w:sz w:val="24"/>
            <w:szCs w:val="24"/>
          </w:rPr>
          <w:instrText xml:space="preserve"> PAGEREF _Toc487462022 \h </w:instrText>
        </w:r>
        <w:r w:rsidRPr="00876CEE">
          <w:rPr>
            <w:noProof/>
            <w:webHidden/>
            <w:sz w:val="24"/>
            <w:szCs w:val="24"/>
          </w:rPr>
        </w:r>
        <w:r w:rsidRPr="00876CEE">
          <w:rPr>
            <w:noProof/>
            <w:webHidden/>
            <w:sz w:val="24"/>
            <w:szCs w:val="24"/>
          </w:rPr>
          <w:fldChar w:fldCharType="separate"/>
        </w:r>
        <w:r w:rsidR="005F75B4">
          <w:rPr>
            <w:noProof/>
            <w:webHidden/>
            <w:sz w:val="24"/>
            <w:szCs w:val="24"/>
          </w:rPr>
          <w:t>5</w:t>
        </w:r>
        <w:r w:rsidRPr="00876CEE">
          <w:rPr>
            <w:noProof/>
            <w:webHidden/>
            <w:sz w:val="24"/>
            <w:szCs w:val="24"/>
          </w:rPr>
          <w:fldChar w:fldCharType="end"/>
        </w:r>
      </w:hyperlink>
    </w:p>
    <w:p w:rsidR="007A7490" w:rsidRPr="00876CEE" w:rsidRDefault="00F24F17" w:rsidP="00817237">
      <w:pPr>
        <w:pStyle w:val="3a"/>
        <w:tabs>
          <w:tab w:val="right" w:leader="dot" w:pos="9923"/>
        </w:tabs>
        <w:spacing w:after="0"/>
        <w:ind w:left="0" w:firstLine="426"/>
        <w:rPr>
          <w:noProof/>
          <w:sz w:val="24"/>
          <w:szCs w:val="24"/>
        </w:rPr>
      </w:pPr>
      <w:hyperlink w:anchor="_Toc487462023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1.1.</w:t>
        </w:r>
        <w:r w:rsidR="00B37CA3">
          <w:rPr>
            <w:rStyle w:val="afff7"/>
            <w:noProof/>
            <w:color w:val="auto"/>
            <w:sz w:val="24"/>
            <w:szCs w:val="24"/>
          </w:rPr>
          <w:t>1. Возрастные и индивидуальные особенности контингента воспитанников с ЗПР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 xml:space="preserve">  </w:t>
        </w:r>
        <w:r w:rsidR="007A7490" w:rsidRPr="00876CEE">
          <w:rPr>
            <w:noProof/>
            <w:webHidden/>
            <w:sz w:val="24"/>
            <w:szCs w:val="24"/>
          </w:rPr>
          <w:tab/>
        </w:r>
        <w:r w:rsidRPr="00876CEE">
          <w:rPr>
            <w:noProof/>
            <w:webHidden/>
            <w:sz w:val="24"/>
            <w:szCs w:val="24"/>
          </w:rPr>
          <w:fldChar w:fldCharType="begin"/>
        </w:r>
        <w:r w:rsidR="007A7490" w:rsidRPr="00876CEE">
          <w:rPr>
            <w:noProof/>
            <w:webHidden/>
            <w:sz w:val="24"/>
            <w:szCs w:val="24"/>
          </w:rPr>
          <w:instrText xml:space="preserve"> PAGEREF _Toc487462023 \h </w:instrText>
        </w:r>
        <w:r w:rsidRPr="00876CEE">
          <w:rPr>
            <w:noProof/>
            <w:webHidden/>
            <w:sz w:val="24"/>
            <w:szCs w:val="24"/>
          </w:rPr>
        </w:r>
        <w:r w:rsidRPr="00876CEE">
          <w:rPr>
            <w:noProof/>
            <w:webHidden/>
            <w:sz w:val="24"/>
            <w:szCs w:val="24"/>
          </w:rPr>
          <w:fldChar w:fldCharType="separate"/>
        </w:r>
        <w:r w:rsidR="005F75B4">
          <w:rPr>
            <w:noProof/>
            <w:webHidden/>
            <w:sz w:val="24"/>
            <w:szCs w:val="24"/>
          </w:rPr>
          <w:t>5</w:t>
        </w:r>
        <w:r w:rsidRPr="00876CEE">
          <w:rPr>
            <w:noProof/>
            <w:webHidden/>
            <w:sz w:val="24"/>
            <w:szCs w:val="24"/>
          </w:rPr>
          <w:fldChar w:fldCharType="end"/>
        </w:r>
      </w:hyperlink>
    </w:p>
    <w:p w:rsidR="007A7490" w:rsidRPr="00876CEE" w:rsidRDefault="00F24F17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4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1.1.2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Цели, задачи, механизмы адаптации, условия реализации АООП.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817237" w:rsidRPr="00876CEE">
        <w:rPr>
          <w:sz w:val="24"/>
        </w:rPr>
        <w:t>1</w:t>
      </w:r>
      <w:r w:rsidR="003B7D8E">
        <w:rPr>
          <w:sz w:val="24"/>
        </w:rPr>
        <w:t>2</w:t>
      </w:r>
    </w:p>
    <w:p w:rsidR="007A7490" w:rsidRDefault="00F24F17" w:rsidP="003B7D8E">
      <w:pPr>
        <w:pStyle w:val="3a"/>
        <w:tabs>
          <w:tab w:val="right" w:leader="dot" w:pos="9911"/>
        </w:tabs>
        <w:spacing w:after="0"/>
        <w:ind w:left="0" w:firstLine="426"/>
        <w:rPr>
          <w:sz w:val="24"/>
        </w:rPr>
      </w:pPr>
      <w:hyperlink w:anchor="_Toc487462025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1.1.3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Принципы и подходы к формированию Программы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15</w:t>
      </w:r>
    </w:p>
    <w:p w:rsidR="003B7D8E" w:rsidRPr="00876CEE" w:rsidRDefault="003B7D8E" w:rsidP="003B7D8E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r>
        <w:rPr>
          <w:sz w:val="24"/>
        </w:rPr>
        <w:t>1.2. Планируемые результаты…………………………………………………………………...22</w:t>
      </w:r>
    </w:p>
    <w:p w:rsidR="007A7490" w:rsidRPr="00876CEE" w:rsidRDefault="00F24F17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8" w:history="1">
        <w:r w:rsidR="003B7D8E">
          <w:rPr>
            <w:rStyle w:val="afff7"/>
            <w:noProof/>
            <w:color w:val="auto"/>
            <w:sz w:val="24"/>
            <w:szCs w:val="24"/>
          </w:rPr>
          <w:t>1.2.1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>. Целевые ориентиры в дошкольном возрасте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22</w:t>
      </w:r>
    </w:p>
    <w:p w:rsidR="007A7490" w:rsidRPr="00876CEE" w:rsidRDefault="00F24F17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9" w:history="1">
        <w:r w:rsidR="003B7D8E">
          <w:rPr>
            <w:rStyle w:val="afff7"/>
            <w:noProof/>
            <w:color w:val="auto"/>
            <w:sz w:val="24"/>
            <w:szCs w:val="24"/>
          </w:rPr>
          <w:t>1.2.2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>. Целевые ориентиры на этапе завершения освоения Программы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24</w:t>
      </w:r>
    </w:p>
    <w:p w:rsidR="007A7490" w:rsidRDefault="00F24F17" w:rsidP="00817237">
      <w:pPr>
        <w:pStyle w:val="2f"/>
        <w:ind w:left="0" w:firstLine="426"/>
        <w:rPr>
          <w:sz w:val="24"/>
        </w:rPr>
      </w:pPr>
      <w:hyperlink w:anchor="_Toc487462030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1.3. Развивающее оценивание качества образовательной деятельности по АООП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27</w:t>
      </w:r>
    </w:p>
    <w:p w:rsidR="008C17AE" w:rsidRPr="00876CEE" w:rsidRDefault="008C17AE" w:rsidP="00817237">
      <w:pPr>
        <w:pStyle w:val="2f"/>
        <w:ind w:left="0" w:firstLine="426"/>
        <w:rPr>
          <w:noProof/>
          <w:sz w:val="24"/>
          <w:szCs w:val="24"/>
        </w:rPr>
      </w:pPr>
    </w:p>
    <w:p w:rsidR="007A7490" w:rsidRPr="00876CEE" w:rsidRDefault="00F24F17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31" w:history="1">
        <w:r w:rsidR="00167254" w:rsidRPr="00876CEE">
          <w:rPr>
            <w:rStyle w:val="afff7"/>
            <w:b w:val="0"/>
            <w:color w:val="auto"/>
          </w:rPr>
          <w:t>II</w:t>
        </w:r>
        <w:r w:rsidR="007A7490" w:rsidRPr="00876CEE">
          <w:rPr>
            <w:rStyle w:val="afff7"/>
            <w:b w:val="0"/>
            <w:color w:val="auto"/>
          </w:rPr>
          <w:t>. СОДЕРЖАТЕЛЬНЫЙ РАЗДЕЛ</w:t>
        </w:r>
        <w:r w:rsidR="007A7490" w:rsidRPr="00876CEE">
          <w:rPr>
            <w:b w:val="0"/>
            <w:webHidden/>
          </w:rPr>
          <w:tab/>
        </w:r>
      </w:hyperlink>
      <w:r w:rsidR="003B7D8E">
        <w:rPr>
          <w:b w:val="0"/>
        </w:rPr>
        <w:t>30</w:t>
      </w:r>
    </w:p>
    <w:p w:rsidR="007A7490" w:rsidRPr="00876CEE" w:rsidRDefault="00F24F17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2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2.1. Общие положения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30</w:t>
      </w:r>
    </w:p>
    <w:p w:rsidR="007A7490" w:rsidRPr="00876CEE" w:rsidRDefault="00F24F17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5" w:history="1">
        <w:r w:rsidR="003B7D8E">
          <w:rPr>
            <w:rStyle w:val="afff7"/>
            <w:noProof/>
            <w:color w:val="auto"/>
            <w:sz w:val="24"/>
            <w:szCs w:val="24"/>
          </w:rPr>
          <w:t>2.2.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Содержание образовательной деятельности с детьми дошкольного возраста с задержкой психического развития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30</w:t>
      </w:r>
    </w:p>
    <w:p w:rsidR="007A7490" w:rsidRPr="00876CEE" w:rsidRDefault="00F24F17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6" w:history="1">
        <w:r w:rsidR="003B7D8E">
          <w:rPr>
            <w:rStyle w:val="afff7"/>
            <w:noProof/>
            <w:color w:val="auto"/>
            <w:sz w:val="24"/>
            <w:szCs w:val="24"/>
          </w:rPr>
          <w:t>2.2.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>1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Социально-коммуникативное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30</w:t>
      </w:r>
    </w:p>
    <w:p w:rsidR="007A7490" w:rsidRPr="00876CEE" w:rsidRDefault="00F24F17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7" w:history="1">
        <w:r w:rsidR="003B7D8E">
          <w:rPr>
            <w:rStyle w:val="afff7"/>
            <w:noProof/>
            <w:color w:val="auto"/>
            <w:sz w:val="24"/>
            <w:szCs w:val="24"/>
          </w:rPr>
          <w:t>2.2.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>2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Познавательное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42</w:t>
      </w:r>
    </w:p>
    <w:p w:rsidR="007A7490" w:rsidRPr="00876CEE" w:rsidRDefault="00F24F17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8" w:history="1">
        <w:r w:rsidR="003B7D8E">
          <w:rPr>
            <w:rStyle w:val="afff7"/>
            <w:noProof/>
            <w:color w:val="auto"/>
            <w:sz w:val="24"/>
            <w:szCs w:val="24"/>
          </w:rPr>
          <w:t>2.2.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>3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Речевое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47</w:t>
      </w:r>
    </w:p>
    <w:p w:rsidR="007A7490" w:rsidRPr="00876CEE" w:rsidRDefault="00F24F17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9" w:history="1">
        <w:r w:rsidR="003B7D8E">
          <w:rPr>
            <w:rStyle w:val="afff7"/>
            <w:noProof/>
            <w:color w:val="auto"/>
            <w:sz w:val="24"/>
            <w:szCs w:val="24"/>
          </w:rPr>
          <w:t>2.2.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>4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 xml:space="preserve"> Художественно-эстетическое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57</w:t>
      </w:r>
    </w:p>
    <w:p w:rsidR="007A7490" w:rsidRPr="00876CEE" w:rsidRDefault="00F24F17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40" w:history="1">
        <w:r w:rsidR="003B7D8E" w:rsidRPr="008913D8">
          <w:rPr>
            <w:rStyle w:val="afff7"/>
            <w:noProof/>
            <w:color w:val="auto"/>
            <w:sz w:val="24"/>
            <w:szCs w:val="24"/>
          </w:rPr>
          <w:t>2.2.</w:t>
        </w:r>
        <w:r w:rsidR="007A7490" w:rsidRPr="008913D8">
          <w:rPr>
            <w:rStyle w:val="afff7"/>
            <w:noProof/>
            <w:color w:val="auto"/>
            <w:sz w:val="24"/>
            <w:szCs w:val="24"/>
          </w:rPr>
          <w:t>5</w:t>
        </w:r>
        <w:r w:rsidR="00167254" w:rsidRPr="00876CEE">
          <w:rPr>
            <w:rStyle w:val="afff7"/>
            <w:noProof/>
            <w:color w:val="auto"/>
            <w:sz w:val="24"/>
            <w:szCs w:val="24"/>
          </w:rPr>
          <w:t xml:space="preserve">. 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>Физическое развитие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65</w:t>
      </w:r>
    </w:p>
    <w:p w:rsidR="007A7490" w:rsidRDefault="00F24F17" w:rsidP="00817237">
      <w:pPr>
        <w:pStyle w:val="2f"/>
        <w:ind w:left="0" w:firstLine="426"/>
        <w:rPr>
          <w:sz w:val="24"/>
        </w:rPr>
      </w:pPr>
      <w:hyperlink w:anchor="_Toc487462044" w:history="1">
        <w:r w:rsidR="003B7D8E">
          <w:rPr>
            <w:rStyle w:val="afff7"/>
            <w:noProof/>
            <w:color w:val="auto"/>
            <w:sz w:val="24"/>
            <w:szCs w:val="24"/>
          </w:rPr>
          <w:t>2.3. К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>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72</w:t>
      </w:r>
    </w:p>
    <w:p w:rsidR="008C17AE" w:rsidRPr="00876CEE" w:rsidRDefault="008C17AE" w:rsidP="00817237">
      <w:pPr>
        <w:pStyle w:val="2f"/>
        <w:ind w:left="0" w:firstLine="426"/>
        <w:rPr>
          <w:noProof/>
          <w:sz w:val="24"/>
          <w:szCs w:val="24"/>
        </w:rPr>
      </w:pPr>
    </w:p>
    <w:p w:rsidR="007A7490" w:rsidRPr="00876CEE" w:rsidRDefault="00F24F17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45" w:history="1">
        <w:r w:rsidR="007A7490" w:rsidRPr="00876CEE">
          <w:rPr>
            <w:rStyle w:val="afff7"/>
            <w:b w:val="0"/>
            <w:color w:val="auto"/>
          </w:rPr>
          <w:t>III. ОРГАНИЗАЦИОННЫЙ РАЗДЕЛ</w:t>
        </w:r>
        <w:r w:rsidR="007A7490" w:rsidRPr="00876CEE">
          <w:rPr>
            <w:b w:val="0"/>
            <w:webHidden/>
          </w:rPr>
          <w:tab/>
        </w:r>
      </w:hyperlink>
      <w:r w:rsidR="003B7D8E">
        <w:rPr>
          <w:b w:val="0"/>
        </w:rPr>
        <w:t>110</w:t>
      </w:r>
    </w:p>
    <w:p w:rsidR="007A7490" w:rsidRPr="00876CEE" w:rsidRDefault="00F24F17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6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3.1. Психолого-педагогические условия, обеспечивающие развитие ребенка с задержкой психического развития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110</w:t>
      </w:r>
    </w:p>
    <w:p w:rsidR="007A7490" w:rsidRPr="00876CEE" w:rsidRDefault="00F24F17" w:rsidP="003B7D8E">
      <w:pPr>
        <w:pStyle w:val="2f"/>
        <w:ind w:left="0" w:firstLine="426"/>
        <w:rPr>
          <w:noProof/>
          <w:sz w:val="24"/>
          <w:szCs w:val="24"/>
        </w:rPr>
      </w:pPr>
      <w:hyperlink w:anchor="_Toc487462047" w:history="1">
        <w:r w:rsidR="007A7490" w:rsidRPr="00876CEE">
          <w:rPr>
            <w:rStyle w:val="afff7"/>
            <w:noProof/>
            <w:color w:val="auto"/>
            <w:sz w:val="24"/>
            <w:szCs w:val="24"/>
          </w:rPr>
          <w:t>3.2. Организация развивающей предметно-пространственной среды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111</w:t>
      </w:r>
    </w:p>
    <w:p w:rsidR="007A7490" w:rsidRPr="00876CEE" w:rsidRDefault="00F24F17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1" w:history="1">
        <w:r w:rsidR="003B7D8E">
          <w:rPr>
            <w:rStyle w:val="afff7"/>
            <w:noProof/>
            <w:color w:val="auto"/>
            <w:sz w:val="24"/>
            <w:szCs w:val="24"/>
          </w:rPr>
          <w:t>3.3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>. Планирование образовательной деятельности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116</w:t>
      </w:r>
    </w:p>
    <w:p w:rsidR="007A7490" w:rsidRPr="00876CEE" w:rsidRDefault="00F24F17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2" w:history="1">
        <w:r w:rsidR="003B7D8E">
          <w:rPr>
            <w:rStyle w:val="afff7"/>
            <w:noProof/>
            <w:color w:val="auto"/>
            <w:sz w:val="24"/>
            <w:szCs w:val="24"/>
          </w:rPr>
          <w:t xml:space="preserve">3.4. Ежедневная организация жизни и деятельности детей 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</w:rPr>
        <w:t>117</w:t>
      </w:r>
    </w:p>
    <w:p w:rsidR="007A7490" w:rsidRPr="00876CEE" w:rsidRDefault="00F24F17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4" w:history="1">
        <w:r w:rsidR="003B7D8E">
          <w:rPr>
            <w:rStyle w:val="afff7"/>
            <w:noProof/>
            <w:color w:val="auto"/>
            <w:sz w:val="24"/>
            <w:szCs w:val="24"/>
          </w:rPr>
          <w:t>3.5</w:t>
        </w:r>
        <w:r w:rsidR="007A7490" w:rsidRPr="00876CEE">
          <w:rPr>
            <w:rStyle w:val="afff7"/>
            <w:noProof/>
            <w:color w:val="auto"/>
            <w:sz w:val="24"/>
            <w:szCs w:val="24"/>
          </w:rPr>
          <w:t>. Перечень нормативных и нормативно-методических документов</w:t>
        </w:r>
        <w:r w:rsidR="003B7D8E">
          <w:rPr>
            <w:rStyle w:val="afff7"/>
            <w:noProof/>
            <w:color w:val="auto"/>
            <w:sz w:val="24"/>
            <w:szCs w:val="24"/>
          </w:rPr>
          <w:t xml:space="preserve"> и литературных источников</w:t>
        </w:r>
        <w:r w:rsidR="007A7490" w:rsidRPr="00876CEE">
          <w:rPr>
            <w:noProof/>
            <w:webHidden/>
            <w:sz w:val="24"/>
            <w:szCs w:val="24"/>
          </w:rPr>
          <w:tab/>
        </w:r>
      </w:hyperlink>
      <w:r w:rsidR="003B7D8E">
        <w:rPr>
          <w:sz w:val="24"/>
          <w:szCs w:val="24"/>
        </w:rPr>
        <w:t>118</w:t>
      </w:r>
    </w:p>
    <w:p w:rsidR="007A7490" w:rsidRPr="001035D6" w:rsidRDefault="00F24F17" w:rsidP="00817237">
      <w:pPr>
        <w:pStyle w:val="aff5"/>
        <w:widowControl w:val="0"/>
        <w:tabs>
          <w:tab w:val="left" w:pos="9781"/>
        </w:tabs>
        <w:snapToGrid w:val="0"/>
        <w:spacing w:after="0"/>
        <w:ind w:left="0" w:firstLine="426"/>
        <w:rPr>
          <w:rFonts w:ascii="Times New Roman" w:hAnsi="Times New Roman"/>
          <w:sz w:val="24"/>
          <w:szCs w:val="24"/>
          <w:lang w:eastAsia="ar-SA"/>
        </w:rPr>
      </w:pPr>
      <w:r w:rsidRPr="001035D6">
        <w:rPr>
          <w:rFonts w:ascii="Times New Roman" w:hAnsi="Times New Roman"/>
          <w:sz w:val="24"/>
          <w:szCs w:val="24"/>
          <w:lang w:eastAsia="ar-SA"/>
        </w:rPr>
        <w:fldChar w:fldCharType="end"/>
      </w: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5762CD" w:rsidRPr="0053410E" w:rsidRDefault="007A7490" w:rsidP="007A7490">
      <w:pPr>
        <w:pStyle w:val="1"/>
        <w:pageBreakBefore/>
        <w:spacing w:before="0"/>
        <w:ind w:hanging="30"/>
        <w:jc w:val="center"/>
        <w:rPr>
          <w:rFonts w:ascii="Times New Roman" w:hAnsi="Times New Roman"/>
          <w:color w:val="00000A"/>
          <w:sz w:val="22"/>
          <w:szCs w:val="24"/>
          <w:lang w:eastAsia="ar-SA"/>
        </w:rPr>
      </w:pPr>
      <w:r w:rsidRPr="0053410E">
        <w:rPr>
          <w:rFonts w:ascii="Times New Roman" w:hAnsi="Times New Roman"/>
          <w:color w:val="00000A"/>
          <w:sz w:val="22"/>
          <w:szCs w:val="24"/>
          <w:lang w:eastAsia="ar-SA"/>
        </w:rPr>
        <w:lastRenderedPageBreak/>
        <w:t>ВВЕДЕНИЕ</w:t>
      </w:r>
    </w:p>
    <w:p w:rsidR="005762CD" w:rsidRPr="0053410E" w:rsidRDefault="005762CD">
      <w:pPr>
        <w:widowControl w:val="0"/>
        <w:tabs>
          <w:tab w:val="left" w:pos="9781"/>
        </w:tabs>
        <w:contextualSpacing/>
        <w:jc w:val="center"/>
        <w:rPr>
          <w:b/>
          <w:sz w:val="22"/>
          <w:szCs w:val="24"/>
          <w:lang w:eastAsia="ar-SA"/>
        </w:rPr>
      </w:pPr>
    </w:p>
    <w:p w:rsidR="005762CD" w:rsidRPr="0053410E" w:rsidRDefault="007A7490" w:rsidP="00BF31E0">
      <w:pPr>
        <w:tabs>
          <w:tab w:val="left" w:pos="1212"/>
        </w:tabs>
        <w:rPr>
          <w:rFonts w:eastAsia="Times New Roman"/>
          <w:sz w:val="22"/>
          <w:szCs w:val="24"/>
        </w:rPr>
      </w:pPr>
      <w:r w:rsidRPr="0053410E">
        <w:rPr>
          <w:rFonts w:eastAsia="Times New Roman"/>
          <w:sz w:val="22"/>
          <w:szCs w:val="24"/>
        </w:rPr>
        <w:t xml:space="preserve">Настоящая </w:t>
      </w:r>
      <w:r w:rsidR="00474D61" w:rsidRPr="0053410E">
        <w:rPr>
          <w:rFonts w:eastAsia="Times New Roman"/>
          <w:sz w:val="22"/>
          <w:szCs w:val="24"/>
        </w:rPr>
        <w:t>А</w:t>
      </w:r>
      <w:r w:rsidRPr="0053410E">
        <w:rPr>
          <w:rFonts w:eastAsia="Times New Roman"/>
          <w:sz w:val="22"/>
          <w:szCs w:val="24"/>
        </w:rPr>
        <w:t>даптированная основная образ</w:t>
      </w:r>
      <w:r w:rsidR="00474D61" w:rsidRPr="0053410E">
        <w:rPr>
          <w:rFonts w:eastAsia="Times New Roman"/>
          <w:sz w:val="22"/>
          <w:szCs w:val="24"/>
        </w:rPr>
        <w:t>овательная программа</w:t>
      </w:r>
      <w:r w:rsidR="00BF31E0" w:rsidRPr="0053410E">
        <w:rPr>
          <w:rFonts w:eastAsia="Times New Roman"/>
          <w:sz w:val="22"/>
          <w:szCs w:val="24"/>
        </w:rPr>
        <w:t xml:space="preserve"> муниципального дошкольного образовательного</w:t>
      </w:r>
      <w:r w:rsidR="00474D61" w:rsidRPr="0053410E">
        <w:rPr>
          <w:rFonts w:eastAsia="Times New Roman"/>
          <w:sz w:val="22"/>
          <w:szCs w:val="24"/>
        </w:rPr>
        <w:t xml:space="preserve"> </w:t>
      </w:r>
      <w:r w:rsidR="00BF31E0" w:rsidRPr="0053410E">
        <w:rPr>
          <w:rFonts w:eastAsia="Times New Roman"/>
          <w:sz w:val="22"/>
          <w:szCs w:val="24"/>
        </w:rPr>
        <w:t xml:space="preserve">учреждения «Детский сад № 226» </w:t>
      </w:r>
      <w:r w:rsidR="00474D61" w:rsidRPr="0053410E">
        <w:rPr>
          <w:rFonts w:eastAsia="Times New Roman"/>
          <w:sz w:val="22"/>
          <w:szCs w:val="24"/>
        </w:rPr>
        <w:t xml:space="preserve">(далее – </w:t>
      </w:r>
      <w:r w:rsidRPr="0053410E">
        <w:rPr>
          <w:rFonts w:eastAsia="Times New Roman"/>
          <w:sz w:val="22"/>
          <w:szCs w:val="24"/>
        </w:rPr>
        <w:t>АООП</w:t>
      </w:r>
      <w:r w:rsidR="00BF31E0" w:rsidRPr="0053410E">
        <w:rPr>
          <w:rFonts w:eastAsia="Times New Roman"/>
          <w:sz w:val="22"/>
          <w:szCs w:val="24"/>
        </w:rPr>
        <w:t xml:space="preserve"> ДОУ) </w:t>
      </w:r>
      <w:r w:rsidR="00780D35" w:rsidRPr="0053410E">
        <w:rPr>
          <w:rFonts w:eastAsia="Times New Roman"/>
          <w:sz w:val="22"/>
          <w:szCs w:val="24"/>
        </w:rPr>
        <w:t xml:space="preserve"> разработана для </w:t>
      </w:r>
      <w:r w:rsidRPr="0053410E">
        <w:rPr>
          <w:rFonts w:eastAsia="Times New Roman"/>
          <w:sz w:val="22"/>
          <w:szCs w:val="24"/>
        </w:rPr>
        <w:t>детей дошкольного возраста с задерж</w:t>
      </w:r>
      <w:r w:rsidR="00BF31E0" w:rsidRPr="0053410E">
        <w:rPr>
          <w:rFonts w:eastAsia="Times New Roman"/>
          <w:sz w:val="22"/>
          <w:szCs w:val="24"/>
        </w:rPr>
        <w:t xml:space="preserve">кой психического развития (ЗПР), </w:t>
      </w:r>
      <w:r w:rsidR="00BF31E0" w:rsidRPr="0053410E">
        <w:rPr>
          <w:sz w:val="22"/>
          <w:szCs w:val="24"/>
        </w:rPr>
        <w:t xml:space="preserve">разработана  </w:t>
      </w:r>
      <w:r w:rsidRPr="0053410E">
        <w:rPr>
          <w:sz w:val="22"/>
          <w:szCs w:val="24"/>
        </w:rPr>
        <w:t>с учетом требований ФГОС на основании Примерной адаптированной основной об</w:t>
      </w:r>
      <w:r w:rsidR="00944437" w:rsidRPr="0053410E">
        <w:rPr>
          <w:sz w:val="22"/>
          <w:szCs w:val="24"/>
        </w:rPr>
        <w:t xml:space="preserve">разовательной программы </w:t>
      </w:r>
      <w:r w:rsidRPr="0053410E">
        <w:rPr>
          <w:sz w:val="22"/>
          <w:szCs w:val="24"/>
        </w:rPr>
        <w:t xml:space="preserve"> в соответствии с особыми образовательными потребностями лиц с ОВЗ.</w:t>
      </w:r>
    </w:p>
    <w:p w:rsidR="005762CD" w:rsidRPr="0053410E" w:rsidRDefault="007A7490">
      <w:pPr>
        <w:rPr>
          <w:rFonts w:eastAsia="Times New Roman"/>
          <w:sz w:val="22"/>
          <w:szCs w:val="24"/>
        </w:rPr>
      </w:pPr>
      <w:r w:rsidRPr="0053410E">
        <w:rPr>
          <w:rFonts w:eastAsia="Times New Roman"/>
          <w:sz w:val="22"/>
          <w:szCs w:val="24"/>
        </w:rPr>
        <w:t>По своему организационно-управленческому ста</w:t>
      </w:r>
      <w:r w:rsidR="00474D61" w:rsidRPr="0053410E">
        <w:rPr>
          <w:rFonts w:eastAsia="Times New Roman"/>
          <w:sz w:val="22"/>
          <w:szCs w:val="24"/>
        </w:rPr>
        <w:t xml:space="preserve">тусу </w:t>
      </w:r>
      <w:r w:rsidRPr="0053410E">
        <w:rPr>
          <w:rFonts w:eastAsia="Times New Roman"/>
          <w:sz w:val="22"/>
          <w:szCs w:val="24"/>
        </w:rPr>
        <w:t>АООП</w:t>
      </w:r>
      <w:r w:rsidR="00BF31E0" w:rsidRPr="0053410E">
        <w:rPr>
          <w:rFonts w:eastAsia="Times New Roman"/>
          <w:sz w:val="22"/>
          <w:szCs w:val="24"/>
        </w:rPr>
        <w:t xml:space="preserve"> ДОУ</w:t>
      </w:r>
      <w:r w:rsidRPr="0053410E">
        <w:rPr>
          <w:rFonts w:eastAsia="Times New Roman"/>
          <w:sz w:val="22"/>
          <w:szCs w:val="24"/>
        </w:rPr>
        <w:t xml:space="preserve">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(Программы коррекционной работы). </w:t>
      </w:r>
    </w:p>
    <w:p w:rsidR="005762CD" w:rsidRPr="0053410E" w:rsidRDefault="00474D61">
      <w:pPr>
        <w:rPr>
          <w:rFonts w:eastAsia="Times New Roman"/>
          <w:sz w:val="22"/>
          <w:szCs w:val="24"/>
        </w:rPr>
      </w:pPr>
      <w:r w:rsidRPr="0053410E">
        <w:rPr>
          <w:rFonts w:eastAsia="Times New Roman"/>
          <w:sz w:val="22"/>
          <w:szCs w:val="24"/>
        </w:rPr>
        <w:t xml:space="preserve">Содержание </w:t>
      </w:r>
      <w:r w:rsidR="007A7490" w:rsidRPr="0053410E">
        <w:rPr>
          <w:rFonts w:eastAsia="Times New Roman"/>
          <w:sz w:val="22"/>
          <w:szCs w:val="24"/>
        </w:rPr>
        <w:t>АООП в соответствии с требованиями Стандарта включает три основных раздела – целевой, содержательный и организационный.</w:t>
      </w:r>
    </w:p>
    <w:p w:rsidR="005762CD" w:rsidRPr="0053410E" w:rsidRDefault="007A7490">
      <w:pPr>
        <w:widowControl w:val="0"/>
        <w:tabs>
          <w:tab w:val="left" w:pos="9781"/>
        </w:tabs>
        <w:contextualSpacing/>
        <w:rPr>
          <w:bCs/>
          <w:sz w:val="22"/>
          <w:szCs w:val="24"/>
        </w:rPr>
      </w:pPr>
      <w:r w:rsidRPr="0053410E">
        <w:rPr>
          <w:rFonts w:eastAsia="Times New Roman"/>
          <w:b/>
          <w:sz w:val="22"/>
          <w:szCs w:val="24"/>
        </w:rPr>
        <w:t>Целевой раздел</w:t>
      </w:r>
      <w:r w:rsidRPr="0053410E">
        <w:rPr>
          <w:rFonts w:eastAsia="Times New Roman"/>
          <w:sz w:val="22"/>
          <w:szCs w:val="24"/>
        </w:rPr>
        <w:t xml:space="preserve"> включает пояснительную записку, в которой рассматриваются з</w:t>
      </w:r>
      <w:r w:rsidRPr="0053410E">
        <w:rPr>
          <w:sz w:val="22"/>
          <w:szCs w:val="24"/>
        </w:rPr>
        <w:t>начимые для ра</w:t>
      </w:r>
      <w:r w:rsidR="00474D61" w:rsidRPr="0053410E">
        <w:rPr>
          <w:sz w:val="22"/>
          <w:szCs w:val="24"/>
        </w:rPr>
        <w:t xml:space="preserve">зработки и реализации </w:t>
      </w:r>
      <w:r w:rsidRPr="0053410E">
        <w:rPr>
          <w:sz w:val="22"/>
          <w:szCs w:val="24"/>
        </w:rPr>
        <w:t>АООП</w:t>
      </w:r>
      <w:r w:rsidR="00BF31E0" w:rsidRPr="0053410E">
        <w:rPr>
          <w:sz w:val="22"/>
          <w:szCs w:val="24"/>
        </w:rPr>
        <w:t xml:space="preserve"> ДОУ</w:t>
      </w:r>
      <w:r w:rsidRPr="0053410E">
        <w:rPr>
          <w:sz w:val="22"/>
          <w:szCs w:val="24"/>
        </w:rPr>
        <w:t xml:space="preserve"> к</w:t>
      </w:r>
      <w:r w:rsidRPr="0053410E">
        <w:rPr>
          <w:iCs/>
          <w:sz w:val="22"/>
          <w:szCs w:val="24"/>
          <w:lang w:eastAsia="ar-SA"/>
        </w:rPr>
        <w:t>линико-психолого-педагогическая характеристика и особые образовател</w:t>
      </w:r>
      <w:r w:rsidR="00A57B50" w:rsidRPr="0053410E">
        <w:rPr>
          <w:iCs/>
          <w:sz w:val="22"/>
          <w:szCs w:val="24"/>
          <w:lang w:eastAsia="ar-SA"/>
        </w:rPr>
        <w:t>ьные потребности детей</w:t>
      </w:r>
      <w:r w:rsidRPr="0053410E">
        <w:rPr>
          <w:iCs/>
          <w:sz w:val="22"/>
          <w:szCs w:val="24"/>
          <w:lang w:eastAsia="ar-SA"/>
        </w:rPr>
        <w:t xml:space="preserve"> дошкольного возраста с задержкой психического развития. </w:t>
      </w:r>
      <w:proofErr w:type="gramStart"/>
      <w:r w:rsidRPr="0053410E">
        <w:rPr>
          <w:iCs/>
          <w:sz w:val="22"/>
          <w:szCs w:val="24"/>
          <w:lang w:eastAsia="ar-SA"/>
        </w:rPr>
        <w:t>В целевом разделе раскрываются цели, задачи, п</w:t>
      </w:r>
      <w:r w:rsidRPr="0053410E">
        <w:rPr>
          <w:sz w:val="22"/>
          <w:szCs w:val="24"/>
          <w:lang w:eastAsia="ar-SA"/>
        </w:rPr>
        <w:t>ринципы и подходы к</w:t>
      </w:r>
      <w:r w:rsidRPr="0053410E">
        <w:rPr>
          <w:rFonts w:eastAsia="Times New Roman"/>
          <w:sz w:val="22"/>
          <w:szCs w:val="24"/>
        </w:rPr>
        <w:t xml:space="preserve"> форм</w:t>
      </w:r>
      <w:r w:rsidR="00474D61" w:rsidRPr="0053410E">
        <w:rPr>
          <w:rFonts w:eastAsia="Times New Roman"/>
          <w:sz w:val="22"/>
          <w:szCs w:val="24"/>
        </w:rPr>
        <w:t xml:space="preserve">ированию </w:t>
      </w:r>
      <w:r w:rsidRPr="0053410E">
        <w:rPr>
          <w:rFonts w:eastAsia="Times New Roman"/>
          <w:sz w:val="22"/>
          <w:szCs w:val="24"/>
        </w:rPr>
        <w:t xml:space="preserve">АООП </w:t>
      </w:r>
      <w:r w:rsidR="00BF31E0" w:rsidRPr="0053410E">
        <w:rPr>
          <w:rFonts w:eastAsia="Times New Roman"/>
          <w:sz w:val="22"/>
          <w:szCs w:val="24"/>
        </w:rPr>
        <w:t xml:space="preserve">ДОУ </w:t>
      </w:r>
      <w:r w:rsidRPr="0053410E">
        <w:rPr>
          <w:rFonts w:eastAsia="Times New Roman"/>
          <w:sz w:val="22"/>
          <w:szCs w:val="24"/>
        </w:rPr>
        <w:t xml:space="preserve">и механизмы ее адаптации; представлены </w:t>
      </w:r>
      <w:r w:rsidRPr="0053410E">
        <w:rPr>
          <w:sz w:val="22"/>
          <w:szCs w:val="24"/>
          <w:lang w:eastAsia="ar-SA"/>
        </w:rPr>
        <w:t xml:space="preserve">структурные компоненты программы, алгоритм </w:t>
      </w:r>
      <w:r w:rsidRPr="0053410E">
        <w:rPr>
          <w:iCs/>
          <w:sz w:val="22"/>
          <w:szCs w:val="24"/>
          <w:lang w:eastAsia="ar-SA"/>
        </w:rPr>
        <w:t>формирования</w:t>
      </w:r>
      <w:r w:rsidRPr="0053410E">
        <w:rPr>
          <w:sz w:val="22"/>
          <w:szCs w:val="24"/>
          <w:lang w:eastAsia="ar-SA"/>
        </w:rPr>
        <w:t xml:space="preserve"> содержания </w:t>
      </w:r>
      <w:r w:rsidRPr="0053410E">
        <w:rPr>
          <w:rFonts w:eastAsia="Times New Roman"/>
          <w:sz w:val="22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Pr="0053410E">
        <w:rPr>
          <w:sz w:val="22"/>
          <w:szCs w:val="24"/>
          <w:lang w:eastAsia="ar-SA"/>
        </w:rPr>
        <w:t>елевые ориентиры</w:t>
      </w:r>
      <w:r w:rsidR="00474D61" w:rsidRPr="0053410E">
        <w:rPr>
          <w:sz w:val="22"/>
          <w:szCs w:val="24"/>
          <w:lang w:eastAsia="ar-SA"/>
        </w:rPr>
        <w:t xml:space="preserve"> </w:t>
      </w:r>
      <w:r w:rsidRPr="0053410E">
        <w:rPr>
          <w:sz w:val="22"/>
          <w:szCs w:val="24"/>
          <w:lang w:eastAsia="ar-SA"/>
        </w:rPr>
        <w:t>АООП</w:t>
      </w:r>
      <w:r w:rsidR="00BF31E0" w:rsidRPr="0053410E">
        <w:rPr>
          <w:sz w:val="22"/>
          <w:szCs w:val="24"/>
          <w:lang w:eastAsia="ar-SA"/>
        </w:rPr>
        <w:t xml:space="preserve"> ДОУ</w:t>
      </w:r>
      <w:r w:rsidRPr="0053410E">
        <w:rPr>
          <w:sz w:val="22"/>
          <w:szCs w:val="24"/>
          <w:lang w:eastAsia="ar-SA"/>
        </w:rPr>
        <w:t xml:space="preserve"> и планируемые результаты ее освоения, а также </w:t>
      </w:r>
      <w:r w:rsidRPr="0053410E">
        <w:rPr>
          <w:rFonts w:eastAsia="Times New Roman"/>
          <w:sz w:val="22"/>
          <w:szCs w:val="24"/>
        </w:rPr>
        <w:t xml:space="preserve">механизмы оценивания результатов коррекционно-образовательной деятельности </w:t>
      </w:r>
      <w:r w:rsidRPr="0053410E">
        <w:rPr>
          <w:bCs/>
          <w:sz w:val="22"/>
          <w:szCs w:val="24"/>
        </w:rPr>
        <w:t>педагогов.</w:t>
      </w:r>
      <w:proofErr w:type="gramEnd"/>
    </w:p>
    <w:p w:rsidR="005762CD" w:rsidRPr="0053410E" w:rsidRDefault="007A7490" w:rsidP="00A57B50">
      <w:pPr>
        <w:rPr>
          <w:rFonts w:eastAsia="Times New Roman"/>
          <w:sz w:val="22"/>
          <w:szCs w:val="24"/>
        </w:rPr>
      </w:pPr>
      <w:r w:rsidRPr="0053410E">
        <w:rPr>
          <w:rFonts w:eastAsia="Times New Roman"/>
          <w:b/>
          <w:sz w:val="22"/>
          <w:szCs w:val="24"/>
        </w:rPr>
        <w:t>Содержательный раздел</w:t>
      </w:r>
      <w:r w:rsidRPr="0053410E">
        <w:rPr>
          <w:rFonts w:eastAsia="Times New Roman"/>
          <w:sz w:val="22"/>
          <w:szCs w:val="24"/>
        </w:rPr>
        <w:t xml:space="preserve"> включает описание образовательной деятельности по пяти образовательным областям: соц</w:t>
      </w:r>
      <w:r w:rsidR="00A57B50" w:rsidRPr="0053410E">
        <w:rPr>
          <w:rFonts w:eastAsia="Times New Roman"/>
          <w:sz w:val="22"/>
          <w:szCs w:val="24"/>
        </w:rPr>
        <w:t>иально-коммуникативное развитие, познавательное развитие, речевое развитие,</w:t>
      </w:r>
      <w:r w:rsidRPr="0053410E">
        <w:rPr>
          <w:rFonts w:eastAsia="Times New Roman"/>
          <w:sz w:val="22"/>
          <w:szCs w:val="24"/>
        </w:rPr>
        <w:t xml:space="preserve"> худо</w:t>
      </w:r>
      <w:r w:rsidR="00A57B50" w:rsidRPr="0053410E">
        <w:rPr>
          <w:rFonts w:eastAsia="Times New Roman"/>
          <w:sz w:val="22"/>
          <w:szCs w:val="24"/>
        </w:rPr>
        <w:t>жественно-эстетическое развитие, физическое развитие,</w:t>
      </w:r>
      <w:r w:rsidRPr="0053410E">
        <w:rPr>
          <w:rFonts w:eastAsia="Times New Roman"/>
          <w:sz w:val="22"/>
          <w:szCs w:val="24"/>
        </w:rPr>
        <w:t xml:space="preserve"> а также </w:t>
      </w:r>
      <w:r w:rsidRPr="0053410E">
        <w:rPr>
          <w:sz w:val="22"/>
          <w:szCs w:val="24"/>
          <w:lang w:eastAsia="ar-SA"/>
        </w:rPr>
        <w:t xml:space="preserve">содержание </w:t>
      </w:r>
      <w:r w:rsidRPr="0053410E">
        <w:rPr>
          <w:rFonts w:eastAsia="Times New Roman"/>
          <w:sz w:val="22"/>
          <w:szCs w:val="24"/>
        </w:rPr>
        <w:t>образовательной деятельности по профессиональной коррекции нарушений развития детей с ЗПР.</w:t>
      </w:r>
      <w:r w:rsidR="00A57B50" w:rsidRPr="0053410E">
        <w:rPr>
          <w:rFonts w:eastAsia="Times New Roman"/>
          <w:sz w:val="22"/>
          <w:szCs w:val="24"/>
        </w:rPr>
        <w:t xml:space="preserve"> </w:t>
      </w:r>
      <w:r w:rsidRPr="0053410E">
        <w:rPr>
          <w:rFonts w:eastAsia="Times New Roman"/>
          <w:sz w:val="22"/>
          <w:szCs w:val="24"/>
        </w:rPr>
        <w:t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</w:t>
      </w:r>
      <w:r w:rsidR="00474D61" w:rsidRPr="0053410E">
        <w:rPr>
          <w:rFonts w:eastAsia="Times New Roman"/>
          <w:sz w:val="22"/>
          <w:szCs w:val="24"/>
        </w:rPr>
        <w:t xml:space="preserve"> является неотъемлемой частью </w:t>
      </w:r>
      <w:r w:rsidRPr="0053410E">
        <w:rPr>
          <w:rFonts w:eastAsia="Times New Roman"/>
          <w:sz w:val="22"/>
          <w:szCs w:val="24"/>
        </w:rPr>
        <w:t>АООП ДО</w:t>
      </w:r>
      <w:r w:rsidR="00BF31E0" w:rsidRPr="0053410E">
        <w:rPr>
          <w:rFonts w:eastAsia="Times New Roman"/>
          <w:sz w:val="22"/>
          <w:szCs w:val="24"/>
        </w:rPr>
        <w:t>У</w:t>
      </w:r>
      <w:r w:rsidRPr="0053410E">
        <w:rPr>
          <w:rFonts w:eastAsia="Times New Roman"/>
          <w:sz w:val="22"/>
          <w:szCs w:val="24"/>
        </w:rPr>
        <w:t>. Она реализуется во всех образовательных областях, а также через специальные коррекционно-развивающие групповые и индивидуальн</w:t>
      </w:r>
      <w:r w:rsidR="00BF31E0" w:rsidRPr="0053410E">
        <w:rPr>
          <w:rFonts w:eastAsia="Times New Roman"/>
          <w:sz w:val="22"/>
          <w:szCs w:val="24"/>
        </w:rPr>
        <w:t xml:space="preserve">ые занятия. </w:t>
      </w:r>
    </w:p>
    <w:p w:rsidR="005762CD" w:rsidRPr="0053410E" w:rsidRDefault="007A7490">
      <w:pPr>
        <w:tabs>
          <w:tab w:val="left" w:pos="9781"/>
        </w:tabs>
        <w:rPr>
          <w:sz w:val="22"/>
          <w:szCs w:val="24"/>
          <w:lang w:eastAsia="ar-SA"/>
        </w:rPr>
      </w:pPr>
      <w:r w:rsidRPr="0053410E">
        <w:rPr>
          <w:b/>
          <w:sz w:val="22"/>
          <w:szCs w:val="24"/>
        </w:rPr>
        <w:t>Организационный раздел</w:t>
      </w:r>
      <w:r w:rsidRPr="0053410E">
        <w:rPr>
          <w:sz w:val="22"/>
          <w:szCs w:val="24"/>
        </w:rPr>
        <w:t xml:space="preserve"> раскрывает </w:t>
      </w:r>
      <w:proofErr w:type="gramStart"/>
      <w:r w:rsidRPr="0053410E">
        <w:rPr>
          <w:sz w:val="22"/>
          <w:szCs w:val="24"/>
        </w:rPr>
        <w:t>особенности</w:t>
      </w:r>
      <w:proofErr w:type="gramEnd"/>
      <w:r w:rsidRPr="0053410E">
        <w:rPr>
          <w:sz w:val="22"/>
          <w:szCs w:val="24"/>
        </w:rPr>
        <w:t xml:space="preserve"> развивающей п</w:t>
      </w:r>
      <w:r w:rsidR="00A57B50" w:rsidRPr="0053410E">
        <w:rPr>
          <w:sz w:val="22"/>
          <w:szCs w:val="24"/>
        </w:rPr>
        <w:t>редметно-пространственной среды,</w:t>
      </w:r>
      <w:r w:rsidRPr="0053410E">
        <w:rPr>
          <w:sz w:val="22"/>
          <w:szCs w:val="24"/>
        </w:rPr>
        <w:t xml:space="preserve"> кадров</w:t>
      </w:r>
      <w:r w:rsidR="00A57B50" w:rsidRPr="0053410E">
        <w:rPr>
          <w:sz w:val="22"/>
          <w:szCs w:val="24"/>
        </w:rPr>
        <w:t>ые условия реализации Программы,</w:t>
      </w:r>
      <w:r w:rsidRPr="0053410E">
        <w:rPr>
          <w:sz w:val="22"/>
          <w:szCs w:val="24"/>
        </w:rPr>
        <w:t xml:space="preserve"> ее материально-техниче</w:t>
      </w:r>
      <w:r w:rsidR="00A57B50" w:rsidRPr="0053410E">
        <w:rPr>
          <w:sz w:val="22"/>
          <w:szCs w:val="24"/>
        </w:rPr>
        <w:t>ское и методическое обеспечение, финансовые условия реализации,</w:t>
      </w:r>
      <w:r w:rsidRPr="0053410E">
        <w:rPr>
          <w:sz w:val="22"/>
          <w:szCs w:val="24"/>
        </w:rPr>
        <w:t xml:space="preserve"> планирован</w:t>
      </w:r>
      <w:r w:rsidR="00A57B50" w:rsidRPr="0053410E">
        <w:rPr>
          <w:sz w:val="22"/>
          <w:szCs w:val="24"/>
        </w:rPr>
        <w:t>ие образовательной деятельности,</w:t>
      </w:r>
      <w:r w:rsidRPr="0053410E">
        <w:rPr>
          <w:sz w:val="22"/>
          <w:szCs w:val="24"/>
        </w:rPr>
        <w:t xml:space="preserve">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 w:rsidRPr="0053410E">
        <w:rPr>
          <w:sz w:val="22"/>
          <w:szCs w:val="24"/>
          <w:lang w:eastAsia="ar-SA"/>
        </w:rPr>
        <w:t xml:space="preserve"> специальных литературных источников.</w:t>
      </w:r>
    </w:p>
    <w:p w:rsidR="005762CD" w:rsidRPr="0053410E" w:rsidRDefault="005762CD">
      <w:pPr>
        <w:rPr>
          <w:rFonts w:eastAsia="Times New Roman"/>
          <w:b/>
          <w:sz w:val="22"/>
          <w:szCs w:val="24"/>
        </w:rPr>
      </w:pP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5762CD" w:rsidRPr="0053410E" w:rsidRDefault="007A7490">
      <w:pPr>
        <w:pStyle w:val="1c"/>
        <w:pageBreakBefore/>
        <w:spacing w:line="360" w:lineRule="auto"/>
        <w:ind w:left="15" w:firstLine="0"/>
        <w:jc w:val="center"/>
        <w:rPr>
          <w:sz w:val="22"/>
          <w:szCs w:val="22"/>
        </w:rPr>
      </w:pPr>
      <w:bookmarkStart w:id="2" w:name="__RefHeading__7843_919936705"/>
      <w:bookmarkStart w:id="3" w:name="_Toc487462021"/>
      <w:bookmarkEnd w:id="2"/>
      <w:r w:rsidRPr="0053410E">
        <w:rPr>
          <w:sz w:val="22"/>
          <w:szCs w:val="22"/>
          <w:lang w:val="en-US"/>
        </w:rPr>
        <w:lastRenderedPageBreak/>
        <w:t>I</w:t>
      </w:r>
      <w:bookmarkEnd w:id="3"/>
      <w:r w:rsidRPr="0053410E">
        <w:rPr>
          <w:sz w:val="22"/>
          <w:szCs w:val="22"/>
        </w:rPr>
        <w:t>. ЦЕЛЕВОЙ РАЗДЕЛ</w:t>
      </w:r>
    </w:p>
    <w:p w:rsidR="005762CD" w:rsidRPr="0053410E" w:rsidRDefault="005762CD">
      <w:pPr>
        <w:rPr>
          <w:rFonts w:eastAsia="Times New Roman"/>
          <w:b/>
          <w:sz w:val="22"/>
          <w:szCs w:val="22"/>
        </w:rPr>
      </w:pPr>
    </w:p>
    <w:p w:rsidR="005762CD" w:rsidRPr="0053410E" w:rsidRDefault="007A7490">
      <w:pPr>
        <w:pStyle w:val="2e"/>
        <w:spacing w:line="360" w:lineRule="auto"/>
        <w:ind w:firstLine="750"/>
        <w:rPr>
          <w:sz w:val="22"/>
          <w:szCs w:val="22"/>
        </w:rPr>
      </w:pPr>
      <w:bookmarkStart w:id="4" w:name="_Toc487462022"/>
      <w:bookmarkEnd w:id="4"/>
      <w:r w:rsidRPr="0053410E">
        <w:rPr>
          <w:sz w:val="22"/>
          <w:szCs w:val="22"/>
        </w:rPr>
        <w:t>1.1. Пояснительная записка</w:t>
      </w:r>
    </w:p>
    <w:p w:rsidR="00DD01DC" w:rsidRPr="0053410E" w:rsidRDefault="007A7490" w:rsidP="0053410E">
      <w:pPr>
        <w:pStyle w:val="39"/>
        <w:spacing w:before="0" w:after="0" w:line="360" w:lineRule="auto"/>
        <w:rPr>
          <w:sz w:val="22"/>
          <w:szCs w:val="22"/>
        </w:rPr>
      </w:pPr>
      <w:bookmarkStart w:id="5" w:name="_Toc487462023"/>
      <w:bookmarkEnd w:id="5"/>
      <w:r w:rsidRPr="0053410E">
        <w:rPr>
          <w:sz w:val="22"/>
          <w:szCs w:val="22"/>
        </w:rPr>
        <w:t xml:space="preserve">1.1.1. </w:t>
      </w:r>
      <w:r w:rsidR="00DD01DC" w:rsidRPr="0053410E">
        <w:rPr>
          <w:sz w:val="22"/>
          <w:szCs w:val="22"/>
        </w:rPr>
        <w:t xml:space="preserve">Возрастные и индивидуальные особенности контингента </w:t>
      </w:r>
      <w:r w:rsidR="0053410E">
        <w:rPr>
          <w:sz w:val="22"/>
          <w:szCs w:val="22"/>
        </w:rPr>
        <w:t xml:space="preserve"> </w:t>
      </w:r>
      <w:r w:rsidR="00DD01DC" w:rsidRPr="0053410E">
        <w:rPr>
          <w:sz w:val="22"/>
          <w:szCs w:val="22"/>
        </w:rPr>
        <w:t>воспитанников с ЗПР</w:t>
      </w:r>
    </w:p>
    <w:p w:rsidR="005762CD" w:rsidRPr="0053410E" w:rsidRDefault="007A7490" w:rsidP="00DD01DC">
      <w:pPr>
        <w:widowControl w:val="0"/>
        <w:tabs>
          <w:tab w:val="left" w:pos="9781"/>
        </w:tabs>
        <w:jc w:val="center"/>
        <w:rPr>
          <w:b/>
          <w:i/>
          <w:iCs/>
          <w:sz w:val="22"/>
          <w:szCs w:val="22"/>
          <w:lang w:eastAsia="ar-SA"/>
        </w:rPr>
      </w:pPr>
      <w:r w:rsidRPr="0053410E">
        <w:rPr>
          <w:b/>
          <w:i/>
          <w:iCs/>
          <w:sz w:val="22"/>
          <w:szCs w:val="22"/>
          <w:lang w:eastAsia="ar-SA"/>
        </w:rPr>
        <w:t>Клинико-психолого-педагогическая характеристика детей раннего и дошкольного возраста с задержкой психического развития</w:t>
      </w:r>
    </w:p>
    <w:p w:rsidR="005762CD" w:rsidRPr="0053410E" w:rsidRDefault="00AE49CD">
      <w:pPr>
        <w:tabs>
          <w:tab w:val="left" w:pos="9781"/>
        </w:tabs>
        <w:rPr>
          <w:rFonts w:eastAsia="SchoolBookAC"/>
          <w:sz w:val="22"/>
          <w:szCs w:val="22"/>
        </w:rPr>
      </w:pPr>
      <w:r w:rsidRPr="0053410E">
        <w:rPr>
          <w:rFonts w:eastAsia="SchoolBookAC"/>
          <w:sz w:val="22"/>
          <w:szCs w:val="22"/>
        </w:rPr>
        <w:t xml:space="preserve">Для определения целей и задач </w:t>
      </w:r>
      <w:r w:rsidR="007A7490" w:rsidRPr="0053410E">
        <w:rPr>
          <w:rFonts w:eastAsia="SchoolBookAC"/>
          <w:sz w:val="22"/>
          <w:szCs w:val="22"/>
        </w:rPr>
        <w:t>АООП</w:t>
      </w:r>
      <w:r w:rsidRPr="0053410E">
        <w:rPr>
          <w:rFonts w:eastAsia="SchoolBookAC"/>
          <w:sz w:val="22"/>
          <w:szCs w:val="22"/>
        </w:rPr>
        <w:t xml:space="preserve"> ДОУ</w:t>
      </w:r>
      <w:r w:rsidR="007A7490" w:rsidRPr="0053410E">
        <w:rPr>
          <w:rFonts w:eastAsia="SchoolBookAC"/>
          <w:sz w:val="22"/>
          <w:szCs w:val="22"/>
        </w:rPr>
        <w:t xml:space="preserve"> значимо понимание клинико-психологических особенностей полиморфной, разнородной категории детей с задержкой психического развития.</w:t>
      </w:r>
    </w:p>
    <w:p w:rsidR="005762CD" w:rsidRPr="0053410E" w:rsidRDefault="007A7490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 w:rsidRPr="0053410E">
        <w:rPr>
          <w:rFonts w:eastAsia="Times New Roman"/>
          <w:bCs/>
          <w:sz w:val="22"/>
          <w:szCs w:val="22"/>
        </w:rPr>
        <w:t xml:space="preserve"> Это понятие </w:t>
      </w:r>
      <w:r w:rsidRPr="0053410E">
        <w:rPr>
          <w:rFonts w:eastAsia="Times New Roman"/>
          <w:sz w:val="22"/>
          <w:szCs w:val="22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 w:rsidRPr="0053410E">
        <w:rPr>
          <w:rFonts w:eastAsia="Times New Roman"/>
          <w:sz w:val="22"/>
          <w:szCs w:val="22"/>
          <w:lang w:val="en-US"/>
        </w:rPr>
        <w:t>F</w:t>
      </w:r>
      <w:r w:rsidRPr="0053410E">
        <w:rPr>
          <w:rFonts w:eastAsia="Times New Roman"/>
          <w:sz w:val="22"/>
          <w:szCs w:val="22"/>
        </w:rPr>
        <w:t xml:space="preserve">84). </w:t>
      </w:r>
    </w:p>
    <w:p w:rsidR="005762CD" w:rsidRPr="0053410E" w:rsidRDefault="007A7490">
      <w:pPr>
        <w:tabs>
          <w:tab w:val="left" w:pos="720"/>
          <w:tab w:val="left" w:pos="9781"/>
        </w:tabs>
        <w:rPr>
          <w:rFonts w:eastAsia="SchoolBookAC"/>
          <w:sz w:val="22"/>
          <w:szCs w:val="22"/>
        </w:rPr>
      </w:pPr>
      <w:r w:rsidRPr="0053410E">
        <w:rPr>
          <w:sz w:val="22"/>
          <w:szCs w:val="22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Pr="0053410E">
        <w:rPr>
          <w:sz w:val="22"/>
          <w:szCs w:val="22"/>
        </w:rPr>
        <w:t>энцефалопатических</w:t>
      </w:r>
      <w:proofErr w:type="spellEnd"/>
      <w:r w:rsidRPr="0053410E">
        <w:rPr>
          <w:sz w:val="22"/>
          <w:szCs w:val="22"/>
        </w:rPr>
        <w:t xml:space="preserve"> расстройств. </w:t>
      </w:r>
      <w:r w:rsidRPr="0053410E">
        <w:rPr>
          <w:rFonts w:eastAsia="SchoolBookAC"/>
          <w:sz w:val="22"/>
          <w:szCs w:val="22"/>
        </w:rPr>
        <w:t>В одних случаях у детей страдает работоспособность, в других - произвольность в организа</w:t>
      </w:r>
      <w:r w:rsidR="00272EA8" w:rsidRPr="0053410E">
        <w:rPr>
          <w:rFonts w:eastAsia="SchoolBookAC"/>
          <w:sz w:val="22"/>
          <w:szCs w:val="22"/>
        </w:rPr>
        <w:t>ции и регуляции деятельности, в-</w:t>
      </w:r>
      <w:r w:rsidRPr="0053410E">
        <w:rPr>
          <w:rFonts w:eastAsia="SchoolBookAC"/>
          <w:sz w:val="22"/>
          <w:szCs w:val="22"/>
        </w:rPr>
        <w:t xml:space="preserve">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5762CD" w:rsidRPr="0053410E" w:rsidRDefault="007A7490">
      <w:pPr>
        <w:rPr>
          <w:sz w:val="22"/>
          <w:szCs w:val="22"/>
        </w:rPr>
      </w:pPr>
      <w:r w:rsidRPr="0053410E">
        <w:rPr>
          <w:sz w:val="22"/>
          <w:szCs w:val="22"/>
        </w:rPr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 w:rsidRPr="0053410E">
        <w:rPr>
          <w:sz w:val="22"/>
          <w:szCs w:val="22"/>
        </w:rPr>
        <w:t>резидуально-органическая</w:t>
      </w:r>
      <w:proofErr w:type="spellEnd"/>
      <w:r w:rsidRPr="0053410E">
        <w:rPr>
          <w:sz w:val="22"/>
          <w:szCs w:val="22"/>
        </w:rPr>
        <w:t xml:space="preserve">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</w:t>
      </w:r>
      <w:r w:rsidR="005578AD" w:rsidRPr="0053410E">
        <w:rPr>
          <w:sz w:val="22"/>
          <w:szCs w:val="22"/>
        </w:rPr>
        <w:t>.</w:t>
      </w:r>
    </w:p>
    <w:p w:rsidR="005762CD" w:rsidRPr="0053410E" w:rsidRDefault="007A7490">
      <w:pPr>
        <w:rPr>
          <w:sz w:val="22"/>
          <w:szCs w:val="22"/>
        </w:rPr>
      </w:pPr>
      <w:r w:rsidRPr="0053410E">
        <w:rPr>
          <w:sz w:val="22"/>
          <w:szCs w:val="22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</w:t>
      </w:r>
      <w:proofErr w:type="gramStart"/>
      <w:r w:rsidRPr="0053410E">
        <w:rPr>
          <w:sz w:val="22"/>
          <w:szCs w:val="22"/>
        </w:rPr>
        <w:t>ранняя</w:t>
      </w:r>
      <w:proofErr w:type="gramEnd"/>
      <w:r w:rsidRPr="0053410E">
        <w:rPr>
          <w:sz w:val="22"/>
          <w:szCs w:val="22"/>
        </w:rPr>
        <w:t xml:space="preserve"> социальная депривация. </w:t>
      </w:r>
    </w:p>
    <w:p w:rsidR="005762CD" w:rsidRPr="0053410E" w:rsidRDefault="007A7490">
      <w:pPr>
        <w:tabs>
          <w:tab w:val="left" w:pos="720"/>
          <w:tab w:val="left" w:pos="9781"/>
        </w:tabs>
        <w:rPr>
          <w:rFonts w:eastAsia="SchoolBookAC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>М</w:t>
      </w:r>
      <w:r w:rsidRPr="0053410E">
        <w:rPr>
          <w:rStyle w:val="c11"/>
          <w:rFonts w:eastAsia="SchoolBookAC"/>
          <w:sz w:val="22"/>
          <w:szCs w:val="22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 w:rsidRPr="0053410E">
        <w:rPr>
          <w:rFonts w:eastAsia="SchoolBookAC"/>
          <w:sz w:val="22"/>
          <w:szCs w:val="22"/>
        </w:rPr>
        <w:t xml:space="preserve">Развитие ребенка с ЗПР проходит на фоне сочетания </w:t>
      </w:r>
      <w:proofErr w:type="spellStart"/>
      <w:r w:rsidRPr="0053410E">
        <w:rPr>
          <w:rFonts w:eastAsia="SchoolBookAC"/>
          <w:sz w:val="22"/>
          <w:szCs w:val="22"/>
        </w:rPr>
        <w:t>дефицитарных</w:t>
      </w:r>
      <w:proofErr w:type="spellEnd"/>
      <w:r w:rsidRPr="0053410E">
        <w:rPr>
          <w:rFonts w:eastAsia="SchoolBookAC"/>
          <w:sz w:val="22"/>
          <w:szCs w:val="22"/>
        </w:rPr>
        <w:t xml:space="preserve"> функций и/или функционально незрелых с </w:t>
      </w:r>
      <w:proofErr w:type="gramStart"/>
      <w:r w:rsidRPr="0053410E">
        <w:rPr>
          <w:rFonts w:eastAsia="SchoolBookAC"/>
          <w:sz w:val="22"/>
          <w:szCs w:val="22"/>
        </w:rPr>
        <w:t>сохранными</w:t>
      </w:r>
      <w:proofErr w:type="gramEnd"/>
      <w:r w:rsidRPr="0053410E">
        <w:rPr>
          <w:rFonts w:eastAsia="SchoolBookAC"/>
          <w:sz w:val="22"/>
          <w:szCs w:val="22"/>
        </w:rPr>
        <w:t xml:space="preserve">. </w:t>
      </w:r>
    </w:p>
    <w:p w:rsidR="005762CD" w:rsidRPr="0053410E" w:rsidRDefault="007A7490">
      <w:pPr>
        <w:pStyle w:val="35"/>
        <w:spacing w:after="0" w:line="360" w:lineRule="auto"/>
        <w:rPr>
          <w:rStyle w:val="c11"/>
          <w:rFonts w:eastAsia="SchoolBookAC"/>
          <w:color w:val="00000A"/>
          <w:sz w:val="22"/>
          <w:szCs w:val="22"/>
        </w:rPr>
      </w:pPr>
      <w:r w:rsidRPr="0053410E">
        <w:rPr>
          <w:rStyle w:val="c11"/>
          <w:color w:val="00000A"/>
          <w:sz w:val="22"/>
          <w:szCs w:val="22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 w:rsidRPr="0053410E">
        <w:rPr>
          <w:rStyle w:val="c11"/>
          <w:rFonts w:eastAsia="SchoolBookAC"/>
          <w:color w:val="00000A"/>
          <w:sz w:val="22"/>
          <w:szCs w:val="22"/>
        </w:rPr>
        <w:t>торичные наслоения, чаще всего связанные с социальной ситуацией развития, еще более усил</w:t>
      </w:r>
      <w:r w:rsidR="00A57B50" w:rsidRPr="0053410E">
        <w:rPr>
          <w:rStyle w:val="c11"/>
          <w:rFonts w:eastAsia="SchoolBookAC"/>
          <w:color w:val="00000A"/>
          <w:sz w:val="22"/>
          <w:szCs w:val="22"/>
        </w:rPr>
        <w:t>ивают внутригрупповые различия.</w:t>
      </w:r>
    </w:p>
    <w:p w:rsidR="005762CD" w:rsidRPr="0053410E" w:rsidRDefault="007A7490">
      <w:pPr>
        <w:tabs>
          <w:tab w:val="left" w:pos="9781"/>
        </w:tabs>
        <w:rPr>
          <w:sz w:val="22"/>
          <w:szCs w:val="22"/>
        </w:rPr>
      </w:pPr>
      <w:r w:rsidRPr="0053410E">
        <w:rPr>
          <w:sz w:val="22"/>
          <w:szCs w:val="22"/>
        </w:rPr>
        <w:lastRenderedPageBreak/>
        <w:t xml:space="preserve">В соответствии с классификацией </w:t>
      </w:r>
      <w:r w:rsidRPr="0053410E">
        <w:rPr>
          <w:bCs/>
          <w:i/>
          <w:sz w:val="22"/>
          <w:szCs w:val="22"/>
        </w:rPr>
        <w:t xml:space="preserve">К.С. Лебединской </w:t>
      </w:r>
      <w:r w:rsidRPr="0053410E">
        <w:rPr>
          <w:bCs/>
          <w:sz w:val="22"/>
          <w:szCs w:val="22"/>
        </w:rPr>
        <w:t xml:space="preserve">традиционно </w:t>
      </w:r>
      <w:r w:rsidRPr="0053410E">
        <w:rPr>
          <w:sz w:val="22"/>
          <w:szCs w:val="22"/>
        </w:rPr>
        <w:t xml:space="preserve">различают четыре </w:t>
      </w:r>
      <w:r w:rsidR="00A57B50" w:rsidRPr="0053410E">
        <w:rPr>
          <w:sz w:val="22"/>
          <w:szCs w:val="22"/>
        </w:rPr>
        <w:t>основных варианта ЗПР.</w:t>
      </w:r>
    </w:p>
    <w:p w:rsidR="005762CD" w:rsidRPr="0053410E" w:rsidRDefault="007A7490">
      <w:pPr>
        <w:pStyle w:val="aff4"/>
        <w:tabs>
          <w:tab w:val="left" w:pos="9781"/>
        </w:tabs>
        <w:spacing w:line="360" w:lineRule="auto"/>
        <w:rPr>
          <w:sz w:val="22"/>
          <w:szCs w:val="22"/>
        </w:rPr>
      </w:pPr>
      <w:r w:rsidRPr="0053410E">
        <w:rPr>
          <w:i/>
          <w:sz w:val="22"/>
          <w:szCs w:val="22"/>
        </w:rPr>
        <w:t>Задержка психического развития конституционального происхождения</w:t>
      </w:r>
      <w:r w:rsidRPr="0053410E">
        <w:rPr>
          <w:sz w:val="22"/>
          <w:szCs w:val="22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5762CD" w:rsidRPr="0053410E" w:rsidRDefault="007A7490">
      <w:pPr>
        <w:pStyle w:val="aff4"/>
        <w:tabs>
          <w:tab w:val="left" w:pos="9781"/>
        </w:tabs>
        <w:spacing w:line="360" w:lineRule="auto"/>
        <w:rPr>
          <w:sz w:val="22"/>
          <w:szCs w:val="22"/>
        </w:rPr>
      </w:pPr>
      <w:r w:rsidRPr="0053410E">
        <w:rPr>
          <w:i/>
          <w:sz w:val="22"/>
          <w:szCs w:val="22"/>
        </w:rPr>
        <w:t>Задержка психического развития соматогенного генеза</w:t>
      </w:r>
      <w:r w:rsidRPr="0053410E">
        <w:rPr>
          <w:sz w:val="22"/>
          <w:szCs w:val="22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5762CD" w:rsidRPr="0053410E" w:rsidRDefault="007A7490">
      <w:pPr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>Задержка психического развития психогенного генеза.</w:t>
      </w:r>
      <w:r w:rsidRPr="0053410E">
        <w:rPr>
          <w:rStyle w:val="c11"/>
          <w:rFonts w:eastAsia="SimSun"/>
          <w:sz w:val="22"/>
          <w:szCs w:val="22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53410E">
        <w:rPr>
          <w:rStyle w:val="c11"/>
          <w:rFonts w:eastAsia="SimSun"/>
          <w:sz w:val="22"/>
          <w:szCs w:val="22"/>
        </w:rPr>
        <w:t>неврозоподобным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Pr="0053410E">
        <w:rPr>
          <w:rStyle w:val="c11"/>
          <w:rFonts w:eastAsia="SimSun"/>
          <w:sz w:val="22"/>
          <w:szCs w:val="22"/>
        </w:rPr>
        <w:t>несформированность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5762CD" w:rsidRPr="0053410E" w:rsidRDefault="007A7490" w:rsidP="0053410E">
      <w:pPr>
        <w:pStyle w:val="aff4"/>
        <w:tabs>
          <w:tab w:val="left" w:pos="9781"/>
        </w:tabs>
        <w:spacing w:line="360" w:lineRule="auto"/>
        <w:rPr>
          <w:sz w:val="22"/>
          <w:szCs w:val="22"/>
        </w:rPr>
      </w:pPr>
      <w:r w:rsidRPr="0053410E">
        <w:rPr>
          <w:i/>
          <w:sz w:val="22"/>
          <w:szCs w:val="22"/>
        </w:rPr>
        <w:t xml:space="preserve">Задержка церебрально-органического генеза. </w:t>
      </w:r>
      <w:r w:rsidRPr="0053410E">
        <w:rPr>
          <w:sz w:val="22"/>
          <w:szCs w:val="22"/>
        </w:rPr>
        <w:t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</w:t>
      </w:r>
      <w:r w:rsidR="0053410E">
        <w:rPr>
          <w:sz w:val="22"/>
          <w:szCs w:val="22"/>
        </w:rPr>
        <w:t xml:space="preserve">ельности внутри этого варианта </w:t>
      </w:r>
      <w:r w:rsidRPr="0053410E">
        <w:rPr>
          <w:sz w:val="22"/>
          <w:szCs w:val="22"/>
        </w:rPr>
        <w:t>И.Ф. Марковско</w:t>
      </w:r>
      <w:r w:rsidR="0053410E">
        <w:rPr>
          <w:sz w:val="22"/>
          <w:szCs w:val="22"/>
        </w:rPr>
        <w:t>й выделены две группы детей</w:t>
      </w:r>
      <w:r w:rsidRPr="0053410E">
        <w:rPr>
          <w:sz w:val="22"/>
          <w:szCs w:val="22"/>
        </w:rPr>
        <w:t xml:space="preserve">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5762CD" w:rsidRPr="0053410E" w:rsidRDefault="007A7490">
      <w:pPr>
        <w:rPr>
          <w:sz w:val="22"/>
          <w:szCs w:val="22"/>
        </w:rPr>
      </w:pPr>
      <w:proofErr w:type="gramStart"/>
      <w:r w:rsidRPr="0053410E">
        <w:rPr>
          <w:sz w:val="22"/>
          <w:szCs w:val="22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  <w:proofErr w:type="gramEnd"/>
    </w:p>
    <w:p w:rsidR="005762CD" w:rsidRPr="0053410E" w:rsidRDefault="007A7490">
      <w:pPr>
        <w:rPr>
          <w:sz w:val="22"/>
          <w:szCs w:val="22"/>
        </w:rPr>
      </w:pPr>
      <w:r w:rsidRPr="0053410E">
        <w:rPr>
          <w:sz w:val="22"/>
          <w:szCs w:val="22"/>
        </w:rPr>
        <w:t xml:space="preserve">И.И. </w:t>
      </w:r>
      <w:proofErr w:type="spellStart"/>
      <w:r w:rsidRPr="0053410E">
        <w:rPr>
          <w:sz w:val="22"/>
          <w:szCs w:val="22"/>
        </w:rPr>
        <w:t>Мамайчук</w:t>
      </w:r>
      <w:proofErr w:type="spellEnd"/>
      <w:r w:rsidRPr="0053410E">
        <w:rPr>
          <w:sz w:val="22"/>
          <w:szCs w:val="22"/>
        </w:rPr>
        <w:t xml:space="preserve"> выделяет </w:t>
      </w:r>
      <w:r w:rsidRPr="0053410E">
        <w:rPr>
          <w:b/>
          <w:bCs/>
          <w:sz w:val="22"/>
          <w:szCs w:val="22"/>
        </w:rPr>
        <w:t>четыре основные группы детей с ЗПР</w:t>
      </w:r>
      <w:r w:rsidR="00A57B50" w:rsidRPr="0053410E">
        <w:rPr>
          <w:b/>
          <w:bCs/>
          <w:sz w:val="22"/>
          <w:szCs w:val="22"/>
        </w:rPr>
        <w:t>:</w:t>
      </w:r>
    </w:p>
    <w:p w:rsidR="005762CD" w:rsidRPr="0053410E" w:rsidRDefault="007A7490" w:rsidP="007A7490">
      <w:pPr>
        <w:tabs>
          <w:tab w:val="left" w:pos="1134"/>
        </w:tabs>
        <w:rPr>
          <w:sz w:val="22"/>
          <w:szCs w:val="22"/>
        </w:rPr>
      </w:pPr>
      <w:r w:rsidRPr="0053410E">
        <w:rPr>
          <w:sz w:val="22"/>
          <w:szCs w:val="22"/>
        </w:rPr>
        <w:lastRenderedPageBreak/>
        <w:t>1.</w:t>
      </w:r>
      <w:r w:rsidRPr="0053410E">
        <w:rPr>
          <w:sz w:val="22"/>
          <w:szCs w:val="22"/>
        </w:rPr>
        <w:tab/>
      </w:r>
      <w:r w:rsidRPr="0053410E">
        <w:rPr>
          <w:i/>
          <w:iCs/>
          <w:sz w:val="22"/>
          <w:szCs w:val="22"/>
        </w:rPr>
        <w:t xml:space="preserve">Дети с относительной </w:t>
      </w:r>
      <w:proofErr w:type="spellStart"/>
      <w:r w:rsidRPr="0053410E">
        <w:rPr>
          <w:i/>
          <w:iCs/>
          <w:sz w:val="22"/>
          <w:szCs w:val="22"/>
        </w:rPr>
        <w:t>сформированностью</w:t>
      </w:r>
      <w:proofErr w:type="spellEnd"/>
      <w:r w:rsidRPr="0053410E">
        <w:rPr>
          <w:i/>
          <w:iCs/>
          <w:sz w:val="22"/>
          <w:szCs w:val="22"/>
        </w:rPr>
        <w:t xml:space="preserve"> психических процессов, но сниженной познавательной активностью. </w:t>
      </w:r>
      <w:proofErr w:type="gramStart"/>
      <w:r w:rsidRPr="0053410E">
        <w:rPr>
          <w:sz w:val="22"/>
          <w:szCs w:val="22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  <w:proofErr w:type="gramEnd"/>
    </w:p>
    <w:p w:rsidR="005762CD" w:rsidRPr="0053410E" w:rsidRDefault="007A7490" w:rsidP="007A7490">
      <w:pPr>
        <w:tabs>
          <w:tab w:val="left" w:pos="851"/>
          <w:tab w:val="left" w:pos="1134"/>
        </w:tabs>
        <w:rPr>
          <w:sz w:val="22"/>
          <w:szCs w:val="22"/>
        </w:rPr>
      </w:pPr>
      <w:r w:rsidRPr="0053410E">
        <w:rPr>
          <w:sz w:val="22"/>
          <w:szCs w:val="22"/>
        </w:rPr>
        <w:t>2.</w:t>
      </w:r>
      <w:r w:rsidRPr="0053410E">
        <w:rPr>
          <w:sz w:val="22"/>
          <w:szCs w:val="22"/>
        </w:rPr>
        <w:tab/>
      </w:r>
      <w:r w:rsidRPr="0053410E">
        <w:rPr>
          <w:i/>
          <w:iCs/>
          <w:sz w:val="22"/>
          <w:szCs w:val="22"/>
        </w:rPr>
        <w:t>Дети с неравномерным проявлением познавательной активности и продуктивности.</w:t>
      </w:r>
      <w:r w:rsidRPr="0053410E">
        <w:rPr>
          <w:sz w:val="22"/>
          <w:szCs w:val="22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5762CD" w:rsidRPr="0053410E" w:rsidRDefault="007A7490" w:rsidP="007A7490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  <w:rPr>
          <w:sz w:val="22"/>
          <w:szCs w:val="22"/>
        </w:rPr>
      </w:pPr>
      <w:r w:rsidRPr="0053410E">
        <w:rPr>
          <w:i/>
          <w:iCs/>
          <w:sz w:val="22"/>
          <w:szCs w:val="22"/>
        </w:rPr>
        <w:t>Дети с выраженным нарушением интеллектуальной продуктивности, но с достаточной познавательной активностью.</w:t>
      </w:r>
      <w:r w:rsidRPr="0053410E">
        <w:rPr>
          <w:sz w:val="22"/>
          <w:szCs w:val="22"/>
        </w:rPr>
        <w:t xml:space="preserve"> В эту группу входят дети с ЗПР церебрально-органического генеза, у которых наблюдается </w:t>
      </w:r>
      <w:proofErr w:type="gramStart"/>
      <w:r w:rsidRPr="0053410E">
        <w:rPr>
          <w:sz w:val="22"/>
          <w:szCs w:val="22"/>
        </w:rPr>
        <w:t>выраженная</w:t>
      </w:r>
      <w:proofErr w:type="gramEnd"/>
      <w:r w:rsidRPr="0053410E">
        <w:rPr>
          <w:sz w:val="22"/>
          <w:szCs w:val="22"/>
        </w:rPr>
        <w:t xml:space="preserve"> </w:t>
      </w:r>
      <w:proofErr w:type="spellStart"/>
      <w:r w:rsidRPr="0053410E">
        <w:rPr>
          <w:sz w:val="22"/>
          <w:szCs w:val="22"/>
        </w:rPr>
        <w:t>дефицитарность</w:t>
      </w:r>
      <w:proofErr w:type="spellEnd"/>
      <w:r w:rsidRPr="0053410E">
        <w:rPr>
          <w:sz w:val="22"/>
          <w:szCs w:val="22"/>
        </w:rPr>
        <w:t xml:space="preserve"> отдельных психических функций (памяти, внимания, </w:t>
      </w:r>
      <w:proofErr w:type="spellStart"/>
      <w:r w:rsidRPr="0053410E">
        <w:rPr>
          <w:sz w:val="22"/>
          <w:szCs w:val="22"/>
        </w:rPr>
        <w:t>гнозиса</w:t>
      </w:r>
      <w:proofErr w:type="spellEnd"/>
      <w:r w:rsidRPr="0053410E">
        <w:rPr>
          <w:sz w:val="22"/>
          <w:szCs w:val="22"/>
        </w:rPr>
        <w:t xml:space="preserve">, </w:t>
      </w:r>
      <w:proofErr w:type="spellStart"/>
      <w:r w:rsidRPr="0053410E">
        <w:rPr>
          <w:sz w:val="22"/>
          <w:szCs w:val="22"/>
        </w:rPr>
        <w:t>праксиса</w:t>
      </w:r>
      <w:proofErr w:type="spellEnd"/>
      <w:r w:rsidRPr="0053410E">
        <w:rPr>
          <w:sz w:val="22"/>
          <w:szCs w:val="22"/>
        </w:rPr>
        <w:t>).</w:t>
      </w:r>
    </w:p>
    <w:p w:rsidR="005762CD" w:rsidRPr="0053410E" w:rsidRDefault="007A7490" w:rsidP="007A7490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  <w:rPr>
          <w:sz w:val="22"/>
          <w:szCs w:val="22"/>
        </w:rPr>
      </w:pPr>
      <w:r w:rsidRPr="0053410E">
        <w:rPr>
          <w:i/>
          <w:iCs/>
          <w:sz w:val="22"/>
          <w:szCs w:val="22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 w:rsidRPr="0053410E">
        <w:rPr>
          <w:sz w:val="22"/>
          <w:szCs w:val="22"/>
        </w:rPr>
        <w:t xml:space="preserve"> В эту группу входят дети с тяжелой формой ЗПР церебрально-органического генеза, </w:t>
      </w:r>
      <w:r w:rsidRPr="0053410E">
        <w:rPr>
          <w:sz w:val="22"/>
          <w:szCs w:val="22"/>
          <w:shd w:val="clear" w:color="auto" w:fill="FFFFFF"/>
        </w:rPr>
        <w:t>обнаруживающие</w:t>
      </w:r>
      <w:r w:rsidRPr="0053410E">
        <w:rPr>
          <w:sz w:val="22"/>
          <w:szCs w:val="22"/>
        </w:rPr>
        <w:t xml:space="preserve"> первичную дефицитность в развитии всех психических функций: внимания, памяти, </w:t>
      </w:r>
      <w:proofErr w:type="spellStart"/>
      <w:r w:rsidRPr="0053410E">
        <w:rPr>
          <w:sz w:val="22"/>
          <w:szCs w:val="22"/>
        </w:rPr>
        <w:t>гнозиса</w:t>
      </w:r>
      <w:proofErr w:type="spellEnd"/>
      <w:r w:rsidRPr="0053410E">
        <w:rPr>
          <w:sz w:val="22"/>
          <w:szCs w:val="22"/>
        </w:rPr>
        <w:t xml:space="preserve">, </w:t>
      </w:r>
      <w:proofErr w:type="spellStart"/>
      <w:r w:rsidRPr="0053410E">
        <w:rPr>
          <w:sz w:val="22"/>
          <w:szCs w:val="22"/>
        </w:rPr>
        <w:t>праксиса</w:t>
      </w:r>
      <w:proofErr w:type="spellEnd"/>
      <w:r w:rsidRPr="0053410E">
        <w:rPr>
          <w:sz w:val="22"/>
          <w:szCs w:val="22"/>
        </w:rPr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5762CD" w:rsidRPr="0053410E" w:rsidRDefault="007A7490">
      <w:pPr>
        <w:rPr>
          <w:sz w:val="22"/>
          <w:szCs w:val="22"/>
        </w:rPr>
      </w:pPr>
      <w:proofErr w:type="gramStart"/>
      <w:r w:rsidRPr="0053410E">
        <w:rPr>
          <w:sz w:val="22"/>
          <w:szCs w:val="22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 w:rsidRPr="0053410E">
        <w:rPr>
          <w:sz w:val="22"/>
          <w:szCs w:val="22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5762CD" w:rsidRPr="0053410E" w:rsidRDefault="005762CD">
      <w:pPr>
        <w:rPr>
          <w:sz w:val="22"/>
          <w:szCs w:val="22"/>
        </w:rPr>
      </w:pPr>
    </w:p>
    <w:p w:rsidR="005762CD" w:rsidRPr="0053410E" w:rsidRDefault="007A7490" w:rsidP="0053410E">
      <w:pPr>
        <w:tabs>
          <w:tab w:val="left" w:pos="9781"/>
        </w:tabs>
        <w:jc w:val="center"/>
        <w:rPr>
          <w:b/>
          <w:i/>
          <w:sz w:val="22"/>
          <w:szCs w:val="22"/>
        </w:rPr>
      </w:pPr>
      <w:r w:rsidRPr="0053410E">
        <w:rPr>
          <w:b/>
          <w:i/>
          <w:sz w:val="22"/>
          <w:szCs w:val="22"/>
        </w:rPr>
        <w:t>Психолого-педагогическая характеристика и показатели задержки психомоторного и речевого развития детей второго года жизни</w:t>
      </w:r>
    </w:p>
    <w:p w:rsidR="005762CD" w:rsidRPr="0053410E" w:rsidRDefault="007A7490">
      <w:pPr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 xml:space="preserve">Задержка психического развития может быть диагностирована у ребенка не ранее трехлетнего возраста. Поэтому обычно в этом возрастном периоде речь идет </w:t>
      </w:r>
      <w:r w:rsidRPr="0053410E">
        <w:rPr>
          <w:sz w:val="22"/>
          <w:szCs w:val="22"/>
        </w:rPr>
        <w:t>об общей задержке психомоторного и речевого развития с большей выраженностью отставания психических функций. У детей с последствиями раннего органического поражения ЦНС в силу незрелости нер</w:t>
      </w:r>
      <w:r w:rsidRPr="0053410E">
        <w:rPr>
          <w:rStyle w:val="c11"/>
          <w:rFonts w:eastAsia="SimSun"/>
          <w:sz w:val="22"/>
          <w:szCs w:val="22"/>
        </w:rPr>
        <w:t xml:space="preserve">вной системы на втором году жизни наблюдается дисфункция созревания двигательных и общих психических функций. Перечислим некоторые проявления такой задержки: </w:t>
      </w:r>
    </w:p>
    <w:p w:rsidR="005762CD" w:rsidRPr="0053410E" w:rsidRDefault="007A7490">
      <w:pPr>
        <w:widowControl w:val="0"/>
        <w:tabs>
          <w:tab w:val="left" w:pos="980"/>
        </w:tabs>
        <w:rPr>
          <w:sz w:val="22"/>
          <w:szCs w:val="22"/>
        </w:rPr>
      </w:pPr>
      <w:r w:rsidRPr="0053410E">
        <w:rPr>
          <w:sz w:val="22"/>
          <w:szCs w:val="22"/>
        </w:rPr>
        <w:t xml:space="preserve">- задержка в развитии локомоторных функций: ребенок начинает ходить на 1-3 месяца позже, чем здоровые дети; </w:t>
      </w:r>
    </w:p>
    <w:p w:rsidR="005762CD" w:rsidRPr="0053410E" w:rsidRDefault="007A7490">
      <w:pPr>
        <w:widowControl w:val="0"/>
        <w:tabs>
          <w:tab w:val="left" w:pos="980"/>
        </w:tabs>
        <w:rPr>
          <w:sz w:val="22"/>
          <w:szCs w:val="22"/>
        </w:rPr>
      </w:pPr>
      <w:r w:rsidRPr="0053410E">
        <w:rPr>
          <w:sz w:val="22"/>
          <w:szCs w:val="22"/>
        </w:rPr>
        <w:t>- так называемые «тупиковые» движения, бессмысленные раскачивания, тормозящие формирование локомоторных навыков;</w:t>
      </w:r>
    </w:p>
    <w:p w:rsidR="005762CD" w:rsidRPr="0053410E" w:rsidRDefault="007A7490">
      <w:pPr>
        <w:rPr>
          <w:sz w:val="22"/>
          <w:szCs w:val="22"/>
        </w:rPr>
      </w:pPr>
      <w:r w:rsidRPr="0053410E">
        <w:rPr>
          <w:sz w:val="22"/>
          <w:szCs w:val="22"/>
        </w:rPr>
        <w:lastRenderedPageBreak/>
        <w:t>- недостаточность познавательной активности, снижение ориентировочно-исследовательской реакции;</w:t>
      </w:r>
    </w:p>
    <w:p w:rsidR="005762CD" w:rsidRPr="0053410E" w:rsidRDefault="007A7490">
      <w:pPr>
        <w:widowControl w:val="0"/>
        <w:tabs>
          <w:tab w:val="left" w:pos="980"/>
        </w:tabs>
        <w:rPr>
          <w:sz w:val="22"/>
          <w:szCs w:val="22"/>
        </w:rPr>
      </w:pPr>
      <w:r w:rsidRPr="0053410E">
        <w:rPr>
          <w:sz w:val="22"/>
          <w:szCs w:val="22"/>
        </w:rPr>
        <w:t xml:space="preserve">- недостатки внимания, когда ребенок не может длительно сосредоточиться на предмете; </w:t>
      </w:r>
    </w:p>
    <w:p w:rsidR="005762CD" w:rsidRPr="0053410E" w:rsidRDefault="007A7490">
      <w:pPr>
        <w:rPr>
          <w:sz w:val="22"/>
          <w:szCs w:val="22"/>
        </w:rPr>
      </w:pPr>
      <w:r w:rsidRPr="0053410E">
        <w:rPr>
          <w:sz w:val="22"/>
          <w:szCs w:val="22"/>
        </w:rPr>
        <w:t xml:space="preserve">- отсутствие или недостаточность подражания взрослым; </w:t>
      </w:r>
    </w:p>
    <w:p w:rsidR="005762CD" w:rsidRPr="0053410E" w:rsidRDefault="007A7490">
      <w:pPr>
        <w:rPr>
          <w:sz w:val="22"/>
          <w:szCs w:val="22"/>
        </w:rPr>
      </w:pPr>
      <w:r w:rsidRPr="0053410E">
        <w:rPr>
          <w:sz w:val="22"/>
          <w:szCs w:val="22"/>
        </w:rPr>
        <w:t>- запаздывание появления первых слов, недопонимание обращенной речи, запаздывание реакции на имя;</w:t>
      </w:r>
    </w:p>
    <w:p w:rsidR="005762CD" w:rsidRPr="0053410E" w:rsidRDefault="007A7490">
      <w:pPr>
        <w:rPr>
          <w:sz w:val="22"/>
          <w:szCs w:val="22"/>
        </w:rPr>
      </w:pPr>
      <w:r w:rsidRPr="0053410E">
        <w:rPr>
          <w:sz w:val="22"/>
          <w:szCs w:val="22"/>
        </w:rPr>
        <w:t>- действия с предметами отличаются некоторой стереотипностью, вялостью, ребенок дольше задерживается на уровне примитивных, бесцельных манипуляций;</w:t>
      </w:r>
    </w:p>
    <w:p w:rsidR="005762CD" w:rsidRPr="0053410E" w:rsidRDefault="007A7490">
      <w:pPr>
        <w:rPr>
          <w:sz w:val="22"/>
          <w:szCs w:val="22"/>
        </w:rPr>
      </w:pPr>
      <w:r w:rsidRPr="0053410E">
        <w:rPr>
          <w:sz w:val="22"/>
          <w:szCs w:val="22"/>
        </w:rPr>
        <w:t xml:space="preserve">- 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не ест; </w:t>
      </w:r>
    </w:p>
    <w:p w:rsidR="005762CD" w:rsidRPr="0053410E" w:rsidRDefault="007A7490">
      <w:pPr>
        <w:widowControl w:val="0"/>
        <w:tabs>
          <w:tab w:val="left" w:pos="980"/>
        </w:tabs>
        <w:rPr>
          <w:sz w:val="22"/>
          <w:szCs w:val="22"/>
        </w:rPr>
      </w:pPr>
      <w:r w:rsidRPr="0053410E">
        <w:rPr>
          <w:sz w:val="22"/>
          <w:szCs w:val="22"/>
        </w:rPr>
        <w:t>- склонность к уединению, уход от контакта с взрослым;</w:t>
      </w:r>
    </w:p>
    <w:p w:rsidR="005762CD" w:rsidRPr="0053410E" w:rsidRDefault="007A7490">
      <w:pPr>
        <w:widowControl w:val="0"/>
        <w:tabs>
          <w:tab w:val="left" w:pos="980"/>
        </w:tabs>
        <w:rPr>
          <w:sz w:val="22"/>
          <w:szCs w:val="22"/>
        </w:rPr>
      </w:pPr>
      <w:r w:rsidRPr="0053410E">
        <w:rPr>
          <w:sz w:val="22"/>
          <w:szCs w:val="22"/>
        </w:rPr>
        <w:t>- снижение привязанности к матери;</w:t>
      </w:r>
    </w:p>
    <w:p w:rsidR="005762CD" w:rsidRPr="0053410E" w:rsidRDefault="007A7490">
      <w:pPr>
        <w:widowControl w:val="0"/>
        <w:tabs>
          <w:tab w:val="left" w:pos="980"/>
        </w:tabs>
        <w:rPr>
          <w:sz w:val="22"/>
          <w:szCs w:val="22"/>
        </w:rPr>
      </w:pPr>
      <w:r w:rsidRPr="0053410E">
        <w:rPr>
          <w:sz w:val="22"/>
          <w:szCs w:val="22"/>
        </w:rPr>
        <w:t>- частое раздражение, трудно поддающееся успокоению;</w:t>
      </w:r>
    </w:p>
    <w:p w:rsidR="005762CD" w:rsidRPr="0053410E" w:rsidRDefault="007A7490">
      <w:pPr>
        <w:tabs>
          <w:tab w:val="left" w:pos="1060"/>
        </w:tabs>
        <w:rPr>
          <w:sz w:val="22"/>
          <w:szCs w:val="22"/>
        </w:rPr>
      </w:pPr>
      <w:r w:rsidRPr="0053410E">
        <w:rPr>
          <w:sz w:val="22"/>
          <w:szCs w:val="22"/>
        </w:rPr>
        <w:t>- нарушения сна и бодрствования.</w:t>
      </w:r>
    </w:p>
    <w:p w:rsidR="005762CD" w:rsidRPr="0053410E" w:rsidRDefault="007A7490">
      <w:pPr>
        <w:rPr>
          <w:sz w:val="22"/>
          <w:szCs w:val="22"/>
        </w:rPr>
      </w:pPr>
      <w:r w:rsidRPr="0053410E">
        <w:rPr>
          <w:sz w:val="22"/>
          <w:szCs w:val="22"/>
        </w:rPr>
        <w:t xml:space="preserve">Наличие перечисленных признаков указывает на вероятность интеллектуальных и эмоциональных нарушений у ребенка и задержку </w:t>
      </w:r>
      <w:proofErr w:type="spellStart"/>
      <w:r w:rsidRPr="0053410E">
        <w:rPr>
          <w:sz w:val="22"/>
          <w:szCs w:val="22"/>
        </w:rPr>
        <w:t>психоречевого</w:t>
      </w:r>
      <w:proofErr w:type="spellEnd"/>
      <w:r w:rsidRPr="0053410E">
        <w:rPr>
          <w:sz w:val="22"/>
          <w:szCs w:val="22"/>
        </w:rPr>
        <w:t xml:space="preserve"> ра</w:t>
      </w:r>
      <w:r w:rsidR="00A57B50" w:rsidRPr="0053410E">
        <w:rPr>
          <w:sz w:val="22"/>
          <w:szCs w:val="22"/>
        </w:rPr>
        <w:t>звития.</w:t>
      </w:r>
    </w:p>
    <w:p w:rsidR="0053410E" w:rsidRDefault="007A7490" w:rsidP="00A57B50">
      <w:pPr>
        <w:tabs>
          <w:tab w:val="left" w:pos="9781"/>
        </w:tabs>
        <w:jc w:val="center"/>
        <w:rPr>
          <w:rFonts w:eastAsia="Times New Roman"/>
          <w:b/>
          <w:i/>
          <w:sz w:val="22"/>
          <w:szCs w:val="22"/>
        </w:rPr>
      </w:pPr>
      <w:r w:rsidRPr="0053410E">
        <w:rPr>
          <w:rFonts w:eastAsia="Times New Roman"/>
          <w:b/>
          <w:i/>
          <w:sz w:val="22"/>
          <w:szCs w:val="22"/>
        </w:rPr>
        <w:t xml:space="preserve">Психологические особенности детей дошкольного возраста с задержкой </w:t>
      </w:r>
    </w:p>
    <w:p w:rsidR="005762CD" w:rsidRPr="0053410E" w:rsidRDefault="007A7490" w:rsidP="00A57B50">
      <w:pPr>
        <w:tabs>
          <w:tab w:val="left" w:pos="9781"/>
        </w:tabs>
        <w:jc w:val="center"/>
        <w:rPr>
          <w:rFonts w:eastAsia="Times New Roman"/>
          <w:b/>
          <w:i/>
          <w:sz w:val="22"/>
          <w:szCs w:val="22"/>
        </w:rPr>
      </w:pPr>
      <w:r w:rsidRPr="0053410E">
        <w:rPr>
          <w:rFonts w:eastAsia="Times New Roman"/>
          <w:b/>
          <w:i/>
          <w:sz w:val="22"/>
          <w:szCs w:val="22"/>
        </w:rPr>
        <w:t>психического развития</w:t>
      </w:r>
    </w:p>
    <w:p w:rsidR="005762CD" w:rsidRPr="0053410E" w:rsidRDefault="007A7490">
      <w:pPr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 xml:space="preserve">В дошкольном возрасте проявления задержки </w:t>
      </w:r>
      <w:r w:rsidR="00A57B50" w:rsidRPr="0053410E">
        <w:rPr>
          <w:rStyle w:val="c11"/>
          <w:rFonts w:eastAsia="SimSun"/>
          <w:sz w:val="22"/>
          <w:szCs w:val="22"/>
        </w:rPr>
        <w:t xml:space="preserve">в развитии </w:t>
      </w:r>
      <w:r w:rsidRPr="0053410E">
        <w:rPr>
          <w:rStyle w:val="c11"/>
          <w:rFonts w:eastAsia="SimSun"/>
          <w:sz w:val="22"/>
          <w:szCs w:val="22"/>
        </w:rPr>
        <w:t>проявляются в следующем:</w:t>
      </w:r>
    </w:p>
    <w:p w:rsidR="005762CD" w:rsidRPr="0053410E" w:rsidRDefault="007A7490">
      <w:pPr>
        <w:tabs>
          <w:tab w:val="left" w:pos="9781"/>
        </w:tabs>
        <w:rPr>
          <w:sz w:val="22"/>
          <w:szCs w:val="22"/>
        </w:rPr>
      </w:pPr>
      <w:r w:rsidRPr="0053410E">
        <w:rPr>
          <w:i/>
          <w:iCs/>
          <w:sz w:val="22"/>
          <w:szCs w:val="22"/>
        </w:rPr>
        <w:t xml:space="preserve">Недостаточная познавательная активность нередко в сочетании с быстрой утомляемостью и истощаемостью. </w:t>
      </w:r>
      <w:r w:rsidRPr="0053410E">
        <w:rPr>
          <w:sz w:val="22"/>
          <w:szCs w:val="22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5762CD" w:rsidRPr="0053410E" w:rsidRDefault="007A7490">
      <w:pPr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iCs/>
          <w:sz w:val="22"/>
          <w:szCs w:val="22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Pr="0053410E">
        <w:rPr>
          <w:rStyle w:val="c11"/>
          <w:rFonts w:eastAsia="SimSun"/>
          <w:sz w:val="22"/>
          <w:szCs w:val="22"/>
        </w:rPr>
        <w:t xml:space="preserve"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</w:t>
      </w:r>
      <w:proofErr w:type="spellStart"/>
      <w:r w:rsidRPr="0053410E">
        <w:rPr>
          <w:rStyle w:val="c11"/>
          <w:rFonts w:eastAsia="SimSun"/>
          <w:sz w:val="22"/>
          <w:szCs w:val="22"/>
        </w:rPr>
        <w:t>зрительно-слухо-моторной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координации, произвольной регуляции движений, недостатках моторной памяти, пространственной организации движений.</w:t>
      </w:r>
    </w:p>
    <w:p w:rsidR="005762CD" w:rsidRPr="0053410E" w:rsidRDefault="007A7490">
      <w:pPr>
        <w:rPr>
          <w:rStyle w:val="c11"/>
          <w:rFonts w:eastAsia="SimSun"/>
          <w:sz w:val="22"/>
          <w:szCs w:val="22"/>
        </w:rPr>
      </w:pPr>
      <w:r w:rsidRPr="0053410E">
        <w:rPr>
          <w:i/>
          <w:iCs/>
          <w:sz w:val="22"/>
          <w:szCs w:val="22"/>
        </w:rPr>
        <w:t xml:space="preserve">Недостаточность объема, обобщенности, предметности и целостности восприятия, </w:t>
      </w:r>
      <w:r w:rsidRPr="0053410E">
        <w:rPr>
          <w:rStyle w:val="c11"/>
          <w:rFonts w:eastAsia="SimSun"/>
          <w:sz w:val="22"/>
          <w:szCs w:val="22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5762CD" w:rsidRPr="0053410E" w:rsidRDefault="007A7490">
      <w:pPr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 xml:space="preserve">Более </w:t>
      </w:r>
      <w:r w:rsidRPr="0053410E">
        <w:rPr>
          <w:i/>
          <w:sz w:val="22"/>
          <w:szCs w:val="22"/>
        </w:rPr>
        <w:t>низкая способность</w:t>
      </w:r>
      <w:r w:rsidRPr="0053410E">
        <w:rPr>
          <w:rStyle w:val="c11"/>
          <w:rFonts w:eastAsia="SimSun"/>
          <w:sz w:val="22"/>
          <w:szCs w:val="22"/>
        </w:rPr>
        <w:t xml:space="preserve">, по сравнению с нормально развивающимися детьми того же возраста, </w:t>
      </w:r>
      <w:r w:rsidRPr="0053410E">
        <w:rPr>
          <w:i/>
          <w:sz w:val="22"/>
          <w:szCs w:val="22"/>
        </w:rPr>
        <w:t xml:space="preserve">к приему и переработке перцептивной информации, </w:t>
      </w:r>
      <w:r w:rsidRPr="0053410E">
        <w:rPr>
          <w:rStyle w:val="c11"/>
          <w:rFonts w:eastAsia="SimSun"/>
          <w:sz w:val="22"/>
          <w:szCs w:val="22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</w:t>
      </w:r>
      <w:r w:rsidRPr="0053410E">
        <w:rPr>
          <w:rStyle w:val="c11"/>
          <w:rFonts w:eastAsia="SimSun"/>
          <w:sz w:val="22"/>
          <w:szCs w:val="22"/>
        </w:rPr>
        <w:lastRenderedPageBreak/>
        <w:t>фигуры, есть трудности обобщения осязательных сигналов, словесного и графического отображения предмето</w:t>
      </w:r>
      <w:r w:rsidR="00A57B50" w:rsidRPr="0053410E">
        <w:rPr>
          <w:rStyle w:val="c11"/>
          <w:rFonts w:eastAsia="SimSun"/>
          <w:sz w:val="22"/>
          <w:szCs w:val="22"/>
        </w:rPr>
        <w:t>в.</w:t>
      </w:r>
    </w:p>
    <w:p w:rsidR="005762CD" w:rsidRPr="0053410E" w:rsidRDefault="007A7490">
      <w:pPr>
        <w:rPr>
          <w:sz w:val="22"/>
          <w:szCs w:val="22"/>
        </w:rPr>
      </w:pPr>
      <w:r w:rsidRPr="0053410E">
        <w:rPr>
          <w:sz w:val="22"/>
          <w:szCs w:val="22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5762CD" w:rsidRPr="0053410E" w:rsidRDefault="007A7490">
      <w:pPr>
        <w:rPr>
          <w:rStyle w:val="c11"/>
          <w:rFonts w:eastAsia="SimSun"/>
          <w:sz w:val="22"/>
          <w:szCs w:val="22"/>
        </w:rPr>
      </w:pPr>
      <w:r w:rsidRPr="0053410E">
        <w:rPr>
          <w:i/>
          <w:iCs/>
          <w:sz w:val="22"/>
          <w:szCs w:val="22"/>
        </w:rPr>
        <w:t xml:space="preserve">Незрелость мыслительных операций. </w:t>
      </w:r>
      <w:r w:rsidRPr="0053410E">
        <w:rPr>
          <w:rStyle w:val="c11"/>
          <w:rFonts w:eastAsia="SimSun"/>
          <w:sz w:val="22"/>
          <w:szCs w:val="22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53410E">
        <w:rPr>
          <w:sz w:val="22"/>
          <w:szCs w:val="22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53410E">
        <w:rPr>
          <w:iCs/>
          <w:sz w:val="22"/>
          <w:szCs w:val="22"/>
        </w:rPr>
        <w:t xml:space="preserve">трудно устанавливать причинно-следственные связи и отношения, усваивать обобщающие понятия. </w:t>
      </w:r>
      <w:r w:rsidRPr="0053410E">
        <w:rPr>
          <w:rStyle w:val="c11"/>
          <w:rFonts w:eastAsia="SimSun"/>
          <w:sz w:val="22"/>
          <w:szCs w:val="22"/>
        </w:rPr>
        <w:t xml:space="preserve"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Pr="0053410E">
        <w:rPr>
          <w:rStyle w:val="c11"/>
          <w:rFonts w:eastAsia="SimSun"/>
          <w:sz w:val="22"/>
          <w:szCs w:val="22"/>
        </w:rPr>
        <w:t>несформированность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</w:t>
      </w:r>
      <w:r w:rsidR="00A57B50" w:rsidRPr="0053410E">
        <w:rPr>
          <w:rStyle w:val="c11"/>
          <w:rFonts w:eastAsia="SimSun"/>
          <w:sz w:val="22"/>
          <w:szCs w:val="22"/>
        </w:rPr>
        <w:t>нове программы событий.</w:t>
      </w:r>
    </w:p>
    <w:p w:rsidR="005762CD" w:rsidRPr="0053410E" w:rsidRDefault="007A7490">
      <w:pPr>
        <w:widowControl w:val="0"/>
        <w:tabs>
          <w:tab w:val="left" w:pos="1120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iCs/>
          <w:sz w:val="22"/>
          <w:szCs w:val="22"/>
        </w:rPr>
        <w:t xml:space="preserve">Задержанный темп формирования </w:t>
      </w:r>
      <w:proofErr w:type="spellStart"/>
      <w:r w:rsidRPr="0053410E">
        <w:rPr>
          <w:i/>
          <w:iCs/>
          <w:sz w:val="22"/>
          <w:szCs w:val="22"/>
        </w:rPr>
        <w:t>мнестической</w:t>
      </w:r>
      <w:proofErr w:type="spellEnd"/>
      <w:r w:rsidRPr="0053410E">
        <w:rPr>
          <w:i/>
          <w:iCs/>
          <w:sz w:val="22"/>
          <w:szCs w:val="22"/>
        </w:rPr>
        <w:t xml:space="preserve"> деятельности, низкая продуктивность и прочность запоминания, </w:t>
      </w:r>
      <w:r w:rsidRPr="0053410E">
        <w:rPr>
          <w:rStyle w:val="c11"/>
          <w:rFonts w:eastAsia="SimSun"/>
          <w:sz w:val="22"/>
          <w:szCs w:val="22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5762CD" w:rsidRPr="0053410E" w:rsidRDefault="007A7490">
      <w:pPr>
        <w:widowControl w:val="0"/>
        <w:tabs>
          <w:tab w:val="left" w:pos="1120"/>
          <w:tab w:val="left" w:pos="9781"/>
        </w:tabs>
        <w:rPr>
          <w:iCs/>
          <w:sz w:val="22"/>
          <w:szCs w:val="22"/>
        </w:rPr>
      </w:pPr>
      <w:r w:rsidRPr="0053410E">
        <w:rPr>
          <w:sz w:val="22"/>
          <w:szCs w:val="22"/>
        </w:rPr>
        <w:t xml:space="preserve">Отмечаются недостатки всех свойств внимания: </w:t>
      </w:r>
      <w:r w:rsidRPr="0053410E">
        <w:rPr>
          <w:iCs/>
          <w:sz w:val="22"/>
          <w:szCs w:val="22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 w:rsidRPr="0053410E">
        <w:rPr>
          <w:i/>
          <w:iCs/>
          <w:sz w:val="22"/>
          <w:szCs w:val="22"/>
        </w:rPr>
        <w:t>саморегуляция</w:t>
      </w:r>
      <w:proofErr w:type="spellEnd"/>
      <w:r w:rsidRPr="0053410E">
        <w:rPr>
          <w:i/>
          <w:iCs/>
          <w:sz w:val="22"/>
          <w:szCs w:val="22"/>
        </w:rPr>
        <w:t>,</w:t>
      </w:r>
      <w:r w:rsidRPr="0053410E">
        <w:rPr>
          <w:iCs/>
          <w:sz w:val="22"/>
          <w:szCs w:val="22"/>
        </w:rPr>
        <w:t xml:space="preserve"> что негативно сказывается на успешности ребенка при освоении об</w:t>
      </w:r>
      <w:r w:rsidR="00A57B50" w:rsidRPr="0053410E">
        <w:rPr>
          <w:iCs/>
          <w:sz w:val="22"/>
          <w:szCs w:val="22"/>
        </w:rPr>
        <w:t>разовательной программы.</w:t>
      </w:r>
    </w:p>
    <w:p w:rsidR="005762CD" w:rsidRPr="0053410E" w:rsidRDefault="007A7490">
      <w:pPr>
        <w:widowControl w:val="0"/>
        <w:tabs>
          <w:tab w:val="left" w:pos="1310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 xml:space="preserve">Эмоциональная сфера дошкольников </w:t>
      </w:r>
      <w:r w:rsidRPr="0053410E">
        <w:rPr>
          <w:rStyle w:val="c11"/>
          <w:rFonts w:eastAsia="SimSun"/>
          <w:sz w:val="22"/>
          <w:szCs w:val="22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5762CD" w:rsidRPr="0053410E" w:rsidRDefault="007A7490">
      <w:pPr>
        <w:widowControl w:val="0"/>
        <w:tabs>
          <w:tab w:val="left" w:pos="1120"/>
          <w:tab w:val="left" w:pos="9781"/>
        </w:tabs>
        <w:rPr>
          <w:sz w:val="22"/>
          <w:szCs w:val="22"/>
        </w:rPr>
      </w:pPr>
      <w:r w:rsidRPr="0053410E">
        <w:rPr>
          <w:i/>
          <w:iCs/>
          <w:sz w:val="22"/>
          <w:szCs w:val="22"/>
        </w:rPr>
        <w:t xml:space="preserve">Незрелость эмоционально-волевой сферы и </w:t>
      </w:r>
      <w:r w:rsidRPr="0053410E">
        <w:rPr>
          <w:i/>
          <w:sz w:val="22"/>
          <w:szCs w:val="22"/>
        </w:rPr>
        <w:t>коммуникативной деятельности</w:t>
      </w:r>
      <w:r w:rsidRPr="0053410E">
        <w:rPr>
          <w:sz w:val="22"/>
          <w:szCs w:val="22"/>
        </w:rPr>
        <w:t xml:space="preserve">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 w:rsidRPr="0053410E">
        <w:rPr>
          <w:sz w:val="22"/>
          <w:szCs w:val="22"/>
        </w:rPr>
        <w:t>со</w:t>
      </w:r>
      <w:proofErr w:type="gramEnd"/>
      <w:r w:rsidRPr="0053410E">
        <w:rPr>
          <w:sz w:val="22"/>
          <w:szCs w:val="22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</w:t>
      </w:r>
      <w:r w:rsidRPr="0053410E">
        <w:rPr>
          <w:sz w:val="22"/>
          <w:szCs w:val="22"/>
        </w:rPr>
        <w:lastRenderedPageBreak/>
        <w:t xml:space="preserve">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</w:t>
      </w:r>
      <w:proofErr w:type="gramStart"/>
      <w:r w:rsidRPr="0053410E">
        <w:rPr>
          <w:sz w:val="22"/>
          <w:szCs w:val="22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 w:rsidRPr="0053410E">
        <w:rPr>
          <w:sz w:val="22"/>
          <w:szCs w:val="22"/>
        </w:rPr>
        <w:t>патохарактерологических</w:t>
      </w:r>
      <w:proofErr w:type="spellEnd"/>
      <w:r w:rsidR="00A57B50" w:rsidRPr="0053410E">
        <w:rPr>
          <w:sz w:val="22"/>
          <w:szCs w:val="22"/>
        </w:rPr>
        <w:t xml:space="preserve"> поведенческих реакций.</w:t>
      </w:r>
      <w:proofErr w:type="gramEnd"/>
    </w:p>
    <w:p w:rsidR="005762CD" w:rsidRPr="0053410E" w:rsidRDefault="007A7490">
      <w:pPr>
        <w:tabs>
          <w:tab w:val="left" w:pos="9781"/>
        </w:tabs>
        <w:rPr>
          <w:sz w:val="22"/>
          <w:szCs w:val="22"/>
        </w:rPr>
      </w:pPr>
      <w:r w:rsidRPr="0053410E">
        <w:rPr>
          <w:i/>
          <w:sz w:val="22"/>
          <w:szCs w:val="22"/>
        </w:rPr>
        <w:t>Задержка в развитии и своеобразие игровой деятельности</w:t>
      </w:r>
      <w:r w:rsidRPr="0053410E">
        <w:rPr>
          <w:sz w:val="22"/>
          <w:szCs w:val="22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</w:t>
      </w:r>
      <w:r w:rsidR="00F40DDB" w:rsidRPr="0053410E">
        <w:rPr>
          <w:sz w:val="22"/>
          <w:szCs w:val="22"/>
        </w:rPr>
        <w:t xml:space="preserve">ьной регуляции поведения, </w:t>
      </w:r>
      <w:r w:rsidRPr="0053410E">
        <w:rPr>
          <w:sz w:val="22"/>
          <w:szCs w:val="22"/>
        </w:rPr>
        <w:t>своевременно не складываются предпосылки для перехода к более сложной</w:t>
      </w:r>
      <w:r w:rsidR="00A57B50" w:rsidRPr="0053410E">
        <w:rPr>
          <w:sz w:val="22"/>
          <w:szCs w:val="22"/>
        </w:rPr>
        <w:t xml:space="preserve"> - учебной деятельности.</w:t>
      </w:r>
    </w:p>
    <w:p w:rsidR="005762CD" w:rsidRPr="0053410E" w:rsidRDefault="007A7490">
      <w:pPr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iCs/>
          <w:sz w:val="22"/>
          <w:szCs w:val="22"/>
        </w:rPr>
        <w:t xml:space="preserve">Недоразвитие речи носит системный характер. </w:t>
      </w:r>
      <w:r w:rsidRPr="0053410E">
        <w:rPr>
          <w:i/>
          <w:sz w:val="22"/>
          <w:szCs w:val="22"/>
        </w:rPr>
        <w:t>Особенности речевого</w:t>
      </w:r>
      <w:r w:rsidRPr="0053410E">
        <w:rPr>
          <w:i/>
          <w:iCs/>
          <w:sz w:val="22"/>
          <w:szCs w:val="22"/>
        </w:rPr>
        <w:t xml:space="preserve"> </w:t>
      </w:r>
      <w:r w:rsidRPr="0053410E">
        <w:rPr>
          <w:rStyle w:val="c11"/>
          <w:rFonts w:eastAsia="SimSun"/>
          <w:i/>
          <w:iCs/>
          <w:sz w:val="22"/>
          <w:szCs w:val="22"/>
        </w:rPr>
        <w:t>развития детей с ЗПР</w:t>
      </w:r>
      <w:r w:rsidRPr="0053410E">
        <w:rPr>
          <w:rStyle w:val="c11"/>
          <w:rFonts w:eastAsia="SimSun"/>
          <w:sz w:val="22"/>
          <w:szCs w:val="22"/>
        </w:rPr>
        <w:t xml:space="preserve"> обусловлены своеобразием их познавательной деятельности и проявляются в следующем: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rStyle w:val="c11"/>
          <w:rFonts w:eastAsia="SimSun"/>
          <w:sz w:val="22"/>
          <w:szCs w:val="22"/>
        </w:rPr>
      </w:pPr>
      <w:r w:rsidRPr="0053410E">
        <w:rPr>
          <w:sz w:val="22"/>
          <w:szCs w:val="22"/>
        </w:rPr>
        <w:t>отставание в овладении речью как средством обще</w:t>
      </w:r>
      <w:r w:rsidRPr="0053410E">
        <w:rPr>
          <w:rStyle w:val="c11"/>
          <w:rFonts w:eastAsia="SimSun"/>
          <w:sz w:val="22"/>
          <w:szCs w:val="22"/>
        </w:rPr>
        <w:t>ния и всеми компонентами языка;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низкая речевая активность;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бедность, </w:t>
      </w:r>
      <w:proofErr w:type="spellStart"/>
      <w:r w:rsidRPr="0053410E">
        <w:rPr>
          <w:sz w:val="22"/>
          <w:szCs w:val="22"/>
        </w:rPr>
        <w:t>недифференцированность</w:t>
      </w:r>
      <w:proofErr w:type="spellEnd"/>
      <w:r w:rsidRPr="0053410E">
        <w:rPr>
          <w:sz w:val="22"/>
          <w:szCs w:val="22"/>
        </w:rPr>
        <w:t xml:space="preserve"> словаря;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слабость словесной регуляции действий, трудности вербализации и словесного отчета;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задержка в развитии фразовой речи, неполноценность развернутых речевых высказываний;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 w:rsidRPr="0053410E">
        <w:rPr>
          <w:sz w:val="22"/>
          <w:szCs w:val="22"/>
        </w:rPr>
        <w:t>звуко-слогового</w:t>
      </w:r>
      <w:proofErr w:type="spellEnd"/>
      <w:r w:rsidRPr="0053410E">
        <w:rPr>
          <w:sz w:val="22"/>
          <w:szCs w:val="22"/>
        </w:rPr>
        <w:t xml:space="preserve"> строения слова, состава предложения;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недостатки устной речи и </w:t>
      </w:r>
      <w:proofErr w:type="spellStart"/>
      <w:r w:rsidRPr="0053410E">
        <w:rPr>
          <w:sz w:val="22"/>
          <w:szCs w:val="22"/>
        </w:rPr>
        <w:t>несформированность</w:t>
      </w:r>
      <w:proofErr w:type="spellEnd"/>
      <w:r w:rsidRPr="0053410E">
        <w:rPr>
          <w:sz w:val="22"/>
          <w:szCs w:val="22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</w:t>
      </w:r>
      <w:r w:rsidR="00A57B50" w:rsidRPr="0053410E">
        <w:rPr>
          <w:sz w:val="22"/>
          <w:szCs w:val="22"/>
        </w:rPr>
        <w:t>скрытого смысла текста.</w:t>
      </w:r>
    </w:p>
    <w:p w:rsidR="005762CD" w:rsidRPr="0053410E" w:rsidRDefault="007A7490">
      <w:pPr>
        <w:tabs>
          <w:tab w:val="left" w:pos="1125"/>
          <w:tab w:val="left" w:pos="9781"/>
        </w:tabs>
        <w:rPr>
          <w:sz w:val="22"/>
          <w:szCs w:val="22"/>
        </w:rPr>
      </w:pPr>
      <w:r w:rsidRPr="0053410E">
        <w:rPr>
          <w:sz w:val="22"/>
          <w:szCs w:val="22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</w:t>
      </w:r>
      <w:r w:rsidRPr="0053410E">
        <w:rPr>
          <w:sz w:val="22"/>
          <w:szCs w:val="22"/>
        </w:rPr>
        <w:lastRenderedPageBreak/>
        <w:t>мыслительных операций и снижения таких характеристик деятельности, как познавательная активность, целенаправленность, к</w:t>
      </w:r>
      <w:r w:rsidR="00A57B50" w:rsidRPr="0053410E">
        <w:rPr>
          <w:sz w:val="22"/>
          <w:szCs w:val="22"/>
        </w:rPr>
        <w:t xml:space="preserve">онтроль и </w:t>
      </w:r>
      <w:proofErr w:type="spellStart"/>
      <w:r w:rsidR="00A57B50" w:rsidRPr="0053410E">
        <w:rPr>
          <w:sz w:val="22"/>
          <w:szCs w:val="22"/>
        </w:rPr>
        <w:t>саморегуляция</w:t>
      </w:r>
      <w:proofErr w:type="spellEnd"/>
      <w:r w:rsidR="00A57B50" w:rsidRPr="0053410E">
        <w:rPr>
          <w:sz w:val="22"/>
          <w:szCs w:val="22"/>
        </w:rPr>
        <w:t>.</w:t>
      </w:r>
    </w:p>
    <w:p w:rsidR="005762CD" w:rsidRPr="0053410E" w:rsidRDefault="007A7490">
      <w:pPr>
        <w:rPr>
          <w:sz w:val="22"/>
          <w:szCs w:val="22"/>
        </w:rPr>
      </w:pPr>
      <w:r w:rsidRPr="0053410E">
        <w:rPr>
          <w:sz w:val="22"/>
          <w:szCs w:val="22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 w:rsidRPr="0053410E">
        <w:rPr>
          <w:i/>
          <w:sz w:val="22"/>
          <w:szCs w:val="22"/>
        </w:rPr>
        <w:t xml:space="preserve">в коммуникативном, регулятивном, познавательном, личностном компонентах. </w:t>
      </w:r>
      <w:r w:rsidRPr="0053410E">
        <w:rPr>
          <w:sz w:val="22"/>
          <w:szCs w:val="22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5762CD" w:rsidRPr="0053410E" w:rsidRDefault="007A7490" w:rsidP="00F40DDB">
      <w:pPr>
        <w:tabs>
          <w:tab w:val="left" w:pos="9781"/>
        </w:tabs>
        <w:jc w:val="center"/>
        <w:rPr>
          <w:b/>
          <w:i/>
          <w:sz w:val="22"/>
          <w:szCs w:val="22"/>
        </w:rPr>
      </w:pPr>
      <w:r w:rsidRPr="0053410E">
        <w:rPr>
          <w:b/>
          <w:i/>
          <w:sz w:val="22"/>
          <w:szCs w:val="22"/>
        </w:rPr>
        <w:t>Особые образовательные потребности дошкольников с задержкой психического развития</w:t>
      </w:r>
    </w:p>
    <w:p w:rsidR="005762CD" w:rsidRPr="0053410E" w:rsidRDefault="007A7490">
      <w:pPr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обеспечение коррекционно-развивающей направленности в рамках всех образовательных областей, предусмотренных ФГОС </w:t>
      </w:r>
      <w:proofErr w:type="gramStart"/>
      <w:r w:rsidRPr="0053410E">
        <w:rPr>
          <w:sz w:val="22"/>
          <w:szCs w:val="22"/>
        </w:rPr>
        <w:t>ДО</w:t>
      </w:r>
      <w:proofErr w:type="gramEnd"/>
      <w:r w:rsidRPr="0053410E">
        <w:rPr>
          <w:sz w:val="22"/>
          <w:szCs w:val="22"/>
        </w:rPr>
        <w:t xml:space="preserve">: </w:t>
      </w:r>
      <w:proofErr w:type="gramStart"/>
      <w:r w:rsidRPr="0053410E">
        <w:rPr>
          <w:sz w:val="22"/>
          <w:szCs w:val="22"/>
        </w:rPr>
        <w:t>развитие</w:t>
      </w:r>
      <w:proofErr w:type="gramEnd"/>
      <w:r w:rsidRPr="0053410E">
        <w:rPr>
          <w:sz w:val="22"/>
          <w:szCs w:val="22"/>
        </w:rPr>
        <w:t xml:space="preserve">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 w:rsidRPr="0053410E">
        <w:rPr>
          <w:sz w:val="22"/>
          <w:szCs w:val="22"/>
        </w:rPr>
        <w:t>нейродинамики</w:t>
      </w:r>
      <w:proofErr w:type="spellEnd"/>
      <w:r w:rsidRPr="0053410E">
        <w:rPr>
          <w:sz w:val="22"/>
          <w:szCs w:val="22"/>
        </w:rPr>
        <w:t xml:space="preserve"> (быстрой истощаемости, низкой работоспособности);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щадящий, комфортный, </w:t>
      </w:r>
      <w:proofErr w:type="spellStart"/>
      <w:r w:rsidRPr="0053410E">
        <w:rPr>
          <w:sz w:val="22"/>
          <w:szCs w:val="22"/>
        </w:rPr>
        <w:t>здоровьесберегающий</w:t>
      </w:r>
      <w:proofErr w:type="spellEnd"/>
      <w:r w:rsidRPr="0053410E">
        <w:rPr>
          <w:sz w:val="22"/>
          <w:szCs w:val="22"/>
        </w:rPr>
        <w:t xml:space="preserve"> режим жизнедеятельности детей и образовательных нагрузок;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изменение объема и содержания</w:t>
      </w:r>
      <w:r w:rsidR="00DD01DC" w:rsidRPr="0053410E">
        <w:rPr>
          <w:sz w:val="22"/>
          <w:szCs w:val="22"/>
        </w:rPr>
        <w:t xml:space="preserve"> образования, его вариативность,</w:t>
      </w:r>
      <w:r w:rsidRPr="0053410E">
        <w:rPr>
          <w:sz w:val="22"/>
          <w:szCs w:val="22"/>
        </w:rPr>
        <w:t xml:space="preserve"> восполнение пробелов в овладении</w:t>
      </w:r>
      <w:r w:rsidR="00DD01DC" w:rsidRPr="0053410E">
        <w:rPr>
          <w:sz w:val="22"/>
          <w:szCs w:val="22"/>
        </w:rPr>
        <w:t xml:space="preserve"> образовательной программой ДОУ,</w:t>
      </w:r>
      <w:r w:rsidRPr="0053410E">
        <w:rPr>
          <w:sz w:val="22"/>
          <w:szCs w:val="22"/>
        </w:rPr>
        <w:t xml:space="preserve"> вариативность освоения образовательной программы;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индивидуально-дифференцированный подход в процессе усвоения образовательной программы; 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lastRenderedPageBreak/>
        <w:t>разработка и реализация групповых и индивидуальны</w:t>
      </w:r>
      <w:r w:rsidR="00DD01DC" w:rsidRPr="0053410E">
        <w:rPr>
          <w:sz w:val="22"/>
          <w:szCs w:val="22"/>
        </w:rPr>
        <w:t>х программ коррекционной работы,</w:t>
      </w:r>
      <w:r w:rsidRPr="0053410E">
        <w:rPr>
          <w:sz w:val="22"/>
          <w:szCs w:val="22"/>
        </w:rPr>
        <w:t xml:space="preserve">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изменение мет</w:t>
      </w:r>
      <w:r w:rsidR="00DD01DC" w:rsidRPr="0053410E">
        <w:rPr>
          <w:sz w:val="22"/>
          <w:szCs w:val="22"/>
        </w:rPr>
        <w:t>одов, средств, форм образования,</w:t>
      </w:r>
      <w:r w:rsidRPr="0053410E">
        <w:rPr>
          <w:sz w:val="22"/>
          <w:szCs w:val="22"/>
        </w:rPr>
        <w:t xml:space="preserve">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развитие всех компонентов речи, </w:t>
      </w:r>
      <w:proofErr w:type="spellStart"/>
      <w:r w:rsidRPr="0053410E">
        <w:rPr>
          <w:sz w:val="22"/>
          <w:szCs w:val="22"/>
        </w:rPr>
        <w:t>речеязыковой</w:t>
      </w:r>
      <w:proofErr w:type="spellEnd"/>
      <w:r w:rsidRPr="0053410E">
        <w:rPr>
          <w:sz w:val="22"/>
          <w:szCs w:val="22"/>
        </w:rPr>
        <w:t xml:space="preserve"> компетентности;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 w:rsidRPr="0053410E">
        <w:rPr>
          <w:sz w:val="22"/>
          <w:szCs w:val="22"/>
        </w:rPr>
        <w:t>операциональных</w:t>
      </w:r>
      <w:proofErr w:type="spellEnd"/>
      <w:r w:rsidRPr="0053410E">
        <w:rPr>
          <w:sz w:val="22"/>
          <w:szCs w:val="22"/>
        </w:rPr>
        <w:t xml:space="preserve"> компонентов;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>обеспечение взаимодействия и сотру</w:t>
      </w:r>
      <w:r w:rsidR="00DD01DC" w:rsidRPr="0053410E">
        <w:rPr>
          <w:sz w:val="22"/>
          <w:szCs w:val="22"/>
        </w:rPr>
        <w:t>дничества с семьей воспитанника,</w:t>
      </w:r>
      <w:r w:rsidRPr="0053410E">
        <w:rPr>
          <w:sz w:val="22"/>
          <w:szCs w:val="22"/>
        </w:rPr>
        <w:t xml:space="preserve"> грамотное психолого-педагогическое сопровождение и активизация ее ресурсов для формирования социальн</w:t>
      </w:r>
      <w:r w:rsidR="00DD01DC" w:rsidRPr="0053410E">
        <w:rPr>
          <w:sz w:val="22"/>
          <w:szCs w:val="22"/>
        </w:rPr>
        <w:t>о активной позиции,</w:t>
      </w:r>
      <w:r w:rsidRPr="0053410E">
        <w:rPr>
          <w:sz w:val="22"/>
          <w:szCs w:val="22"/>
        </w:rPr>
        <w:t xml:space="preserve">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EE7587" w:rsidRDefault="00EE7587">
      <w:pPr>
        <w:pStyle w:val="39"/>
        <w:spacing w:before="0" w:after="0" w:line="360" w:lineRule="auto"/>
      </w:pPr>
      <w:bookmarkStart w:id="6" w:name="_Toc487462024"/>
      <w:bookmarkEnd w:id="6"/>
    </w:p>
    <w:p w:rsidR="005762CD" w:rsidRDefault="007A7490" w:rsidP="0053410E">
      <w:pPr>
        <w:pStyle w:val="39"/>
        <w:spacing w:before="0" w:after="0" w:line="360" w:lineRule="auto"/>
        <w:jc w:val="left"/>
      </w:pPr>
      <w:r w:rsidRPr="00DD01DC">
        <w:t>1.1.2. Цели, задачи,</w:t>
      </w:r>
      <w:r>
        <w:t xml:space="preserve"> механизмы </w:t>
      </w:r>
      <w:r w:rsidR="006B260B">
        <w:t xml:space="preserve">адаптации, условия реализации </w:t>
      </w:r>
      <w:r>
        <w:t>АООП</w:t>
      </w:r>
      <w:r w:rsidR="006B260B">
        <w:t xml:space="preserve"> ДОУ</w:t>
      </w:r>
    </w:p>
    <w:p w:rsidR="005762CD" w:rsidRPr="0053410E" w:rsidRDefault="007A7490">
      <w:pPr>
        <w:tabs>
          <w:tab w:val="left" w:pos="9781"/>
        </w:tabs>
        <w:rPr>
          <w:sz w:val="22"/>
          <w:szCs w:val="24"/>
        </w:rPr>
      </w:pPr>
      <w:r>
        <w:rPr>
          <w:rFonts w:eastAsia="TimesNewRoman"/>
          <w:b/>
          <w:i/>
          <w:sz w:val="24"/>
          <w:szCs w:val="24"/>
        </w:rPr>
        <w:t xml:space="preserve">Целью </w:t>
      </w:r>
      <w:r>
        <w:rPr>
          <w:rFonts w:eastAsia="TimesNewRoman"/>
          <w:sz w:val="24"/>
          <w:szCs w:val="24"/>
        </w:rPr>
        <w:t>АООП</w:t>
      </w:r>
      <w:r w:rsidR="006B260B">
        <w:rPr>
          <w:rFonts w:eastAsia="TimesNewRoman"/>
          <w:sz w:val="24"/>
          <w:szCs w:val="24"/>
        </w:rPr>
        <w:t xml:space="preserve"> ДОУ</w:t>
      </w:r>
      <w:r>
        <w:rPr>
          <w:rFonts w:eastAsia="TimesNewRoman"/>
          <w:sz w:val="24"/>
          <w:szCs w:val="24"/>
        </w:rPr>
        <w:t xml:space="preserve"> является </w:t>
      </w:r>
      <w:r>
        <w:rPr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>
        <w:rPr>
          <w:rFonts w:eastAsia="TimesNewRoman"/>
          <w:sz w:val="24"/>
          <w:szCs w:val="24"/>
        </w:rPr>
        <w:t xml:space="preserve"> дошкольного в</w:t>
      </w:r>
      <w:r w:rsidR="00DD01DC">
        <w:rPr>
          <w:rFonts w:eastAsia="TimesNewRoman"/>
          <w:sz w:val="24"/>
          <w:szCs w:val="24"/>
        </w:rPr>
        <w:t xml:space="preserve">озраста в группах </w:t>
      </w:r>
      <w:r>
        <w:rPr>
          <w:rFonts w:eastAsia="TimesNewRoman"/>
          <w:sz w:val="24"/>
          <w:szCs w:val="24"/>
        </w:rPr>
        <w:t>комбинированной нап</w:t>
      </w:r>
      <w:r w:rsidR="00DD01DC">
        <w:rPr>
          <w:rFonts w:eastAsia="TimesNewRoman"/>
          <w:sz w:val="24"/>
          <w:szCs w:val="24"/>
        </w:rPr>
        <w:t>равленности</w:t>
      </w:r>
      <w:r>
        <w:rPr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</w:t>
      </w:r>
      <w:r w:rsidRPr="0053410E">
        <w:rPr>
          <w:sz w:val="22"/>
          <w:szCs w:val="24"/>
        </w:rPr>
        <w:t xml:space="preserve">сотрудничества </w:t>
      </w:r>
      <w:proofErr w:type="gramStart"/>
      <w:r w:rsidRPr="0053410E">
        <w:rPr>
          <w:sz w:val="22"/>
          <w:szCs w:val="24"/>
        </w:rPr>
        <w:t>со</w:t>
      </w:r>
      <w:proofErr w:type="gramEnd"/>
      <w:r w:rsidRPr="0053410E">
        <w:rPr>
          <w:sz w:val="22"/>
          <w:szCs w:val="24"/>
        </w:rPr>
        <w:t xml:space="preserve"> взрослыми и сверстниками в соответствующих возрасту видах деятельности. </w:t>
      </w:r>
    </w:p>
    <w:p w:rsidR="005762CD" w:rsidRPr="0053410E" w:rsidRDefault="007A7490">
      <w:pPr>
        <w:widowControl w:val="0"/>
        <w:contextualSpacing/>
        <w:rPr>
          <w:rStyle w:val="c11"/>
          <w:rFonts w:eastAsia="SimSun"/>
          <w:sz w:val="22"/>
        </w:rPr>
      </w:pPr>
      <w:r w:rsidRPr="0053410E">
        <w:rPr>
          <w:b/>
          <w:i/>
          <w:sz w:val="22"/>
          <w:szCs w:val="24"/>
        </w:rPr>
        <w:t>Целью реализации</w:t>
      </w:r>
      <w:r w:rsidR="006B260B" w:rsidRPr="0053410E">
        <w:rPr>
          <w:b/>
          <w:sz w:val="22"/>
          <w:szCs w:val="24"/>
        </w:rPr>
        <w:t xml:space="preserve"> </w:t>
      </w:r>
      <w:r w:rsidRPr="0053410E">
        <w:rPr>
          <w:b/>
          <w:sz w:val="22"/>
          <w:szCs w:val="24"/>
        </w:rPr>
        <w:t xml:space="preserve">АООП </w:t>
      </w:r>
      <w:r w:rsidR="006B260B" w:rsidRPr="0053410E">
        <w:rPr>
          <w:b/>
          <w:sz w:val="22"/>
          <w:szCs w:val="24"/>
        </w:rPr>
        <w:t xml:space="preserve">ДОУ </w:t>
      </w:r>
      <w:r w:rsidRPr="0053410E">
        <w:rPr>
          <w:rStyle w:val="c11"/>
          <w:rFonts w:eastAsia="SimSun"/>
          <w:sz w:val="22"/>
        </w:rPr>
        <w:t xml:space="preserve"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53410E">
        <w:rPr>
          <w:rStyle w:val="c11"/>
          <w:rFonts w:eastAsia="SimSun"/>
          <w:sz w:val="22"/>
        </w:rPr>
        <w:t>абилитации</w:t>
      </w:r>
      <w:proofErr w:type="spellEnd"/>
      <w:r w:rsidRPr="0053410E">
        <w:rPr>
          <w:rStyle w:val="c11"/>
          <w:rFonts w:eastAsia="SimSun"/>
          <w:sz w:val="22"/>
        </w:rPr>
        <w:t xml:space="preserve"> и социализации, развитие личности </w:t>
      </w:r>
      <w:r w:rsidRPr="0053410E">
        <w:rPr>
          <w:rStyle w:val="c11"/>
          <w:rFonts w:eastAsia="SimSun"/>
          <w:sz w:val="22"/>
        </w:rPr>
        <w:lastRenderedPageBreak/>
        <w:t>реб</w:t>
      </w:r>
      <w:r w:rsidR="00DD01DC" w:rsidRPr="0053410E">
        <w:rPr>
          <w:rStyle w:val="c11"/>
          <w:rFonts w:eastAsia="SimSun"/>
          <w:sz w:val="22"/>
        </w:rPr>
        <w:t>енка дошкольного возраста с ЗПР,</w:t>
      </w:r>
      <w:r w:rsidRPr="0053410E">
        <w:rPr>
          <w:rStyle w:val="c11"/>
          <w:rFonts w:eastAsia="SimSun"/>
          <w:sz w:val="22"/>
        </w:rPr>
        <w:t xml:space="preserve">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DD01DC" w:rsidRPr="0053410E" w:rsidRDefault="007A7490">
      <w:pPr>
        <w:tabs>
          <w:tab w:val="left" w:pos="9781"/>
        </w:tabs>
        <w:rPr>
          <w:sz w:val="22"/>
          <w:szCs w:val="24"/>
        </w:rPr>
      </w:pPr>
      <w:r w:rsidRPr="0053410E">
        <w:rPr>
          <w:sz w:val="22"/>
          <w:szCs w:val="24"/>
        </w:rPr>
        <w:t xml:space="preserve">АООП </w:t>
      </w:r>
      <w:proofErr w:type="gramStart"/>
      <w:r w:rsidRPr="0053410E">
        <w:rPr>
          <w:sz w:val="22"/>
          <w:szCs w:val="24"/>
        </w:rPr>
        <w:t>предназначена</w:t>
      </w:r>
      <w:proofErr w:type="gramEnd"/>
      <w:r w:rsidRPr="0053410E">
        <w:rPr>
          <w:sz w:val="22"/>
          <w:szCs w:val="24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ПМПК рекомендована АООП для детей с ЗПР. </w:t>
      </w:r>
    </w:p>
    <w:p w:rsidR="005762CD" w:rsidRPr="0053410E" w:rsidRDefault="007A7490">
      <w:pPr>
        <w:tabs>
          <w:tab w:val="left" w:pos="9781"/>
        </w:tabs>
        <w:rPr>
          <w:b/>
          <w:sz w:val="22"/>
          <w:szCs w:val="24"/>
        </w:rPr>
      </w:pPr>
      <w:r w:rsidRPr="0053410E">
        <w:rPr>
          <w:b/>
          <w:sz w:val="22"/>
          <w:szCs w:val="24"/>
        </w:rPr>
        <w:t xml:space="preserve">Задачи </w:t>
      </w:r>
      <w:r w:rsidRPr="0053410E">
        <w:rPr>
          <w:rFonts w:eastAsia="TimesNewRoman"/>
          <w:b/>
          <w:sz w:val="22"/>
          <w:szCs w:val="24"/>
        </w:rPr>
        <w:t>АООП</w:t>
      </w:r>
      <w:r w:rsidR="006B260B" w:rsidRPr="0053410E">
        <w:rPr>
          <w:rFonts w:eastAsia="TimesNewRoman"/>
          <w:b/>
          <w:sz w:val="22"/>
          <w:szCs w:val="24"/>
        </w:rPr>
        <w:t xml:space="preserve"> ДОУ</w:t>
      </w:r>
      <w:r w:rsidRPr="0053410E">
        <w:rPr>
          <w:b/>
          <w:sz w:val="22"/>
          <w:szCs w:val="24"/>
        </w:rPr>
        <w:t>: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 xml:space="preserve">подготовка детей с ЗПР ко второй ступени обучения (начальная школа) с учетом </w:t>
      </w:r>
      <w:r w:rsidR="00DD01DC" w:rsidRPr="0053410E">
        <w:rPr>
          <w:sz w:val="22"/>
          <w:szCs w:val="24"/>
        </w:rPr>
        <w:t xml:space="preserve">целевых ориентиров </w:t>
      </w:r>
      <w:proofErr w:type="gramStart"/>
      <w:r w:rsidR="00DD01DC" w:rsidRPr="0053410E">
        <w:rPr>
          <w:sz w:val="22"/>
          <w:szCs w:val="24"/>
        </w:rPr>
        <w:t>ДО</w:t>
      </w:r>
      <w:proofErr w:type="gramEnd"/>
      <w:r w:rsidR="00DD01DC" w:rsidRPr="0053410E">
        <w:rPr>
          <w:sz w:val="22"/>
          <w:szCs w:val="24"/>
        </w:rPr>
        <w:t xml:space="preserve"> и АООП ДОУ</w:t>
      </w:r>
      <w:r w:rsidRPr="0053410E">
        <w:rPr>
          <w:sz w:val="22"/>
          <w:szCs w:val="24"/>
        </w:rPr>
        <w:t xml:space="preserve"> для детей с ЗПР;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взаимодействие с семьей для обеспечения пол</w:t>
      </w:r>
      <w:r w:rsidR="00DD01DC" w:rsidRPr="0053410E">
        <w:rPr>
          <w:sz w:val="22"/>
          <w:szCs w:val="24"/>
        </w:rPr>
        <w:t xml:space="preserve">ноценного развития детей с ЗПР, </w:t>
      </w:r>
      <w:r w:rsidRPr="0053410E">
        <w:rPr>
          <w:sz w:val="22"/>
          <w:szCs w:val="24"/>
        </w:rPr>
        <w:t>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5762CD" w:rsidRPr="0053410E" w:rsidRDefault="00303DA4" w:rsidP="00DD01DC">
      <w:pPr>
        <w:tabs>
          <w:tab w:val="left" w:pos="720"/>
          <w:tab w:val="left" w:pos="9781"/>
        </w:tabs>
        <w:jc w:val="center"/>
        <w:rPr>
          <w:b/>
          <w:i/>
          <w:sz w:val="22"/>
          <w:szCs w:val="24"/>
        </w:rPr>
      </w:pPr>
      <w:r w:rsidRPr="0053410E">
        <w:rPr>
          <w:b/>
          <w:i/>
          <w:sz w:val="22"/>
          <w:szCs w:val="24"/>
        </w:rPr>
        <w:t xml:space="preserve">Механизмы адаптации </w:t>
      </w:r>
      <w:r w:rsidR="007A7490" w:rsidRPr="0053410E">
        <w:rPr>
          <w:b/>
          <w:i/>
          <w:sz w:val="22"/>
          <w:szCs w:val="24"/>
        </w:rPr>
        <w:t>АООП</w:t>
      </w:r>
    </w:p>
    <w:p w:rsidR="005762CD" w:rsidRPr="0053410E" w:rsidRDefault="007A7490">
      <w:pPr>
        <w:tabs>
          <w:tab w:val="left" w:pos="720"/>
          <w:tab w:val="left" w:pos="9781"/>
        </w:tabs>
        <w:rPr>
          <w:sz w:val="22"/>
          <w:szCs w:val="24"/>
        </w:rPr>
      </w:pPr>
      <w:r w:rsidRPr="0053410E">
        <w:rPr>
          <w:sz w:val="22"/>
          <w:szCs w:val="24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5762CD" w:rsidRPr="0053410E" w:rsidRDefault="007A7490">
      <w:pPr>
        <w:tabs>
          <w:tab w:val="left" w:pos="9781"/>
        </w:tabs>
        <w:rPr>
          <w:sz w:val="22"/>
          <w:szCs w:val="24"/>
        </w:rPr>
      </w:pPr>
      <w:r w:rsidRPr="0053410E">
        <w:rPr>
          <w:sz w:val="22"/>
          <w:szCs w:val="24"/>
        </w:rPr>
        <w:t>1. Кон</w:t>
      </w:r>
      <w:r w:rsidR="00303DA4" w:rsidRPr="0053410E">
        <w:rPr>
          <w:sz w:val="22"/>
          <w:szCs w:val="24"/>
        </w:rPr>
        <w:t xml:space="preserve">кретизацию задач и содержания </w:t>
      </w:r>
      <w:r w:rsidRPr="0053410E">
        <w:rPr>
          <w:sz w:val="22"/>
          <w:szCs w:val="24"/>
        </w:rPr>
        <w:t>АООП для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5762CD" w:rsidRPr="0053410E" w:rsidRDefault="007A7490">
      <w:pPr>
        <w:tabs>
          <w:tab w:val="left" w:pos="9781"/>
        </w:tabs>
        <w:rPr>
          <w:rFonts w:eastAsia="Times New Roman"/>
          <w:sz w:val="22"/>
          <w:szCs w:val="24"/>
        </w:rPr>
      </w:pPr>
      <w:r w:rsidRPr="0053410E">
        <w:rPr>
          <w:sz w:val="22"/>
          <w:szCs w:val="24"/>
        </w:rPr>
        <w:t xml:space="preserve">2. Вариативность планируемых результатов освоения образовательной программы </w:t>
      </w:r>
      <w:r w:rsidRPr="0053410E">
        <w:rPr>
          <w:rFonts w:eastAsia="Times New Roman"/>
          <w:sz w:val="22"/>
          <w:szCs w:val="24"/>
        </w:rPr>
        <w:t>в соответствии с поставленными задачами и возможностями детей с ЗПР.</w:t>
      </w:r>
    </w:p>
    <w:p w:rsidR="005762CD" w:rsidRPr="0053410E" w:rsidRDefault="007A7490">
      <w:pPr>
        <w:tabs>
          <w:tab w:val="left" w:pos="9781"/>
        </w:tabs>
        <w:rPr>
          <w:rFonts w:eastAsia="Times New Roman"/>
          <w:sz w:val="22"/>
          <w:szCs w:val="24"/>
        </w:rPr>
      </w:pPr>
      <w:r w:rsidRPr="0053410E">
        <w:rPr>
          <w:sz w:val="22"/>
          <w:szCs w:val="24"/>
        </w:rPr>
        <w:t>3. Индивидуализацию темпов освоения образовательной программы.</w:t>
      </w:r>
      <w:r w:rsidRPr="0053410E">
        <w:rPr>
          <w:rFonts w:eastAsia="Times New Roman"/>
          <w:sz w:val="22"/>
          <w:szCs w:val="24"/>
        </w:rPr>
        <w:t xml:space="preserve">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5762CD" w:rsidRPr="0053410E" w:rsidRDefault="007A7490">
      <w:pPr>
        <w:tabs>
          <w:tab w:val="left" w:pos="9781"/>
        </w:tabs>
        <w:rPr>
          <w:sz w:val="22"/>
          <w:szCs w:val="24"/>
        </w:rPr>
      </w:pPr>
      <w:r w:rsidRPr="0053410E">
        <w:rPr>
          <w:sz w:val="22"/>
          <w:szCs w:val="24"/>
        </w:rPr>
        <w:lastRenderedPageBreak/>
        <w:t>4. Применение психолого-педагогической диагностики как механизма адаптации коррекционн</w:t>
      </w:r>
      <w:r w:rsidR="00303DA4" w:rsidRPr="0053410E">
        <w:rPr>
          <w:sz w:val="22"/>
          <w:szCs w:val="24"/>
        </w:rPr>
        <w:t xml:space="preserve">о-образовательного содержания </w:t>
      </w:r>
      <w:r w:rsidRPr="0053410E">
        <w:rPr>
          <w:sz w:val="22"/>
          <w:szCs w:val="24"/>
        </w:rPr>
        <w:t xml:space="preserve">АООП,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деятельности. </w:t>
      </w:r>
    </w:p>
    <w:p w:rsidR="005762CD" w:rsidRPr="0053410E" w:rsidRDefault="007A7490">
      <w:pPr>
        <w:rPr>
          <w:rFonts w:eastAsia="Times New Roman"/>
          <w:sz w:val="22"/>
        </w:rPr>
      </w:pPr>
      <w:r w:rsidRPr="0053410E">
        <w:rPr>
          <w:sz w:val="22"/>
        </w:rPr>
        <w:t>5. К</w:t>
      </w:r>
      <w:r w:rsidRPr="0053410E">
        <w:rPr>
          <w:rFonts w:eastAsia="Times New Roman"/>
          <w:sz w:val="22"/>
        </w:rPr>
        <w:t>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5762CD" w:rsidRPr="0053410E" w:rsidRDefault="007A7490">
      <w:pPr>
        <w:widowControl w:val="0"/>
        <w:tabs>
          <w:tab w:val="left" w:pos="9781"/>
        </w:tabs>
        <w:rPr>
          <w:sz w:val="22"/>
          <w:szCs w:val="24"/>
        </w:rPr>
      </w:pPr>
      <w:r w:rsidRPr="0053410E">
        <w:rPr>
          <w:sz w:val="22"/>
          <w:szCs w:val="24"/>
        </w:rPr>
        <w:t>6. Разработку вариативного с</w:t>
      </w:r>
      <w:r w:rsidRPr="0053410E">
        <w:rPr>
          <w:rFonts w:eastAsia="Times New Roman"/>
          <w:sz w:val="22"/>
          <w:szCs w:val="24"/>
        </w:rPr>
        <w:t xml:space="preserve">одержания образовательной деятельности по профессиональной коррекции нарушений развития детей с ЗПР, </w:t>
      </w:r>
      <w:r w:rsidRPr="0053410E">
        <w:rPr>
          <w:sz w:val="22"/>
          <w:szCs w:val="24"/>
        </w:rPr>
        <w:t>этапов и методов ее реализации.</w:t>
      </w:r>
    </w:p>
    <w:p w:rsidR="005762CD" w:rsidRPr="0053410E" w:rsidRDefault="007A7490">
      <w:pPr>
        <w:widowControl w:val="0"/>
        <w:tabs>
          <w:tab w:val="left" w:pos="9781"/>
        </w:tabs>
        <w:rPr>
          <w:sz w:val="22"/>
          <w:szCs w:val="24"/>
        </w:rPr>
      </w:pPr>
      <w:r w:rsidRPr="0053410E">
        <w:rPr>
          <w:sz w:val="22"/>
          <w:szCs w:val="24"/>
        </w:rPr>
        <w:t xml:space="preserve">7. Подбор методического обеспечения (программно-методических материалов, дидактических пособий, учебных средств и оборудования) для реализации АООП. </w:t>
      </w:r>
    </w:p>
    <w:p w:rsidR="005762CD" w:rsidRPr="0053410E" w:rsidRDefault="007A7490">
      <w:pPr>
        <w:tabs>
          <w:tab w:val="left" w:pos="360"/>
          <w:tab w:val="left" w:pos="9781"/>
        </w:tabs>
        <w:rPr>
          <w:sz w:val="22"/>
          <w:szCs w:val="24"/>
        </w:rPr>
      </w:pPr>
      <w:r w:rsidRPr="0053410E">
        <w:rPr>
          <w:sz w:val="22"/>
          <w:szCs w:val="24"/>
        </w:rPr>
        <w:t xml:space="preserve"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5762CD" w:rsidRPr="0053410E" w:rsidRDefault="007A7490">
      <w:pPr>
        <w:tabs>
          <w:tab w:val="left" w:pos="360"/>
          <w:tab w:val="left" w:pos="9781"/>
        </w:tabs>
        <w:rPr>
          <w:sz w:val="22"/>
          <w:szCs w:val="24"/>
        </w:rPr>
      </w:pPr>
      <w:r w:rsidRPr="0053410E">
        <w:rPr>
          <w:sz w:val="22"/>
          <w:szCs w:val="24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5762CD" w:rsidRPr="0053410E" w:rsidRDefault="00303DA4" w:rsidP="00DD01DC">
      <w:pPr>
        <w:tabs>
          <w:tab w:val="left" w:pos="360"/>
          <w:tab w:val="left" w:pos="9781"/>
        </w:tabs>
        <w:jc w:val="center"/>
        <w:rPr>
          <w:b/>
          <w:i/>
          <w:sz w:val="22"/>
          <w:szCs w:val="24"/>
        </w:rPr>
      </w:pPr>
      <w:r w:rsidRPr="0053410E">
        <w:rPr>
          <w:b/>
          <w:i/>
          <w:sz w:val="22"/>
          <w:szCs w:val="24"/>
        </w:rPr>
        <w:t xml:space="preserve">Условия реализации </w:t>
      </w:r>
      <w:r w:rsidR="007A7490" w:rsidRPr="0053410E">
        <w:rPr>
          <w:b/>
          <w:i/>
          <w:sz w:val="22"/>
          <w:szCs w:val="24"/>
        </w:rPr>
        <w:t>АООП: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</w:t>
      </w:r>
      <w:r w:rsidR="00303DA4" w:rsidRPr="0053410E">
        <w:rPr>
          <w:sz w:val="22"/>
          <w:szCs w:val="24"/>
        </w:rPr>
        <w:t xml:space="preserve">ффективности реализации задач </w:t>
      </w:r>
      <w:r w:rsidRPr="0053410E">
        <w:rPr>
          <w:sz w:val="22"/>
          <w:szCs w:val="24"/>
        </w:rPr>
        <w:t>АООП;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t>установление продуктивного взаимодействия семьи и дошкольной образовательной организа</w:t>
      </w:r>
      <w:r w:rsidR="00DD01DC" w:rsidRPr="0053410E">
        <w:rPr>
          <w:sz w:val="22"/>
          <w:szCs w:val="24"/>
        </w:rPr>
        <w:t>ции, активизация ресурсов семьи,</w:t>
      </w:r>
      <w:r w:rsidRPr="0053410E">
        <w:rPr>
          <w:sz w:val="22"/>
          <w:szCs w:val="24"/>
        </w:rPr>
        <w:t xml:space="preserve"> комплексное сопровождение семьи ребенка с ЗПР командой специалистов;</w:t>
      </w:r>
    </w:p>
    <w:p w:rsidR="005762CD" w:rsidRPr="0053410E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2"/>
          <w:szCs w:val="24"/>
        </w:rPr>
      </w:pPr>
      <w:r w:rsidRPr="0053410E">
        <w:rPr>
          <w:sz w:val="22"/>
          <w:szCs w:val="24"/>
        </w:rPr>
        <w:lastRenderedPageBreak/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5762CD" w:rsidRPr="0053410E" w:rsidRDefault="005762CD">
      <w:pPr>
        <w:tabs>
          <w:tab w:val="left" w:pos="360"/>
          <w:tab w:val="left" w:pos="9781"/>
        </w:tabs>
        <w:rPr>
          <w:sz w:val="22"/>
          <w:szCs w:val="24"/>
        </w:rPr>
      </w:pPr>
    </w:p>
    <w:p w:rsidR="005762CD" w:rsidRPr="0053410E" w:rsidRDefault="007A7490" w:rsidP="0053410E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bCs/>
          <w:iCs/>
          <w:sz w:val="22"/>
          <w:szCs w:val="22"/>
          <w:lang w:eastAsia="ar-SA"/>
        </w:rPr>
      </w:pPr>
      <w:bookmarkStart w:id="7" w:name="_Toc487462025"/>
      <w:bookmarkEnd w:id="7"/>
      <w:r w:rsidRPr="0053410E">
        <w:rPr>
          <w:b/>
          <w:color w:val="auto"/>
          <w:sz w:val="22"/>
          <w:szCs w:val="22"/>
        </w:rPr>
        <w:t>1.1.3. Принципы и подходы к формированию Программы</w:t>
      </w:r>
    </w:p>
    <w:p w:rsidR="009B729C" w:rsidRPr="0053410E" w:rsidRDefault="007A7490" w:rsidP="009B729C">
      <w:pPr>
        <w:widowControl w:val="0"/>
        <w:tabs>
          <w:tab w:val="left" w:pos="360"/>
          <w:tab w:val="left" w:pos="9781"/>
        </w:tabs>
        <w:jc w:val="center"/>
        <w:rPr>
          <w:b/>
          <w:i/>
          <w:sz w:val="22"/>
          <w:szCs w:val="22"/>
        </w:rPr>
      </w:pPr>
      <w:r w:rsidRPr="0053410E">
        <w:rPr>
          <w:b/>
          <w:i/>
          <w:sz w:val="22"/>
          <w:szCs w:val="22"/>
        </w:rPr>
        <w:t>Общие дидактические принципы и особенности</w:t>
      </w:r>
      <w:r w:rsidR="00303DA4" w:rsidRPr="0053410E">
        <w:rPr>
          <w:b/>
          <w:i/>
          <w:sz w:val="22"/>
          <w:szCs w:val="22"/>
        </w:rPr>
        <w:t xml:space="preserve"> их применения </w:t>
      </w:r>
    </w:p>
    <w:p w:rsidR="005762CD" w:rsidRPr="0053410E" w:rsidRDefault="00303DA4" w:rsidP="009B729C">
      <w:pPr>
        <w:widowControl w:val="0"/>
        <w:tabs>
          <w:tab w:val="left" w:pos="360"/>
          <w:tab w:val="left" w:pos="9781"/>
        </w:tabs>
        <w:jc w:val="center"/>
        <w:rPr>
          <w:b/>
          <w:i/>
          <w:sz w:val="22"/>
          <w:szCs w:val="22"/>
        </w:rPr>
      </w:pPr>
      <w:r w:rsidRPr="0053410E">
        <w:rPr>
          <w:b/>
          <w:i/>
          <w:sz w:val="22"/>
          <w:szCs w:val="22"/>
        </w:rPr>
        <w:t xml:space="preserve">при реализации </w:t>
      </w:r>
      <w:r w:rsidR="007A7490" w:rsidRPr="0053410E">
        <w:rPr>
          <w:b/>
          <w:i/>
          <w:sz w:val="22"/>
          <w:szCs w:val="22"/>
        </w:rPr>
        <w:t xml:space="preserve">АООП </w:t>
      </w:r>
      <w:r w:rsidRPr="0053410E">
        <w:rPr>
          <w:b/>
          <w:i/>
          <w:sz w:val="22"/>
          <w:szCs w:val="22"/>
        </w:rPr>
        <w:t>ДОУ</w:t>
      </w:r>
    </w:p>
    <w:p w:rsidR="005762CD" w:rsidRPr="0053410E" w:rsidRDefault="007A7490">
      <w:pPr>
        <w:widowControl w:val="0"/>
        <w:tabs>
          <w:tab w:val="left" w:pos="360"/>
          <w:tab w:val="left" w:pos="9781"/>
        </w:tabs>
        <w:rPr>
          <w:sz w:val="22"/>
          <w:szCs w:val="22"/>
        </w:rPr>
      </w:pPr>
      <w:r w:rsidRPr="0053410E">
        <w:rPr>
          <w:i/>
          <w:sz w:val="22"/>
          <w:szCs w:val="22"/>
        </w:rPr>
        <w:t>Принцип научности</w:t>
      </w:r>
      <w:r w:rsidR="009B729C" w:rsidRPr="0053410E">
        <w:rPr>
          <w:i/>
          <w:sz w:val="22"/>
          <w:szCs w:val="22"/>
        </w:rPr>
        <w:t>.</w:t>
      </w:r>
      <w:r w:rsidR="009B729C" w:rsidRPr="0053410E">
        <w:rPr>
          <w:sz w:val="22"/>
          <w:szCs w:val="22"/>
        </w:rPr>
        <w:t xml:space="preserve"> П</w:t>
      </w:r>
      <w:r w:rsidRPr="0053410E">
        <w:rPr>
          <w:sz w:val="22"/>
          <w:szCs w:val="22"/>
        </w:rPr>
        <w:t xml:space="preserve">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5762CD" w:rsidRPr="0053410E" w:rsidRDefault="007A7490">
      <w:pPr>
        <w:widowControl w:val="0"/>
        <w:tabs>
          <w:tab w:val="left" w:pos="9781"/>
        </w:tabs>
        <w:rPr>
          <w:sz w:val="22"/>
          <w:szCs w:val="22"/>
        </w:rPr>
      </w:pPr>
      <w:r w:rsidRPr="0053410E">
        <w:rPr>
          <w:i/>
          <w:sz w:val="22"/>
          <w:szCs w:val="22"/>
        </w:rPr>
        <w:t>Принцип связи теории с практикой</w:t>
      </w:r>
      <w:r w:rsidRPr="0053410E">
        <w:rPr>
          <w:sz w:val="22"/>
          <w:szCs w:val="22"/>
        </w:rPr>
        <w:t>. Первые сведения об окружающем мире любой ребенок 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5762CD" w:rsidRPr="0053410E" w:rsidRDefault="007A7490">
      <w:pPr>
        <w:widowControl w:val="0"/>
        <w:tabs>
          <w:tab w:val="left" w:pos="9781"/>
        </w:tabs>
        <w:rPr>
          <w:sz w:val="22"/>
          <w:szCs w:val="22"/>
        </w:rPr>
      </w:pPr>
      <w:r w:rsidRPr="0053410E">
        <w:rPr>
          <w:i/>
          <w:sz w:val="22"/>
          <w:szCs w:val="22"/>
        </w:rPr>
        <w:t>Принцип активности и сознательности в обучении</w:t>
      </w:r>
      <w:r w:rsidRPr="0053410E">
        <w:rPr>
          <w:sz w:val="22"/>
          <w:szCs w:val="22"/>
        </w:rPr>
        <w:t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 w:rsidRPr="0053410E">
        <w:rPr>
          <w:i/>
          <w:sz w:val="22"/>
          <w:szCs w:val="22"/>
        </w:rPr>
        <w:t xml:space="preserve">. </w:t>
      </w:r>
      <w:r w:rsidRPr="0053410E">
        <w:rPr>
          <w:sz w:val="22"/>
          <w:szCs w:val="22"/>
        </w:rPr>
        <w:t xml:space="preserve">Снижение уровня субъективной активности, слабость познавательных интересов, </w:t>
      </w:r>
      <w:proofErr w:type="spellStart"/>
      <w:r w:rsidRPr="0053410E">
        <w:rPr>
          <w:sz w:val="22"/>
          <w:szCs w:val="22"/>
        </w:rPr>
        <w:t>несформированность</w:t>
      </w:r>
      <w:proofErr w:type="spellEnd"/>
      <w:r w:rsidRPr="0053410E">
        <w:rPr>
          <w:sz w:val="22"/>
          <w:szCs w:val="22"/>
        </w:rPr>
        <w:t xml:space="preserve"> познавательной мотивации существенно 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5762CD" w:rsidRPr="0053410E" w:rsidRDefault="007A7490">
      <w:pPr>
        <w:widowControl w:val="0"/>
        <w:tabs>
          <w:tab w:val="left" w:pos="9781"/>
        </w:tabs>
        <w:rPr>
          <w:sz w:val="22"/>
          <w:szCs w:val="22"/>
        </w:rPr>
      </w:pPr>
      <w:r w:rsidRPr="0053410E">
        <w:rPr>
          <w:i/>
          <w:sz w:val="22"/>
          <w:szCs w:val="22"/>
        </w:rPr>
        <w:t>Принцип доступности</w:t>
      </w:r>
      <w:r w:rsidR="009B729C" w:rsidRPr="0053410E">
        <w:rPr>
          <w:i/>
          <w:sz w:val="22"/>
          <w:szCs w:val="22"/>
        </w:rPr>
        <w:t>.</w:t>
      </w:r>
      <w:r w:rsidRPr="0053410E">
        <w:rPr>
          <w:i/>
          <w:sz w:val="22"/>
          <w:szCs w:val="22"/>
        </w:rPr>
        <w:t xml:space="preserve"> </w:t>
      </w:r>
      <w:r w:rsidR="009B729C" w:rsidRPr="0053410E">
        <w:rPr>
          <w:iCs/>
          <w:sz w:val="22"/>
          <w:szCs w:val="22"/>
        </w:rPr>
        <w:t>П</w:t>
      </w:r>
      <w:r w:rsidRPr="0053410E">
        <w:rPr>
          <w:iCs/>
          <w:sz w:val="22"/>
          <w:szCs w:val="22"/>
        </w:rPr>
        <w:t xml:space="preserve">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  <w:r w:rsidRPr="0053410E">
        <w:rPr>
          <w:sz w:val="22"/>
          <w:szCs w:val="22"/>
        </w:rPr>
        <w:t xml:space="preserve">Все обучение ребенка с ЗПР должно строиться с опорой на «зону ближайшего развития», что соответствует требованиям ФГОС </w:t>
      </w:r>
      <w:proofErr w:type="gramStart"/>
      <w:r w:rsidRPr="0053410E">
        <w:rPr>
          <w:sz w:val="22"/>
          <w:szCs w:val="22"/>
        </w:rPr>
        <w:t>ДО</w:t>
      </w:r>
      <w:proofErr w:type="gramEnd"/>
      <w:r w:rsidRPr="0053410E">
        <w:rPr>
          <w:sz w:val="22"/>
          <w:szCs w:val="22"/>
        </w:rPr>
        <w:t xml:space="preserve">, и </w:t>
      </w:r>
      <w:proofErr w:type="gramStart"/>
      <w:r w:rsidRPr="0053410E">
        <w:rPr>
          <w:sz w:val="22"/>
          <w:szCs w:val="22"/>
        </w:rPr>
        <w:t>предполагает</w:t>
      </w:r>
      <w:proofErr w:type="gramEnd"/>
      <w:r w:rsidRPr="0053410E">
        <w:rPr>
          <w:sz w:val="22"/>
          <w:szCs w:val="22"/>
        </w:rPr>
        <w:t xml:space="preserve">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 xml:space="preserve">Принцип последовательности и систематичности. </w:t>
      </w:r>
      <w:r w:rsidRPr="0053410E">
        <w:rPr>
          <w:iCs/>
          <w:sz w:val="22"/>
          <w:szCs w:val="22"/>
        </w:rPr>
        <w:t xml:space="preserve">Учет этого принципа </w:t>
      </w:r>
      <w:r w:rsidRPr="0053410E">
        <w:rPr>
          <w:rStyle w:val="c11"/>
          <w:rFonts w:eastAsia="SimSun"/>
          <w:sz w:val="22"/>
          <w:szCs w:val="22"/>
        </w:rPr>
        <w:t xml:space="preserve">позволяет сформировать у детей целостную систему знаний, умений, навыков. Обучение любого ребенка строится от простого к </w:t>
      </w:r>
      <w:proofErr w:type="gramStart"/>
      <w:r w:rsidRPr="0053410E">
        <w:rPr>
          <w:rStyle w:val="c11"/>
          <w:rFonts w:eastAsia="SimSun"/>
          <w:sz w:val="22"/>
          <w:szCs w:val="22"/>
        </w:rPr>
        <w:t>сложному</w:t>
      </w:r>
      <w:proofErr w:type="gramEnd"/>
      <w:r w:rsidRPr="0053410E">
        <w:rPr>
          <w:rStyle w:val="c11"/>
          <w:rFonts w:eastAsia="SimSun"/>
          <w:sz w:val="22"/>
          <w:szCs w:val="22"/>
        </w:rPr>
        <w:t xml:space="preserve">, кроме того, при разработке программного содержания предусматриваются и реализуются </w:t>
      </w:r>
      <w:proofErr w:type="spellStart"/>
      <w:r w:rsidRPr="0053410E">
        <w:rPr>
          <w:rStyle w:val="c11"/>
          <w:rFonts w:eastAsia="SimSun"/>
          <w:sz w:val="22"/>
          <w:szCs w:val="22"/>
        </w:rPr>
        <w:t>внутрипредметные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и </w:t>
      </w:r>
      <w:proofErr w:type="spellStart"/>
      <w:r w:rsidRPr="0053410E">
        <w:rPr>
          <w:rStyle w:val="c11"/>
          <w:rFonts w:eastAsia="SimSun"/>
          <w:sz w:val="22"/>
          <w:szCs w:val="22"/>
        </w:rPr>
        <w:t>межпредметные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связи, что позволяет сформировать в сознании ребенка целостную картину мира. Образовательная программа, как правило, строится по линейно-концентрическому принципу, что позволяет расширять и углублять представления и умения детей на </w:t>
      </w:r>
      <w:r w:rsidRPr="0053410E">
        <w:rPr>
          <w:rStyle w:val="c11"/>
          <w:rFonts w:eastAsia="SimSun"/>
          <w:sz w:val="22"/>
          <w:szCs w:val="22"/>
        </w:rPr>
        <w:lastRenderedPageBreak/>
        <w:t>каждом последующем этапе обучения.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>Принцип прочности усвоения знаний.</w:t>
      </w:r>
      <w:r w:rsidRPr="0053410E">
        <w:rPr>
          <w:rStyle w:val="c11"/>
          <w:rFonts w:eastAsia="SimSun"/>
          <w:sz w:val="22"/>
          <w:szCs w:val="22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>Принцип наглядности</w:t>
      </w:r>
      <w:r w:rsidR="009B729C" w:rsidRPr="0053410E">
        <w:rPr>
          <w:i/>
          <w:sz w:val="22"/>
          <w:szCs w:val="22"/>
        </w:rPr>
        <w:t>.</w:t>
      </w:r>
      <w:r w:rsidRPr="0053410E">
        <w:rPr>
          <w:i/>
          <w:sz w:val="22"/>
          <w:szCs w:val="22"/>
        </w:rPr>
        <w:t xml:space="preserve"> </w:t>
      </w:r>
      <w:r w:rsidR="009B729C" w:rsidRPr="0053410E">
        <w:rPr>
          <w:rStyle w:val="c11"/>
          <w:rFonts w:eastAsia="SimSun"/>
          <w:sz w:val="22"/>
          <w:szCs w:val="22"/>
        </w:rPr>
        <w:t>П</w:t>
      </w:r>
      <w:r w:rsidRPr="0053410E">
        <w:rPr>
          <w:rStyle w:val="c11"/>
          <w:rFonts w:eastAsia="SimSun"/>
          <w:sz w:val="22"/>
          <w:szCs w:val="22"/>
        </w:rPr>
        <w:t xml:space="preserve">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</w:t>
      </w:r>
      <w:proofErr w:type="gramStart"/>
      <w:r w:rsidRPr="0053410E">
        <w:rPr>
          <w:rStyle w:val="c11"/>
          <w:rFonts w:eastAsia="SimSun"/>
          <w:sz w:val="22"/>
          <w:szCs w:val="22"/>
        </w:rPr>
        <w:t xml:space="preserve">В образовательном процессе используются различные </w:t>
      </w:r>
      <w:r w:rsidRPr="0053410E">
        <w:rPr>
          <w:i/>
          <w:sz w:val="22"/>
          <w:szCs w:val="22"/>
        </w:rPr>
        <w:t>наглядные средства:</w:t>
      </w:r>
      <w:r w:rsidRPr="0053410E">
        <w:rPr>
          <w:rStyle w:val="c11"/>
          <w:rFonts w:eastAsia="SimSun"/>
          <w:sz w:val="22"/>
          <w:szCs w:val="22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условно-символические (знаки, схемы, символы, формулы).</w:t>
      </w:r>
      <w:proofErr w:type="gramEnd"/>
      <w:r w:rsidRPr="0053410E">
        <w:rPr>
          <w:rStyle w:val="c11"/>
          <w:rFonts w:eastAsia="SimSun"/>
          <w:sz w:val="22"/>
          <w:szCs w:val="22"/>
        </w:rPr>
        <w:t xml:space="preserve"> Выбор средств наглядности зависит от характера недостатков в развитии, возраста детей, содержания образовательной программы и от этапа работы с ребенком.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>Принцип индивидуального подхода к обучению и воспитанию</w:t>
      </w:r>
      <w:r w:rsidRPr="0053410E">
        <w:rPr>
          <w:rStyle w:val="c11"/>
          <w:rFonts w:eastAsia="SimSun"/>
          <w:sz w:val="22"/>
          <w:szCs w:val="22"/>
        </w:rPr>
        <w:t>. В условиях групп комбинированной или компенсирующей направленности образовательная деятельность носит индивидуализир</w:t>
      </w:r>
      <w:r w:rsidR="009B729C" w:rsidRPr="0053410E">
        <w:rPr>
          <w:rStyle w:val="c11"/>
          <w:rFonts w:eastAsia="SimSun"/>
          <w:sz w:val="22"/>
          <w:szCs w:val="22"/>
        </w:rPr>
        <w:t>ованный характер. Используются</w:t>
      </w:r>
      <w:r w:rsidRPr="0053410E">
        <w:rPr>
          <w:rStyle w:val="c11"/>
          <w:rFonts w:eastAsia="SimSun"/>
          <w:sz w:val="22"/>
          <w:szCs w:val="22"/>
        </w:rPr>
        <w:t xml:space="preserve">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</w:t>
      </w:r>
      <w:proofErr w:type="spellStart"/>
      <w:r w:rsidRPr="0053410E">
        <w:rPr>
          <w:rStyle w:val="c11"/>
          <w:rFonts w:eastAsia="SimSun"/>
          <w:sz w:val="22"/>
          <w:szCs w:val="22"/>
        </w:rPr>
        <w:t>сформированности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 xml:space="preserve">В работе с детьми с ЗПР не менее актуален </w:t>
      </w:r>
      <w:r w:rsidRPr="0053410E">
        <w:rPr>
          <w:i/>
          <w:sz w:val="22"/>
          <w:szCs w:val="22"/>
        </w:rPr>
        <w:t>дифференцированный подход</w:t>
      </w:r>
      <w:r w:rsidRPr="0053410E">
        <w:rPr>
          <w:rStyle w:val="c11"/>
          <w:rFonts w:eastAsia="SimSun"/>
          <w:sz w:val="22"/>
          <w:szCs w:val="22"/>
        </w:rPr>
        <w:t xml:space="preserve"> в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В одной и той же группе могут воспитываться дети как с различными вариантами ЗПР, так и с различными особенностями проявления нарушений, с возможными 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</w:t>
      </w:r>
      <w:proofErr w:type="spellStart"/>
      <w:r w:rsidRPr="0053410E">
        <w:rPr>
          <w:rStyle w:val="c11"/>
          <w:rFonts w:eastAsia="SimSun"/>
          <w:sz w:val="22"/>
          <w:szCs w:val="22"/>
        </w:rPr>
        <w:t>микрогрупп</w:t>
      </w:r>
      <w:proofErr w:type="spellEnd"/>
      <w:r w:rsidRPr="0053410E">
        <w:rPr>
          <w:rStyle w:val="c11"/>
          <w:rFonts w:eastAsia="SimSun"/>
          <w:sz w:val="22"/>
          <w:szCs w:val="22"/>
        </w:rPr>
        <w:t>, педагогу нужно для каждой из них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5762CD" w:rsidRPr="0053410E" w:rsidRDefault="007A7490" w:rsidP="009B729C">
      <w:pPr>
        <w:widowControl w:val="0"/>
        <w:tabs>
          <w:tab w:val="left" w:pos="360"/>
          <w:tab w:val="left" w:pos="9781"/>
        </w:tabs>
        <w:jc w:val="center"/>
        <w:rPr>
          <w:b/>
          <w:i/>
          <w:sz w:val="22"/>
          <w:szCs w:val="22"/>
        </w:rPr>
      </w:pPr>
      <w:r w:rsidRPr="0053410E">
        <w:rPr>
          <w:b/>
          <w:i/>
          <w:sz w:val="22"/>
          <w:szCs w:val="22"/>
        </w:rPr>
        <w:t>Специальные принципы</w:t>
      </w:r>
    </w:p>
    <w:p w:rsidR="005762CD" w:rsidRPr="0053410E" w:rsidRDefault="007A7490">
      <w:pPr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lastRenderedPageBreak/>
        <w:t>Принцип педагогического гуманизма и оптимизма.</w:t>
      </w:r>
      <w:r w:rsidRPr="0053410E">
        <w:rPr>
          <w:rStyle w:val="c11"/>
          <w:rFonts w:eastAsia="SimSun"/>
          <w:sz w:val="22"/>
          <w:szCs w:val="22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5762CD" w:rsidRPr="0053410E" w:rsidRDefault="007A7490">
      <w:pPr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iCs/>
          <w:sz w:val="22"/>
          <w:szCs w:val="22"/>
        </w:rPr>
        <w:t>П</w:t>
      </w:r>
      <w:r w:rsidRPr="0053410E">
        <w:rPr>
          <w:i/>
          <w:sz w:val="22"/>
          <w:szCs w:val="22"/>
        </w:rPr>
        <w:t xml:space="preserve">ринцип социально-адаптирующей направленности образования. </w:t>
      </w:r>
      <w:r w:rsidRPr="0053410E">
        <w:rPr>
          <w:rStyle w:val="c11"/>
          <w:rFonts w:eastAsia="SimSun"/>
          <w:sz w:val="22"/>
          <w:szCs w:val="22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proofErr w:type="spellStart"/>
      <w:r w:rsidRPr="0053410E">
        <w:rPr>
          <w:i/>
          <w:sz w:val="22"/>
          <w:szCs w:val="22"/>
        </w:rPr>
        <w:t>Этиопатогенетический</w:t>
      </w:r>
      <w:proofErr w:type="spellEnd"/>
      <w:r w:rsidRPr="0053410E">
        <w:rPr>
          <w:i/>
          <w:sz w:val="22"/>
          <w:szCs w:val="22"/>
        </w:rPr>
        <w:t xml:space="preserve"> принцип.</w:t>
      </w:r>
      <w:r w:rsidRPr="0053410E">
        <w:rPr>
          <w:rStyle w:val="c11"/>
          <w:rFonts w:eastAsia="SimSun"/>
          <w:sz w:val="22"/>
          <w:szCs w:val="22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>Принцип системного подхода к диагностике и коррекции нарушений</w:t>
      </w:r>
      <w:r w:rsidRPr="0053410E">
        <w:rPr>
          <w:rStyle w:val="c11"/>
          <w:rFonts w:eastAsia="SimSun"/>
          <w:sz w:val="22"/>
          <w:szCs w:val="22"/>
        </w:rPr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>Принцип комплексного подхода к диагностике и коррекции нарушений</w:t>
      </w:r>
      <w:r w:rsidRPr="0053410E">
        <w:rPr>
          <w:rStyle w:val="c11"/>
          <w:rFonts w:eastAsia="SimSun"/>
          <w:sz w:val="22"/>
          <w:szCs w:val="22"/>
        </w:rPr>
        <w:t>. Психолого-педагогическая диагностика является важнейшим структурным компонентом педагогического процесса. В ходе комплексного обследования, в котором учас</w:t>
      </w:r>
      <w:r w:rsidR="009B729C" w:rsidRPr="0053410E">
        <w:rPr>
          <w:rStyle w:val="c11"/>
          <w:rFonts w:eastAsia="SimSun"/>
          <w:sz w:val="22"/>
          <w:szCs w:val="22"/>
        </w:rPr>
        <w:t xml:space="preserve">твуют различные специалисты </w:t>
      </w:r>
      <w:proofErr w:type="spellStart"/>
      <w:r w:rsidR="009B729C" w:rsidRPr="0053410E">
        <w:rPr>
          <w:rStyle w:val="c11"/>
          <w:rFonts w:eastAsia="SimSun"/>
          <w:sz w:val="22"/>
          <w:szCs w:val="22"/>
        </w:rPr>
        <w:t>ПМПк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</w:t>
      </w:r>
      <w:r w:rsidR="009B729C" w:rsidRPr="0053410E">
        <w:rPr>
          <w:rStyle w:val="c11"/>
          <w:rFonts w:eastAsia="SimSun"/>
          <w:sz w:val="22"/>
          <w:szCs w:val="22"/>
        </w:rPr>
        <w:t>енная диагностика в условиях ДОУ</w:t>
      </w:r>
      <w:r w:rsidRPr="0053410E">
        <w:rPr>
          <w:rStyle w:val="c11"/>
          <w:rFonts w:eastAsia="SimSun"/>
          <w:sz w:val="22"/>
          <w:szCs w:val="22"/>
        </w:rPr>
        <w:t xml:space="preserve">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iCs/>
          <w:sz w:val="22"/>
          <w:szCs w:val="22"/>
        </w:rPr>
        <w:t>Принцип коррекционно-компенсирующей направленности</w:t>
      </w:r>
      <w:r w:rsidRPr="0053410E">
        <w:rPr>
          <w:rStyle w:val="c11"/>
          <w:rFonts w:eastAsia="SimSun"/>
          <w:sz w:val="22"/>
          <w:szCs w:val="22"/>
        </w:rPr>
        <w:t xml:space="preserve"> </w:t>
      </w:r>
      <w:r w:rsidRPr="0053410E">
        <w:rPr>
          <w:rStyle w:val="c11"/>
          <w:rFonts w:eastAsia="SimSun"/>
          <w:i/>
          <w:iCs/>
          <w:sz w:val="22"/>
          <w:szCs w:val="22"/>
        </w:rPr>
        <w:t xml:space="preserve">образования. </w:t>
      </w:r>
      <w:r w:rsidRPr="0053410E">
        <w:rPr>
          <w:rStyle w:val="c11"/>
          <w:rFonts w:eastAsia="SimSun"/>
          <w:sz w:val="22"/>
          <w:szCs w:val="22"/>
        </w:rPr>
        <w:t xml:space="preserve">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 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lastRenderedPageBreak/>
        <w:t xml:space="preserve">Принцип опоры на закономерности онтогенетического развития. </w:t>
      </w:r>
      <w:r w:rsidRPr="0053410E">
        <w:rPr>
          <w:rStyle w:val="c11"/>
          <w:rFonts w:eastAsia="SimSun"/>
          <w:sz w:val="22"/>
          <w:szCs w:val="22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 w:rsidRPr="0053410E">
        <w:rPr>
          <w:bCs/>
          <w:i/>
          <w:iCs/>
          <w:sz w:val="22"/>
          <w:szCs w:val="22"/>
        </w:rPr>
        <w:t xml:space="preserve"> положение о соотношении функциональности и стадиальности детского развития.</w:t>
      </w:r>
      <w:r w:rsidRPr="0053410E">
        <w:rPr>
          <w:rStyle w:val="c11"/>
          <w:rFonts w:eastAsia="SimSun"/>
          <w:sz w:val="22"/>
          <w:szCs w:val="22"/>
        </w:rPr>
        <w:t xml:space="preserve">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 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>Принцип единства диагностики и коррекции</w:t>
      </w:r>
      <w:r w:rsidRPr="0053410E">
        <w:rPr>
          <w:rStyle w:val="c11"/>
          <w:rFonts w:eastAsia="SimSun"/>
          <w:sz w:val="22"/>
          <w:szCs w:val="22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подходу при реализации образовательных программ и программ коррекционной работы. 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>Принцип приоритетности коррекции каузального типа</w:t>
      </w:r>
      <w:r w:rsidRPr="0053410E">
        <w:rPr>
          <w:rStyle w:val="c11"/>
          <w:rFonts w:eastAsia="SimSun"/>
          <w:sz w:val="22"/>
          <w:szCs w:val="22"/>
        </w:rPr>
        <w:t xml:space="preserve">.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 w:rsidRPr="0053410E">
        <w:rPr>
          <w:rStyle w:val="c11"/>
          <w:rFonts w:eastAsia="SimSun"/>
          <w:sz w:val="22"/>
          <w:szCs w:val="22"/>
        </w:rPr>
        <w:t>Каузальная</w:t>
      </w:r>
      <w:proofErr w:type="gramEnd"/>
      <w:r w:rsidRPr="0053410E">
        <w:rPr>
          <w:rStyle w:val="c11"/>
          <w:rFonts w:eastAsia="SimSun"/>
          <w:sz w:val="22"/>
          <w:szCs w:val="22"/>
        </w:rPr>
        <w:t xml:space="preserve">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</w:t>
      </w:r>
      <w:proofErr w:type="gramStart"/>
      <w:r w:rsidRPr="0053410E">
        <w:rPr>
          <w:rStyle w:val="c11"/>
          <w:rFonts w:eastAsia="SimSun"/>
          <w:sz w:val="22"/>
          <w:szCs w:val="22"/>
        </w:rPr>
        <w:t>каузальная</w:t>
      </w:r>
      <w:proofErr w:type="gramEnd"/>
      <w:r w:rsidRPr="0053410E">
        <w:rPr>
          <w:rStyle w:val="c11"/>
          <w:rFonts w:eastAsia="SimSun"/>
          <w:sz w:val="22"/>
          <w:szCs w:val="22"/>
        </w:rPr>
        <w:t>.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 xml:space="preserve">Принцип единства в реализации коррекционных, профилактических и развивающих задач. </w:t>
      </w:r>
      <w:r w:rsidRPr="0053410E">
        <w:rPr>
          <w:rStyle w:val="c11"/>
          <w:rFonts w:eastAsia="SimSun"/>
          <w:sz w:val="22"/>
          <w:szCs w:val="22"/>
        </w:rPr>
        <w:t xml:space="preserve"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5762CD" w:rsidRPr="0053410E" w:rsidRDefault="007A7490">
      <w:pPr>
        <w:widowControl w:val="0"/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 xml:space="preserve">Принцип реализации </w:t>
      </w:r>
      <w:proofErr w:type="spellStart"/>
      <w:r w:rsidRPr="0053410E">
        <w:rPr>
          <w:i/>
          <w:sz w:val="22"/>
          <w:szCs w:val="22"/>
        </w:rPr>
        <w:t>деятельностного</w:t>
      </w:r>
      <w:proofErr w:type="spellEnd"/>
      <w:r w:rsidRPr="0053410E">
        <w:rPr>
          <w:i/>
          <w:sz w:val="22"/>
          <w:szCs w:val="22"/>
        </w:rPr>
        <w:t xml:space="preserve"> подхода в обучении и воспитании. </w:t>
      </w:r>
      <w:r w:rsidRPr="0053410E">
        <w:rPr>
          <w:sz w:val="22"/>
          <w:szCs w:val="22"/>
        </w:rPr>
        <w:t>В рамках</w:t>
      </w:r>
      <w:r w:rsidRPr="0053410E">
        <w:rPr>
          <w:rStyle w:val="c11"/>
          <w:rFonts w:eastAsia="SimSun"/>
          <w:sz w:val="22"/>
          <w:szCs w:val="22"/>
        </w:rPr>
        <w:t xml:space="preserve"> ведущей деятельности происходят качественные изменения в психике, которые являются центральными психическими новообразованиями возраста. Качественная перестройка обеспечивает предпосылки для перехода к новой, более сложной деятельности, знаменующей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 близким взрослым, прежде всего с матерью. В период от года до трех лет ведущей становится </w:t>
      </w:r>
      <w:r w:rsidRPr="0053410E">
        <w:rPr>
          <w:rStyle w:val="c11"/>
          <w:rFonts w:eastAsia="SimSun"/>
          <w:sz w:val="22"/>
          <w:szCs w:val="22"/>
        </w:rPr>
        <w:lastRenderedPageBreak/>
        <w:t xml:space="preserve">предметная деятельность, от трех до семи лет – игровая, после семи лет - учебная. Реализация принципа </w:t>
      </w:r>
      <w:proofErr w:type="spellStart"/>
      <w:r w:rsidRPr="0053410E">
        <w:rPr>
          <w:rStyle w:val="c11"/>
          <w:rFonts w:eastAsia="SimSun"/>
          <w:sz w:val="22"/>
          <w:szCs w:val="22"/>
        </w:rPr>
        <w:t>деятельностного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</w:t>
      </w:r>
      <w:proofErr w:type="spellStart"/>
      <w:r w:rsidRPr="0053410E">
        <w:rPr>
          <w:rStyle w:val="c11"/>
          <w:rFonts w:eastAsia="SimSun"/>
          <w:sz w:val="22"/>
          <w:szCs w:val="22"/>
        </w:rPr>
        <w:t>ориентировочно-операционального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, регуляционного. Детей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завершающих этапах работы подводят к предварительному планированию. Реализуя психологическую теорию о </w:t>
      </w:r>
      <w:proofErr w:type="spellStart"/>
      <w:r w:rsidRPr="0053410E">
        <w:rPr>
          <w:rStyle w:val="c11"/>
          <w:rFonts w:eastAsia="SimSun"/>
          <w:sz w:val="22"/>
          <w:szCs w:val="22"/>
        </w:rPr>
        <w:t>деятельностной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детерминации психики, коррекционный образовательный процесс организуется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</w:t>
      </w:r>
    </w:p>
    <w:p w:rsidR="005762CD" w:rsidRPr="0053410E" w:rsidRDefault="007A7490">
      <w:pPr>
        <w:tabs>
          <w:tab w:val="left" w:pos="709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 xml:space="preserve">Принцип ранней педагогической помощи. </w:t>
      </w:r>
      <w:r w:rsidRPr="0053410E">
        <w:rPr>
          <w:sz w:val="22"/>
          <w:szCs w:val="22"/>
        </w:rPr>
        <w:t xml:space="preserve">Многие </w:t>
      </w:r>
      <w:proofErr w:type="spellStart"/>
      <w:r w:rsidRPr="0053410E">
        <w:rPr>
          <w:sz w:val="22"/>
          <w:szCs w:val="22"/>
        </w:rPr>
        <w:t>сензитивные</w:t>
      </w:r>
      <w:proofErr w:type="spellEnd"/>
      <w:r w:rsidRPr="0053410E">
        <w:rPr>
          <w:sz w:val="22"/>
          <w:szCs w:val="22"/>
        </w:rPr>
        <w:t xml:space="preserve"> периоды</w:t>
      </w:r>
      <w:r w:rsidRPr="0053410E">
        <w:rPr>
          <w:rStyle w:val="c11"/>
          <w:rFonts w:eastAsia="SimSun"/>
          <w:sz w:val="22"/>
          <w:szCs w:val="22"/>
        </w:rPr>
        <w:t xml:space="preserve">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последствиями раннего органического поражения ЦНС. </w:t>
      </w:r>
    </w:p>
    <w:p w:rsidR="005762CD" w:rsidRPr="0053410E" w:rsidRDefault="007A7490">
      <w:pPr>
        <w:tabs>
          <w:tab w:val="left" w:pos="851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 xml:space="preserve">Принцип комплексного применения </w:t>
      </w:r>
      <w:r w:rsidRPr="0053410E">
        <w:rPr>
          <w:rStyle w:val="c11"/>
          <w:rFonts w:eastAsia="SimSun"/>
          <w:sz w:val="22"/>
          <w:szCs w:val="22"/>
        </w:rPr>
        <w:t xml:space="preserve"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</w:t>
      </w:r>
      <w:proofErr w:type="spellStart"/>
      <w:r w:rsidRPr="0053410E">
        <w:rPr>
          <w:rStyle w:val="c11"/>
          <w:rFonts w:eastAsia="SimSun"/>
          <w:sz w:val="22"/>
          <w:szCs w:val="22"/>
        </w:rPr>
        <w:t>ар</w:t>
      </w:r>
      <w:proofErr w:type="gramStart"/>
      <w:r w:rsidRPr="0053410E">
        <w:rPr>
          <w:rStyle w:val="c11"/>
          <w:rFonts w:eastAsia="SimSun"/>
          <w:sz w:val="22"/>
          <w:szCs w:val="22"/>
        </w:rPr>
        <w:t>т</w:t>
      </w:r>
      <w:proofErr w:type="spellEnd"/>
      <w:r w:rsidRPr="0053410E">
        <w:rPr>
          <w:rStyle w:val="c11"/>
          <w:rFonts w:eastAsia="SimSun"/>
          <w:sz w:val="22"/>
          <w:szCs w:val="22"/>
        </w:rPr>
        <w:t>-</w:t>
      </w:r>
      <w:proofErr w:type="gramEnd"/>
      <w:r w:rsidRPr="0053410E">
        <w:rPr>
          <w:rStyle w:val="c11"/>
          <w:rFonts w:eastAsia="SimSun"/>
          <w:sz w:val="22"/>
          <w:szCs w:val="22"/>
        </w:rPr>
        <w:t xml:space="preserve">, </w:t>
      </w:r>
      <w:proofErr w:type="spellStart"/>
      <w:r w:rsidRPr="0053410E">
        <w:rPr>
          <w:rStyle w:val="c11"/>
          <w:rFonts w:eastAsia="SimSun"/>
          <w:sz w:val="22"/>
          <w:szCs w:val="22"/>
        </w:rPr>
        <w:t>сказко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-, </w:t>
      </w:r>
      <w:proofErr w:type="spellStart"/>
      <w:r w:rsidRPr="0053410E">
        <w:rPr>
          <w:rStyle w:val="c11"/>
          <w:rFonts w:eastAsia="SimSun"/>
          <w:sz w:val="22"/>
          <w:szCs w:val="22"/>
        </w:rPr>
        <w:t>игротерапии</w:t>
      </w:r>
      <w:proofErr w:type="spellEnd"/>
      <w:r w:rsidRPr="0053410E">
        <w:rPr>
          <w:rStyle w:val="c11"/>
          <w:rFonts w:eastAsia="SimSun"/>
          <w:sz w:val="22"/>
          <w:szCs w:val="22"/>
        </w:rPr>
        <w:t>).</w:t>
      </w:r>
    </w:p>
    <w:p w:rsidR="005762CD" w:rsidRPr="0053410E" w:rsidRDefault="007A7490">
      <w:pPr>
        <w:tabs>
          <w:tab w:val="left" w:pos="851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 w:rsidRPr="0053410E">
        <w:rPr>
          <w:rStyle w:val="c11"/>
          <w:rFonts w:eastAsia="SimSun"/>
          <w:sz w:val="22"/>
          <w:szCs w:val="22"/>
        </w:rPr>
        <w:t xml:space="preserve">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5762CD" w:rsidRPr="0053410E" w:rsidRDefault="007A7490">
      <w:pPr>
        <w:tabs>
          <w:tab w:val="left" w:pos="709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lastRenderedPageBreak/>
        <w:t>Принцип личностно-ориентированного взаимодействия</w:t>
      </w:r>
      <w:r w:rsidRPr="0053410E">
        <w:rPr>
          <w:rStyle w:val="c11"/>
          <w:rFonts w:eastAsia="SimSun"/>
          <w:sz w:val="22"/>
          <w:szCs w:val="22"/>
        </w:rPr>
        <w:t xml:space="preserve"> взрослого с ребенком указывает на признание </w:t>
      </w:r>
      <w:proofErr w:type="spellStart"/>
      <w:r w:rsidRPr="0053410E">
        <w:rPr>
          <w:rStyle w:val="c11"/>
          <w:rFonts w:eastAsia="SimSun"/>
          <w:sz w:val="22"/>
          <w:szCs w:val="22"/>
        </w:rPr>
        <w:t>самоценности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личности ребенка, необходимости активного его участия в познавательной и практической деятельности.</w:t>
      </w:r>
    </w:p>
    <w:p w:rsidR="005762CD" w:rsidRPr="0053410E" w:rsidRDefault="007A7490">
      <w:pPr>
        <w:tabs>
          <w:tab w:val="left" w:pos="709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i/>
          <w:sz w:val="22"/>
          <w:szCs w:val="22"/>
        </w:rPr>
        <w:t xml:space="preserve">Принцип необходимости специального педагогического руководства. </w:t>
      </w:r>
      <w:r w:rsidRPr="0053410E">
        <w:rPr>
          <w:sz w:val="22"/>
          <w:szCs w:val="22"/>
        </w:rPr>
        <w:t>П</w:t>
      </w:r>
      <w:r w:rsidRPr="0053410E">
        <w:rPr>
          <w:rStyle w:val="c11"/>
          <w:rFonts w:eastAsia="SimSun"/>
          <w:sz w:val="22"/>
          <w:szCs w:val="22"/>
        </w:rPr>
        <w:t xml:space="preserve"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</w:t>
      </w:r>
      <w:proofErr w:type="gramStart"/>
      <w:r w:rsidRPr="0053410E">
        <w:rPr>
          <w:rStyle w:val="c11"/>
          <w:rFonts w:eastAsia="SimSun"/>
          <w:sz w:val="22"/>
          <w:szCs w:val="22"/>
        </w:rPr>
        <w:t>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</w:t>
      </w:r>
      <w:r w:rsidR="0053410E">
        <w:rPr>
          <w:rStyle w:val="c11"/>
          <w:rFonts w:eastAsia="SimSun"/>
          <w:sz w:val="22"/>
          <w:szCs w:val="22"/>
        </w:rPr>
        <w:t xml:space="preserve"> управлять им. При разработке </w:t>
      </w:r>
      <w:r w:rsidRPr="0053410E">
        <w:rPr>
          <w:rStyle w:val="c11"/>
          <w:rFonts w:eastAsia="SimSun"/>
          <w:sz w:val="22"/>
          <w:szCs w:val="22"/>
        </w:rPr>
        <w:t>АООП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педагогов</w:t>
      </w:r>
      <w:proofErr w:type="gramEnd"/>
      <w:r w:rsidRPr="0053410E">
        <w:rPr>
          <w:rStyle w:val="c11"/>
          <w:rFonts w:eastAsia="SimSun"/>
          <w:sz w:val="22"/>
          <w:szCs w:val="22"/>
        </w:rPr>
        <w:t xml:space="preserve"> в процессе коррекционно-развивающей работы. </w:t>
      </w:r>
    </w:p>
    <w:p w:rsidR="005762CD" w:rsidRPr="0053410E" w:rsidRDefault="007A7490">
      <w:pPr>
        <w:tabs>
          <w:tab w:val="left" w:pos="567"/>
          <w:tab w:val="left" w:pos="9781"/>
        </w:tabs>
        <w:rPr>
          <w:rFonts w:eastAsia="Times New Roman"/>
          <w:sz w:val="22"/>
          <w:szCs w:val="22"/>
        </w:rPr>
      </w:pPr>
      <w:r w:rsidRPr="0053410E">
        <w:rPr>
          <w:i/>
          <w:sz w:val="22"/>
          <w:szCs w:val="22"/>
        </w:rPr>
        <w:t xml:space="preserve">Принцип </w:t>
      </w:r>
      <w:r w:rsidRPr="0053410E">
        <w:rPr>
          <w:rFonts w:eastAsia="Times New Roman"/>
          <w:bCs/>
          <w:i/>
          <w:sz w:val="22"/>
          <w:szCs w:val="22"/>
        </w:rPr>
        <w:t xml:space="preserve">вариативности коррекционно-развивающего образования </w:t>
      </w:r>
      <w:r w:rsidRPr="0053410E">
        <w:rPr>
          <w:rFonts w:eastAsia="Times New Roman"/>
          <w:sz w:val="22"/>
          <w:szCs w:val="22"/>
        </w:rP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его возможностей.</w:t>
      </w:r>
    </w:p>
    <w:p w:rsidR="005762CD" w:rsidRPr="0053410E" w:rsidRDefault="007A7490">
      <w:pPr>
        <w:tabs>
          <w:tab w:val="left" w:pos="567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Fonts w:eastAsia="Times New Roman"/>
          <w:i/>
          <w:sz w:val="22"/>
          <w:szCs w:val="22"/>
        </w:rPr>
        <w:t>П</w:t>
      </w:r>
      <w:r w:rsidRPr="0053410E">
        <w:rPr>
          <w:i/>
          <w:sz w:val="22"/>
          <w:szCs w:val="22"/>
        </w:rPr>
        <w:t>ринцип активного привлечения ближайшего социального окружения к работе с ребенком</w:t>
      </w:r>
      <w:r w:rsidRPr="0053410E">
        <w:rPr>
          <w:rStyle w:val="34"/>
          <w:rFonts w:eastAsia="SimSun"/>
          <w:b w:val="0"/>
          <w:bCs w:val="0"/>
          <w:sz w:val="22"/>
          <w:szCs w:val="22"/>
        </w:rPr>
        <w:t>.</w:t>
      </w:r>
      <w:r w:rsidRPr="0053410E">
        <w:rPr>
          <w:rStyle w:val="34"/>
          <w:rFonts w:eastAsia="SimSun"/>
          <w:sz w:val="22"/>
          <w:szCs w:val="22"/>
        </w:rPr>
        <w:t xml:space="preserve"> </w:t>
      </w:r>
      <w:r w:rsidRPr="0053410E">
        <w:rPr>
          <w:rStyle w:val="c11"/>
          <w:rFonts w:eastAsia="SimSun"/>
          <w:sz w:val="22"/>
          <w:szCs w:val="22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 w:rsidRPr="0053410E">
        <w:rPr>
          <w:rStyle w:val="c11"/>
          <w:rFonts w:eastAsia="SimSun"/>
          <w:sz w:val="22"/>
          <w:szCs w:val="22"/>
        </w:rPr>
        <w:t>принять</w:t>
      </w:r>
      <w:proofErr w:type="gramEnd"/>
      <w:r w:rsidRPr="0053410E">
        <w:rPr>
          <w:rStyle w:val="c11"/>
          <w:rFonts w:eastAsia="SimSun"/>
          <w:sz w:val="22"/>
          <w:szCs w:val="22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5762CD" w:rsidRPr="0053410E" w:rsidRDefault="00303DA4" w:rsidP="0053410E">
      <w:pPr>
        <w:pStyle w:val="35"/>
        <w:spacing w:after="0" w:line="360" w:lineRule="auto"/>
        <w:ind w:firstLine="0"/>
        <w:jc w:val="center"/>
        <w:rPr>
          <w:b/>
          <w:i/>
          <w:color w:val="00000A"/>
          <w:spacing w:val="0"/>
          <w:sz w:val="22"/>
          <w:szCs w:val="22"/>
        </w:rPr>
      </w:pPr>
      <w:r w:rsidRPr="0053410E">
        <w:rPr>
          <w:b/>
          <w:i/>
          <w:color w:val="00000A"/>
          <w:spacing w:val="0"/>
          <w:sz w:val="22"/>
          <w:szCs w:val="22"/>
        </w:rPr>
        <w:t xml:space="preserve">Подходы к построению </w:t>
      </w:r>
      <w:r w:rsidR="007A7490" w:rsidRPr="0053410E">
        <w:rPr>
          <w:b/>
          <w:i/>
          <w:color w:val="00000A"/>
          <w:spacing w:val="0"/>
          <w:sz w:val="22"/>
          <w:szCs w:val="22"/>
        </w:rPr>
        <w:t>АООП</w:t>
      </w:r>
      <w:r w:rsidRPr="0053410E">
        <w:rPr>
          <w:b/>
          <w:i/>
          <w:color w:val="00000A"/>
          <w:spacing w:val="0"/>
          <w:sz w:val="22"/>
          <w:szCs w:val="22"/>
        </w:rPr>
        <w:t xml:space="preserve"> ДОУ</w:t>
      </w:r>
    </w:p>
    <w:p w:rsidR="005762CD" w:rsidRPr="0053410E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53410E">
        <w:rPr>
          <w:rStyle w:val="c11"/>
          <w:rFonts w:eastAsia="Calibri"/>
          <w:sz w:val="22"/>
          <w:szCs w:val="22"/>
        </w:rPr>
        <w:t>Дошкольники с ЗПР могут быть включены в работу по АООП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 Для отбора вариативного содержания образовательной работы, для осуществления мониторинга ее результ</w:t>
      </w:r>
      <w:r w:rsidR="00303DA4" w:rsidRPr="0053410E">
        <w:rPr>
          <w:rStyle w:val="c11"/>
          <w:rFonts w:eastAsia="Calibri"/>
          <w:sz w:val="22"/>
          <w:szCs w:val="22"/>
        </w:rPr>
        <w:t xml:space="preserve">атов, в </w:t>
      </w:r>
      <w:r w:rsidRPr="0053410E">
        <w:rPr>
          <w:rStyle w:val="c11"/>
          <w:rFonts w:eastAsia="Calibri"/>
          <w:sz w:val="22"/>
          <w:szCs w:val="22"/>
        </w:rPr>
        <w:t xml:space="preserve">АООП условно выделяется </w:t>
      </w:r>
      <w:r w:rsidRPr="0053410E">
        <w:rPr>
          <w:rFonts w:ascii="Times New Roman" w:eastAsia="Times New Roman" w:hAnsi="Times New Roman"/>
          <w:b/>
          <w:i/>
          <w:sz w:val="22"/>
          <w:szCs w:val="22"/>
        </w:rPr>
        <w:t>3 варианта освоения образовательной</w:t>
      </w:r>
      <w:r w:rsidRPr="0053410E">
        <w:rPr>
          <w:rFonts w:ascii="Times New Roman" w:eastAsia="Times New Roman" w:hAnsi="Times New Roman"/>
          <w:sz w:val="22"/>
          <w:szCs w:val="22"/>
        </w:rPr>
        <w:t xml:space="preserve"> программы для каждой возрастной группы по каждой из образовательных областей, и соответственно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</w:t>
      </w:r>
      <w:r w:rsidRPr="0053410E">
        <w:rPr>
          <w:rFonts w:ascii="Times New Roman" w:eastAsia="Times New Roman" w:hAnsi="Times New Roman"/>
          <w:b/>
          <w:i/>
          <w:sz w:val="22"/>
          <w:szCs w:val="22"/>
        </w:rPr>
        <w:t xml:space="preserve"> </w:t>
      </w:r>
      <w:r w:rsidRPr="0053410E">
        <w:rPr>
          <w:rFonts w:ascii="Times New Roman" w:eastAsia="Times New Roman" w:hAnsi="Times New Roman"/>
          <w:sz w:val="22"/>
          <w:szCs w:val="22"/>
        </w:rPr>
        <w:t>выработки коллегиальных рекомендаций к выбору дальнейшего образовательного маршрута на этапе перехода на вторую ступень образования.</w:t>
      </w:r>
    </w:p>
    <w:p w:rsidR="005762CD" w:rsidRPr="0053410E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53410E">
        <w:rPr>
          <w:rFonts w:ascii="Times New Roman" w:eastAsia="Times New Roman" w:hAnsi="Times New Roman"/>
          <w:sz w:val="22"/>
          <w:szCs w:val="22"/>
        </w:rPr>
        <w:t xml:space="preserve">Возможность освоения </w:t>
      </w:r>
      <w:r w:rsidRPr="0053410E">
        <w:rPr>
          <w:rFonts w:ascii="Times New Roman" w:eastAsia="Times New Roman" w:hAnsi="Times New Roman"/>
          <w:b/>
          <w:i/>
          <w:sz w:val="22"/>
          <w:szCs w:val="22"/>
        </w:rPr>
        <w:t>первого варианта</w:t>
      </w:r>
      <w:r w:rsidRPr="0053410E">
        <w:rPr>
          <w:rFonts w:ascii="Times New Roman" w:eastAsia="Times New Roman" w:hAnsi="Times New Roman"/>
          <w:sz w:val="22"/>
          <w:szCs w:val="22"/>
        </w:rPr>
        <w:t xml:space="preserve">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</w:t>
      </w:r>
      <w:r w:rsidRPr="0053410E">
        <w:rPr>
          <w:rFonts w:ascii="Times New Roman" w:eastAsia="Times New Roman" w:hAnsi="Times New Roman"/>
          <w:sz w:val="22"/>
          <w:szCs w:val="22"/>
        </w:rPr>
        <w:lastRenderedPageBreak/>
        <w:t>условиях, т. к. у них сохраняются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деятельности и др.), тормозящие самостоятельное усвоение Программы. В случае</w:t>
      </w:r>
      <w:proofErr w:type="gramStart"/>
      <w:r w:rsidRPr="0053410E">
        <w:rPr>
          <w:rFonts w:ascii="Times New Roman" w:eastAsia="Times New Roman" w:hAnsi="Times New Roman"/>
          <w:sz w:val="22"/>
          <w:szCs w:val="22"/>
        </w:rPr>
        <w:t>,</w:t>
      </w:r>
      <w:proofErr w:type="gramEnd"/>
      <w:r w:rsidRPr="0053410E">
        <w:rPr>
          <w:rFonts w:ascii="Times New Roman" w:eastAsia="Times New Roman" w:hAnsi="Times New Roman"/>
          <w:sz w:val="22"/>
          <w:szCs w:val="22"/>
        </w:rPr>
        <w:t xml:space="preserve"> если ребенок после оказанной ему специальной психолого-педагогической помощи способен усваивать первый вариант, о чем свидетельствуют положительные результаты диаг</w:t>
      </w:r>
      <w:r w:rsidR="0053410E">
        <w:rPr>
          <w:rFonts w:ascii="Times New Roman" w:eastAsia="Times New Roman" w:hAnsi="Times New Roman"/>
          <w:sz w:val="22"/>
          <w:szCs w:val="22"/>
        </w:rPr>
        <w:t xml:space="preserve">ностики, </w:t>
      </w:r>
      <w:proofErr w:type="spellStart"/>
      <w:r w:rsidR="0053410E">
        <w:rPr>
          <w:rFonts w:ascii="Times New Roman" w:eastAsia="Times New Roman" w:hAnsi="Times New Roman"/>
          <w:sz w:val="22"/>
          <w:szCs w:val="22"/>
        </w:rPr>
        <w:t>ПМПк</w:t>
      </w:r>
      <w:proofErr w:type="spellEnd"/>
      <w:r w:rsidR="0053410E">
        <w:rPr>
          <w:rFonts w:ascii="Times New Roman" w:eastAsia="Times New Roman" w:hAnsi="Times New Roman"/>
          <w:sz w:val="22"/>
          <w:szCs w:val="22"/>
        </w:rPr>
        <w:t xml:space="preserve"> ДОУ</w:t>
      </w:r>
      <w:r w:rsidRPr="0053410E">
        <w:rPr>
          <w:rFonts w:ascii="Times New Roman" w:eastAsia="Times New Roman" w:hAnsi="Times New Roman"/>
          <w:sz w:val="22"/>
          <w:szCs w:val="22"/>
        </w:rPr>
        <w:t xml:space="preserve"> может рекомендовать продолжить образование по ООП ДО. Но при этом рекомендуется продолжить психологическое сопровождение на весь период дошкольного обучения.</w:t>
      </w:r>
    </w:p>
    <w:p w:rsidR="005762CD" w:rsidRPr="0053410E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53410E">
        <w:rPr>
          <w:rFonts w:ascii="Times New Roman" w:eastAsia="Times New Roman" w:hAnsi="Times New Roman"/>
          <w:b/>
          <w:i/>
          <w:sz w:val="22"/>
          <w:szCs w:val="22"/>
        </w:rPr>
        <w:t>Второй вариант</w:t>
      </w:r>
      <w:r w:rsidRPr="0053410E">
        <w:rPr>
          <w:rFonts w:ascii="Times New Roman" w:eastAsia="Times New Roman" w:hAnsi="Times New Roman"/>
          <w:sz w:val="22"/>
          <w:szCs w:val="22"/>
        </w:rPr>
        <w:t xml:space="preserve">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воспитанника.</w:t>
      </w:r>
    </w:p>
    <w:p w:rsidR="005762CD" w:rsidRPr="0053410E" w:rsidRDefault="007A7490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53410E">
        <w:rPr>
          <w:rFonts w:eastAsia="Times New Roman"/>
          <w:b/>
          <w:i/>
          <w:sz w:val="22"/>
          <w:szCs w:val="22"/>
        </w:rPr>
        <w:t>Третий вариант</w:t>
      </w:r>
      <w:r w:rsidRPr="0053410E">
        <w:rPr>
          <w:rFonts w:eastAsia="Times New Roman"/>
          <w:sz w:val="22"/>
          <w:szCs w:val="22"/>
        </w:rPr>
        <w:t xml:space="preserve"> выбирается при более поздних сроках начала коррекционно-развивающего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и  коррекционной работы на основе всестороннего изучения коррекционно-образовательных потребностей ребенка и его индивидуальных возможностей. </w:t>
      </w:r>
      <w:proofErr w:type="gramStart"/>
      <w:r w:rsidRPr="0053410E">
        <w:rPr>
          <w:rFonts w:eastAsia="Times New Roman"/>
          <w:sz w:val="22"/>
          <w:szCs w:val="22"/>
        </w:rPr>
        <w:t>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коррекционно-развивающих задач: 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познавательных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индивидуальные возможности ребенка.</w:t>
      </w:r>
      <w:proofErr w:type="gramEnd"/>
    </w:p>
    <w:p w:rsidR="005762CD" w:rsidRPr="0053410E" w:rsidRDefault="007A7490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Программой предусмотрен </w:t>
      </w:r>
      <w:r w:rsidRPr="0053410E">
        <w:rPr>
          <w:rFonts w:eastAsia="Times New Roman"/>
          <w:b/>
          <w:i/>
          <w:sz w:val="22"/>
          <w:szCs w:val="22"/>
        </w:rPr>
        <w:t>гибкий подход</w:t>
      </w:r>
      <w:r w:rsidRPr="0053410E">
        <w:rPr>
          <w:rFonts w:eastAsia="Times New Roman"/>
          <w:sz w:val="22"/>
          <w:szCs w:val="22"/>
        </w:rPr>
        <w:t xml:space="preserve"> к отбору образовательного и коррекционно-развивающего содержания, методов и форм работы с детьми не  только с учетом возрастных, но и индивидуально-типологических особенностей,  трудностей и образовательных потребностей.  Предполагается возможность перехода от одного варианта программы к другому. </w:t>
      </w:r>
    </w:p>
    <w:p w:rsidR="005762CD" w:rsidRPr="0053410E" w:rsidRDefault="007A7490">
      <w:pPr>
        <w:tabs>
          <w:tab w:val="left" w:pos="9781"/>
        </w:tabs>
        <w:rPr>
          <w:sz w:val="22"/>
          <w:szCs w:val="22"/>
        </w:rPr>
      </w:pPr>
      <w:r w:rsidRPr="0053410E">
        <w:rPr>
          <w:sz w:val="22"/>
          <w:szCs w:val="22"/>
        </w:rPr>
        <w:t xml:space="preserve">Построение образовательной программы основывается на комплексно-тематическом принципе. 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</w:t>
      </w:r>
      <w:proofErr w:type="gramStart"/>
      <w:r w:rsidRPr="0053410E">
        <w:rPr>
          <w:sz w:val="22"/>
          <w:szCs w:val="22"/>
        </w:rPr>
        <w:t>со</w:t>
      </w:r>
      <w:proofErr w:type="gramEnd"/>
      <w:r w:rsidRPr="0053410E">
        <w:rPr>
          <w:sz w:val="22"/>
          <w:szCs w:val="22"/>
        </w:rPr>
        <w:t xml:space="preserve">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</w:t>
      </w:r>
      <w:proofErr w:type="gramStart"/>
      <w:r w:rsidRPr="0053410E">
        <w:rPr>
          <w:sz w:val="22"/>
          <w:szCs w:val="22"/>
        </w:rPr>
        <w:t>сс вкл</w:t>
      </w:r>
      <w:proofErr w:type="gramEnd"/>
      <w:r w:rsidRPr="0053410E">
        <w:rPr>
          <w:sz w:val="22"/>
          <w:szCs w:val="22"/>
        </w:rPr>
        <w:t>ючаются не только специалисты (учителя-дефектологи, учителя-логопеды, педагоги-психологи), но и воспитатели, музыкальный руково</w:t>
      </w:r>
      <w:r w:rsidR="009B729C" w:rsidRPr="0053410E">
        <w:rPr>
          <w:sz w:val="22"/>
          <w:szCs w:val="22"/>
        </w:rPr>
        <w:t>дитель, инструктор по физкультуре</w:t>
      </w:r>
      <w:r w:rsidRPr="0053410E">
        <w:rPr>
          <w:sz w:val="22"/>
          <w:szCs w:val="22"/>
        </w:rPr>
        <w:t>.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</w:t>
      </w:r>
    </w:p>
    <w:p w:rsidR="005762CD" w:rsidRPr="0053410E" w:rsidRDefault="007A7490">
      <w:pPr>
        <w:widowControl w:val="0"/>
        <w:tabs>
          <w:tab w:val="left" w:pos="9781"/>
        </w:tabs>
        <w:rPr>
          <w:bCs/>
          <w:iCs/>
          <w:sz w:val="22"/>
          <w:szCs w:val="22"/>
        </w:rPr>
      </w:pPr>
      <w:r w:rsidRPr="0053410E">
        <w:rPr>
          <w:bCs/>
          <w:iCs/>
          <w:sz w:val="22"/>
          <w:szCs w:val="22"/>
        </w:rPr>
        <w:lastRenderedPageBreak/>
        <w:t>Основными видами деятельностями являются игра, практическая, продуктивная и экспериментальная деятельности.</w:t>
      </w:r>
    </w:p>
    <w:p w:rsidR="005762CD" w:rsidRDefault="005762CD">
      <w:pPr>
        <w:widowControl w:val="0"/>
        <w:tabs>
          <w:tab w:val="left" w:pos="9781"/>
        </w:tabs>
        <w:rPr>
          <w:b/>
          <w:sz w:val="24"/>
          <w:szCs w:val="24"/>
          <w:lang w:eastAsia="ar-SA"/>
        </w:rPr>
      </w:pPr>
    </w:p>
    <w:p w:rsidR="00083F2A" w:rsidRPr="0053410E" w:rsidRDefault="007A7490" w:rsidP="00303DA4">
      <w:pPr>
        <w:pStyle w:val="2e"/>
        <w:spacing w:line="360" w:lineRule="auto"/>
        <w:rPr>
          <w:sz w:val="22"/>
          <w:szCs w:val="22"/>
          <w:lang w:eastAsia="ar-SA"/>
        </w:rPr>
      </w:pPr>
      <w:bookmarkStart w:id="8" w:name="_Toc487462026"/>
      <w:bookmarkEnd w:id="8"/>
      <w:r w:rsidRPr="0053410E">
        <w:rPr>
          <w:sz w:val="22"/>
          <w:szCs w:val="22"/>
          <w:lang w:eastAsia="ar-SA"/>
        </w:rPr>
        <w:t>1.2. Планируемые результаты</w:t>
      </w:r>
      <w:bookmarkStart w:id="9" w:name="_Toc487462027"/>
      <w:bookmarkStart w:id="10" w:name="_Toc487462028"/>
      <w:bookmarkEnd w:id="9"/>
      <w:bookmarkEnd w:id="10"/>
    </w:p>
    <w:p w:rsidR="005762CD" w:rsidRPr="0053410E" w:rsidRDefault="00303DA4">
      <w:pPr>
        <w:pStyle w:val="39"/>
        <w:spacing w:before="0" w:after="0" w:line="360" w:lineRule="auto"/>
        <w:rPr>
          <w:sz w:val="22"/>
          <w:szCs w:val="22"/>
        </w:rPr>
      </w:pPr>
      <w:r w:rsidRPr="0053410E">
        <w:rPr>
          <w:sz w:val="22"/>
          <w:szCs w:val="22"/>
        </w:rPr>
        <w:t>1.2.1</w:t>
      </w:r>
      <w:r w:rsidR="007A7490" w:rsidRPr="0053410E">
        <w:rPr>
          <w:sz w:val="22"/>
          <w:szCs w:val="22"/>
        </w:rPr>
        <w:t>. Целевые ориентиры в дошкольном возрасте</w:t>
      </w:r>
    </w:p>
    <w:p w:rsidR="005762CD" w:rsidRPr="0053410E" w:rsidRDefault="007A7490">
      <w:pPr>
        <w:rPr>
          <w:i/>
          <w:sz w:val="22"/>
          <w:szCs w:val="22"/>
        </w:rPr>
      </w:pPr>
      <w:r w:rsidRPr="0053410E">
        <w:rPr>
          <w:i/>
          <w:sz w:val="22"/>
          <w:szCs w:val="22"/>
          <w:lang w:eastAsia="ar-SA"/>
        </w:rPr>
        <w:t xml:space="preserve">Целевые ориентиры (планируемые результаты) образовательной деятельности и профессиональной коррекции нарушений развития у детей </w:t>
      </w:r>
      <w:r w:rsidRPr="0053410E">
        <w:rPr>
          <w:bCs/>
          <w:i/>
          <w:sz w:val="22"/>
          <w:szCs w:val="22"/>
        </w:rPr>
        <w:t xml:space="preserve">дошкольного возраста с </w:t>
      </w:r>
      <w:r w:rsidR="009B729C" w:rsidRPr="0053410E">
        <w:rPr>
          <w:bCs/>
          <w:i/>
          <w:sz w:val="22"/>
          <w:szCs w:val="22"/>
        </w:rPr>
        <w:t>задержкой психического развития (</w:t>
      </w:r>
      <w:r w:rsidRPr="0053410E">
        <w:rPr>
          <w:i/>
          <w:sz w:val="22"/>
          <w:szCs w:val="22"/>
        </w:rPr>
        <w:t>к 5 годам)</w:t>
      </w:r>
      <w:r w:rsidR="00E27E33" w:rsidRPr="0053410E">
        <w:rPr>
          <w:rStyle w:val="a8"/>
          <w:i/>
          <w:sz w:val="22"/>
          <w:szCs w:val="22"/>
        </w:rPr>
        <w:footnoteReference w:id="1"/>
      </w:r>
    </w:p>
    <w:p w:rsidR="009B729C" w:rsidRPr="0053410E" w:rsidRDefault="007A7490">
      <w:pPr>
        <w:tabs>
          <w:tab w:val="left" w:pos="567"/>
          <w:tab w:val="left" w:pos="9781"/>
        </w:tabs>
        <w:rPr>
          <w:b/>
          <w:bCs/>
          <w:sz w:val="22"/>
          <w:szCs w:val="22"/>
        </w:rPr>
      </w:pPr>
      <w:r w:rsidRPr="0053410E">
        <w:rPr>
          <w:b/>
          <w:bCs/>
          <w:i/>
          <w:sz w:val="22"/>
          <w:szCs w:val="22"/>
        </w:rPr>
        <w:t>Социально-коммуникативное развитие</w:t>
      </w:r>
      <w:r w:rsidRPr="0053410E">
        <w:rPr>
          <w:b/>
          <w:bCs/>
          <w:sz w:val="22"/>
          <w:szCs w:val="22"/>
        </w:rPr>
        <w:t xml:space="preserve">. </w:t>
      </w:r>
    </w:p>
    <w:p w:rsidR="005762CD" w:rsidRPr="0053410E" w:rsidRDefault="007A7490" w:rsidP="009B729C">
      <w:pPr>
        <w:pStyle w:val="aff5"/>
        <w:numPr>
          <w:ilvl w:val="0"/>
          <w:numId w:val="49"/>
        </w:numPr>
        <w:tabs>
          <w:tab w:val="left" w:pos="567"/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bCs/>
          <w:sz w:val="22"/>
          <w:szCs w:val="22"/>
        </w:rPr>
        <w:t xml:space="preserve">Ребенок адаптируется </w:t>
      </w:r>
      <w:r w:rsidRPr="0053410E">
        <w:rPr>
          <w:rFonts w:ascii="Times New Roman" w:hAnsi="Times New Roman"/>
          <w:sz w:val="22"/>
          <w:szCs w:val="22"/>
        </w:rPr>
        <w:t xml:space="preserve">в условиях группы. Взаимодействует </w:t>
      </w:r>
      <w:proofErr w:type="gramStart"/>
      <w:r w:rsidRPr="0053410E">
        <w:rPr>
          <w:rFonts w:ascii="Times New Roman" w:hAnsi="Times New Roman"/>
          <w:sz w:val="22"/>
          <w:szCs w:val="22"/>
        </w:rPr>
        <w:t>со</w:t>
      </w:r>
      <w:proofErr w:type="gramEnd"/>
      <w:r w:rsidRPr="0053410E">
        <w:rPr>
          <w:rFonts w:ascii="Times New Roman" w:hAnsi="Times New Roman"/>
          <w:sz w:val="22"/>
          <w:szCs w:val="22"/>
        </w:rPr>
        <w:t xml:space="preserve">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</w:t>
      </w:r>
    </w:p>
    <w:p w:rsidR="005762CD" w:rsidRPr="0053410E" w:rsidRDefault="007A7490" w:rsidP="009B729C">
      <w:pPr>
        <w:pStyle w:val="aff5"/>
        <w:numPr>
          <w:ilvl w:val="0"/>
          <w:numId w:val="49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sz w:val="22"/>
          <w:szCs w:val="22"/>
        </w:rPr>
        <w:t xml:space="preserve">Замечает несоответствие поведения других детей требованиям взрослого. </w:t>
      </w:r>
      <w:proofErr w:type="gramStart"/>
      <w:r w:rsidRPr="0053410E">
        <w:rPr>
          <w:rFonts w:ascii="Times New Roman" w:hAnsi="Times New Roman"/>
          <w:sz w:val="22"/>
          <w:szCs w:val="22"/>
        </w:rPr>
        <w:t>Выражает интерес</w:t>
      </w:r>
      <w:proofErr w:type="gramEnd"/>
      <w:r w:rsidRPr="0053410E">
        <w:rPr>
          <w:rFonts w:ascii="Times New Roman" w:hAnsi="Times New Roman"/>
          <w:sz w:val="22"/>
          <w:szCs w:val="22"/>
        </w:rPr>
        <w:t xml:space="preserve">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личной гигиены, действует с ними с незначительной помощью взрослого. </w:t>
      </w:r>
    </w:p>
    <w:p w:rsidR="009B729C" w:rsidRPr="0053410E" w:rsidRDefault="007A7490">
      <w:pPr>
        <w:tabs>
          <w:tab w:val="left" w:pos="9781"/>
        </w:tabs>
        <w:contextualSpacing/>
        <w:rPr>
          <w:b/>
          <w:bCs/>
          <w:i/>
          <w:sz w:val="22"/>
          <w:szCs w:val="22"/>
        </w:rPr>
      </w:pPr>
      <w:r w:rsidRPr="0053410E">
        <w:rPr>
          <w:b/>
          <w:i/>
          <w:sz w:val="22"/>
          <w:szCs w:val="22"/>
        </w:rPr>
        <w:t xml:space="preserve">Речевое </w:t>
      </w:r>
      <w:r w:rsidRPr="0053410E">
        <w:rPr>
          <w:b/>
          <w:bCs/>
          <w:i/>
          <w:sz w:val="22"/>
          <w:szCs w:val="22"/>
        </w:rPr>
        <w:t xml:space="preserve">развитие. </w:t>
      </w:r>
    </w:p>
    <w:p w:rsidR="009B729C" w:rsidRPr="0053410E" w:rsidRDefault="007A7490" w:rsidP="009B729C">
      <w:pPr>
        <w:pStyle w:val="aff5"/>
        <w:numPr>
          <w:ilvl w:val="0"/>
          <w:numId w:val="51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bCs/>
          <w:sz w:val="22"/>
          <w:szCs w:val="22"/>
        </w:rPr>
        <w:t>Понимает и выполняет</w:t>
      </w:r>
      <w:r w:rsidRPr="0053410E">
        <w:rPr>
          <w:rFonts w:ascii="Times New Roman" w:hAnsi="Times New Roman"/>
          <w:sz w:val="22"/>
          <w:szCs w:val="22"/>
        </w:rPr>
        <w:t xml:space="preserve">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</w:t>
      </w:r>
    </w:p>
    <w:p w:rsidR="009B729C" w:rsidRPr="0053410E" w:rsidRDefault="007A7490" w:rsidP="009B729C">
      <w:pPr>
        <w:pStyle w:val="aff5"/>
        <w:numPr>
          <w:ilvl w:val="0"/>
          <w:numId w:val="51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sz w:val="22"/>
          <w:szCs w:val="22"/>
        </w:rPr>
        <w:t xml:space="preserve">Понимает многие грамматические формы слов (косвенные падежи существительных, простые предложные конструкции, некоторые приставочные глаголы). 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 </w:t>
      </w:r>
    </w:p>
    <w:p w:rsidR="009B729C" w:rsidRPr="0053410E" w:rsidRDefault="007A7490" w:rsidP="009B729C">
      <w:pPr>
        <w:pStyle w:val="aff5"/>
        <w:numPr>
          <w:ilvl w:val="0"/>
          <w:numId w:val="51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sz w:val="22"/>
          <w:szCs w:val="22"/>
        </w:rPr>
        <w:t>Называет действия, предметы, изображенные на картинке, персонажей сказок.</w:t>
      </w:r>
    </w:p>
    <w:p w:rsidR="009B729C" w:rsidRPr="0053410E" w:rsidRDefault="007A7490" w:rsidP="009B729C">
      <w:pPr>
        <w:pStyle w:val="aff5"/>
        <w:numPr>
          <w:ilvl w:val="0"/>
          <w:numId w:val="51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sz w:val="22"/>
          <w:szCs w:val="22"/>
        </w:rPr>
        <w:lastRenderedPageBreak/>
        <w:t xml:space="preserve"> Отражает в речи </w:t>
      </w:r>
      <w:r w:rsidRPr="0053410E">
        <w:rPr>
          <w:rFonts w:ascii="Times New Roman" w:eastAsia="Times New Roman" w:hAnsi="Times New Roman"/>
          <w:sz w:val="22"/>
          <w:szCs w:val="22"/>
        </w:rPr>
        <w:t>элементарные сведения о мире людей, природе, об окружающих предметах.</w:t>
      </w:r>
      <w:r w:rsidRPr="0053410E">
        <w:rPr>
          <w:rFonts w:ascii="Times New Roman" w:hAnsi="Times New Roman"/>
          <w:sz w:val="22"/>
          <w:szCs w:val="22"/>
        </w:rPr>
        <w:t xml:space="preserve"> </w:t>
      </w:r>
    </w:p>
    <w:p w:rsidR="009B729C" w:rsidRPr="0053410E" w:rsidRDefault="007A7490" w:rsidP="009B729C">
      <w:pPr>
        <w:pStyle w:val="aff5"/>
        <w:numPr>
          <w:ilvl w:val="0"/>
          <w:numId w:val="51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sz w:val="22"/>
          <w:szCs w:val="22"/>
        </w:rPr>
        <w:t xml:space="preserve">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жестами. </w:t>
      </w:r>
    </w:p>
    <w:p w:rsidR="009B729C" w:rsidRPr="0053410E" w:rsidRDefault="007A7490" w:rsidP="009B729C">
      <w:pPr>
        <w:pStyle w:val="aff5"/>
        <w:numPr>
          <w:ilvl w:val="0"/>
          <w:numId w:val="51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sz w:val="22"/>
          <w:szCs w:val="22"/>
        </w:rPr>
        <w:t xml:space="preserve">Речевое сопровождение включается в предметно-практическую деятельность. Повторяет двустишья и простые </w:t>
      </w:r>
      <w:proofErr w:type="spellStart"/>
      <w:r w:rsidRPr="0053410E">
        <w:rPr>
          <w:rFonts w:ascii="Times New Roman" w:hAnsi="Times New Roman"/>
          <w:sz w:val="22"/>
          <w:szCs w:val="22"/>
        </w:rPr>
        <w:t>потешки</w:t>
      </w:r>
      <w:proofErr w:type="spellEnd"/>
      <w:r w:rsidRPr="0053410E">
        <w:rPr>
          <w:rFonts w:ascii="Times New Roman" w:hAnsi="Times New Roman"/>
          <w:sz w:val="22"/>
          <w:szCs w:val="22"/>
        </w:rPr>
        <w:t xml:space="preserve">. </w:t>
      </w:r>
    </w:p>
    <w:p w:rsidR="005762CD" w:rsidRPr="0053410E" w:rsidRDefault="007A7490" w:rsidP="009B729C">
      <w:pPr>
        <w:pStyle w:val="aff5"/>
        <w:numPr>
          <w:ilvl w:val="0"/>
          <w:numId w:val="51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sz w:val="22"/>
          <w:szCs w:val="22"/>
        </w:rPr>
        <w:t xml:space="preserve">Произносит простые по артикуляции звуки, легко воспроизводит </w:t>
      </w:r>
      <w:proofErr w:type="spellStart"/>
      <w:r w:rsidRPr="0053410E">
        <w:rPr>
          <w:rFonts w:ascii="Times New Roman" w:hAnsi="Times New Roman"/>
          <w:sz w:val="22"/>
          <w:szCs w:val="22"/>
        </w:rPr>
        <w:t>звуко-слоговую</w:t>
      </w:r>
      <w:proofErr w:type="spellEnd"/>
      <w:r w:rsidRPr="0053410E">
        <w:rPr>
          <w:rFonts w:ascii="Times New Roman" w:hAnsi="Times New Roman"/>
          <w:sz w:val="22"/>
          <w:szCs w:val="22"/>
        </w:rPr>
        <w:t xml:space="preserve"> структуру </w:t>
      </w:r>
      <w:proofErr w:type="spellStart"/>
      <w:proofErr w:type="gramStart"/>
      <w:r w:rsidRPr="0053410E">
        <w:rPr>
          <w:rFonts w:ascii="Times New Roman" w:hAnsi="Times New Roman"/>
          <w:sz w:val="22"/>
          <w:szCs w:val="22"/>
        </w:rPr>
        <w:t>двух-трехсложных</w:t>
      </w:r>
      <w:proofErr w:type="spellEnd"/>
      <w:proofErr w:type="gramEnd"/>
      <w:r w:rsidRPr="0053410E">
        <w:rPr>
          <w:rFonts w:ascii="Times New Roman" w:hAnsi="Times New Roman"/>
          <w:sz w:val="22"/>
          <w:szCs w:val="22"/>
        </w:rPr>
        <w:t xml:space="preserve"> слов, состоящих из открытых, закрытых слогов, с ударением на гласном звуке.</w:t>
      </w:r>
    </w:p>
    <w:p w:rsidR="009B729C" w:rsidRPr="0053410E" w:rsidRDefault="007A7490">
      <w:pPr>
        <w:tabs>
          <w:tab w:val="left" w:pos="0"/>
          <w:tab w:val="left" w:pos="9781"/>
        </w:tabs>
        <w:rPr>
          <w:b/>
          <w:bCs/>
          <w:i/>
          <w:sz w:val="22"/>
          <w:szCs w:val="22"/>
        </w:rPr>
      </w:pPr>
      <w:r w:rsidRPr="0053410E">
        <w:rPr>
          <w:b/>
          <w:bCs/>
          <w:i/>
          <w:sz w:val="22"/>
          <w:szCs w:val="22"/>
        </w:rPr>
        <w:t xml:space="preserve">Познавательное развитие. </w:t>
      </w:r>
    </w:p>
    <w:p w:rsidR="009B729C" w:rsidRPr="0053410E" w:rsidRDefault="007A7490" w:rsidP="009B729C">
      <w:pPr>
        <w:pStyle w:val="aff5"/>
        <w:numPr>
          <w:ilvl w:val="0"/>
          <w:numId w:val="52"/>
        </w:numPr>
        <w:tabs>
          <w:tab w:val="left" w:pos="0"/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bCs/>
          <w:sz w:val="22"/>
          <w:szCs w:val="22"/>
        </w:rPr>
        <w:t>Может</w:t>
      </w:r>
      <w:r w:rsidRPr="0053410E">
        <w:rPr>
          <w:rFonts w:ascii="Times New Roman" w:hAnsi="Times New Roman"/>
          <w:sz w:val="22"/>
          <w:szCs w:val="22"/>
        </w:rPr>
        <w:t xml:space="preserve"> заниматься интересным для него делом, не отвлекаясь, в течение </w:t>
      </w:r>
      <w:proofErr w:type="gramStart"/>
      <w:r w:rsidRPr="0053410E">
        <w:rPr>
          <w:rFonts w:ascii="Times New Roman" w:hAnsi="Times New Roman"/>
          <w:sz w:val="22"/>
          <w:szCs w:val="22"/>
        </w:rPr>
        <w:t>пяти-десяти</w:t>
      </w:r>
      <w:proofErr w:type="gramEnd"/>
      <w:r w:rsidRPr="0053410E">
        <w:rPr>
          <w:rFonts w:ascii="Times New Roman" w:hAnsi="Times New Roman"/>
          <w:sz w:val="22"/>
          <w:szCs w:val="22"/>
        </w:rPr>
        <w:t xml:space="preserve"> минут. </w:t>
      </w:r>
    </w:p>
    <w:p w:rsidR="007744B4" w:rsidRPr="0053410E" w:rsidRDefault="007A7490" w:rsidP="009B729C">
      <w:pPr>
        <w:pStyle w:val="aff5"/>
        <w:numPr>
          <w:ilvl w:val="0"/>
          <w:numId w:val="52"/>
        </w:numPr>
        <w:tabs>
          <w:tab w:val="left" w:pos="0"/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sz w:val="22"/>
          <w:szCs w:val="22"/>
        </w:rPr>
        <w:t>П</w:t>
      </w:r>
      <w:r w:rsidRPr="0053410E">
        <w:rPr>
          <w:rFonts w:ascii="Times New Roman" w:eastAsia="Times New Roman" w:hAnsi="Times New Roman"/>
          <w:sz w:val="22"/>
          <w:szCs w:val="22"/>
        </w:rPr>
        <w:t>оказывает по словесной инструкции и может назвать до пяти основных цветов и две-три плоскостных геометрических фигуры, а также шар и куб (</w:t>
      </w:r>
      <w:r w:rsidRPr="0053410E">
        <w:rPr>
          <w:rFonts w:ascii="Times New Roman" w:eastAsia="Times New Roman" w:hAnsi="Times New Roman"/>
          <w:i/>
          <w:sz w:val="22"/>
          <w:szCs w:val="22"/>
        </w:rPr>
        <w:t>шарик, кубик</w:t>
      </w:r>
      <w:r w:rsidRPr="0053410E">
        <w:rPr>
          <w:rFonts w:ascii="Times New Roman" w:eastAsia="Times New Roman" w:hAnsi="Times New Roman"/>
          <w:sz w:val="22"/>
          <w:szCs w:val="22"/>
        </w:rPr>
        <w:t xml:space="preserve">), некоторые детали конструктора. </w:t>
      </w:r>
    </w:p>
    <w:p w:rsidR="007744B4" w:rsidRPr="0053410E" w:rsidRDefault="007A7490" w:rsidP="007744B4">
      <w:pPr>
        <w:pStyle w:val="aff5"/>
        <w:numPr>
          <w:ilvl w:val="0"/>
          <w:numId w:val="52"/>
        </w:numPr>
        <w:tabs>
          <w:tab w:val="left" w:pos="0"/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eastAsia="Times New Roman" w:hAnsi="Times New Roman"/>
          <w:sz w:val="22"/>
          <w:szCs w:val="22"/>
        </w:rPr>
        <w:t xml:space="preserve">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</w:t>
      </w:r>
      <w:proofErr w:type="spellStart"/>
      <w:r w:rsidRPr="0053410E">
        <w:rPr>
          <w:rFonts w:ascii="Times New Roman" w:eastAsia="Times New Roman" w:hAnsi="Times New Roman"/>
          <w:sz w:val="22"/>
          <w:szCs w:val="22"/>
        </w:rPr>
        <w:t>сериационный</w:t>
      </w:r>
      <w:proofErr w:type="spellEnd"/>
      <w:r w:rsidRPr="0053410E">
        <w:rPr>
          <w:rFonts w:ascii="Times New Roman" w:eastAsia="Times New Roman" w:hAnsi="Times New Roman"/>
          <w:sz w:val="22"/>
          <w:szCs w:val="22"/>
        </w:rPr>
        <w:t xml:space="preserve"> ряд, строит матрешек по росту. </w:t>
      </w:r>
      <w:r w:rsidRPr="0053410E">
        <w:rPr>
          <w:rFonts w:ascii="Times New Roman" w:hAnsi="Times New Roman"/>
          <w:sz w:val="22"/>
          <w:szCs w:val="22"/>
        </w:rPr>
        <w:t>На основе не только п</w:t>
      </w:r>
      <w:r w:rsidRPr="0053410E">
        <w:rPr>
          <w:rFonts w:ascii="Times New Roman" w:hAnsi="Times New Roman"/>
          <w:bCs/>
          <w:sz w:val="22"/>
          <w:szCs w:val="22"/>
        </w:rPr>
        <w:t>рактической, но и зрительной ориентировки</w:t>
      </w:r>
      <w:r w:rsidR="00860750" w:rsidRPr="0053410E">
        <w:rPr>
          <w:rFonts w:ascii="Times New Roman" w:hAnsi="Times New Roman"/>
          <w:bCs/>
          <w:sz w:val="22"/>
          <w:szCs w:val="22"/>
        </w:rPr>
        <w:t xml:space="preserve"> </w:t>
      </w:r>
      <w:r w:rsidRPr="0053410E">
        <w:rPr>
          <w:rFonts w:ascii="Times New Roman" w:hAnsi="Times New Roman"/>
          <w:sz w:val="22"/>
          <w:szCs w:val="22"/>
        </w:rPr>
        <w:t xml:space="preserve">в </w:t>
      </w:r>
      <w:r w:rsidR="00860750" w:rsidRPr="0053410E">
        <w:rPr>
          <w:rFonts w:ascii="Times New Roman" w:hAnsi="Times New Roman"/>
          <w:sz w:val="22"/>
          <w:szCs w:val="22"/>
        </w:rPr>
        <w:t>с</w:t>
      </w:r>
      <w:r w:rsidRPr="0053410E">
        <w:rPr>
          <w:rFonts w:ascii="Times New Roman" w:hAnsi="Times New Roman"/>
          <w:sz w:val="22"/>
          <w:szCs w:val="22"/>
        </w:rPr>
        <w:t xml:space="preserve">войствах предметов подбирает предметы по форме («Доска </w:t>
      </w:r>
      <w:proofErr w:type="spellStart"/>
      <w:r w:rsidRPr="0053410E">
        <w:rPr>
          <w:rFonts w:ascii="Times New Roman" w:hAnsi="Times New Roman"/>
          <w:sz w:val="22"/>
          <w:szCs w:val="22"/>
        </w:rPr>
        <w:t>Сегена</w:t>
      </w:r>
      <w:proofErr w:type="spellEnd"/>
      <w:r w:rsidRPr="0053410E">
        <w:rPr>
          <w:rFonts w:ascii="Times New Roman" w:hAnsi="Times New Roman"/>
          <w:sz w:val="22"/>
          <w:szCs w:val="22"/>
        </w:rPr>
        <w:t xml:space="preserve">», «Почтовый ящик» </w:t>
      </w:r>
      <w:r w:rsidRPr="0053410E">
        <w:rPr>
          <w:rFonts w:ascii="Times New Roman" w:hAnsi="Times New Roman"/>
          <w:bCs/>
          <w:sz w:val="22"/>
          <w:szCs w:val="22"/>
        </w:rPr>
        <w:t xml:space="preserve">и </w:t>
      </w:r>
      <w:r w:rsidRPr="0053410E">
        <w:rPr>
          <w:rFonts w:ascii="Times New Roman" w:hAnsi="Times New Roman"/>
          <w:sz w:val="22"/>
          <w:szCs w:val="22"/>
        </w:rPr>
        <w:t>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7744B4" w:rsidRPr="0053410E" w:rsidRDefault="007A7490" w:rsidP="007744B4">
      <w:pPr>
        <w:pStyle w:val="aff5"/>
        <w:numPr>
          <w:ilvl w:val="0"/>
          <w:numId w:val="52"/>
        </w:numPr>
        <w:tabs>
          <w:tab w:val="left" w:pos="0"/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eastAsia="Times New Roman" w:hAnsi="Times New Roman"/>
          <w:sz w:val="22"/>
          <w:szCs w:val="22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7744B4" w:rsidRPr="0053410E" w:rsidRDefault="007A7490" w:rsidP="007744B4">
      <w:pPr>
        <w:pStyle w:val="aff5"/>
        <w:numPr>
          <w:ilvl w:val="0"/>
          <w:numId w:val="52"/>
        </w:numPr>
        <w:tabs>
          <w:tab w:val="left" w:pos="0"/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eastAsia="Times New Roman" w:hAnsi="Times New Roman"/>
          <w:sz w:val="22"/>
          <w:szCs w:val="22"/>
        </w:rPr>
        <w:t xml:space="preserve"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</w:t>
      </w:r>
    </w:p>
    <w:p w:rsidR="007744B4" w:rsidRPr="0053410E" w:rsidRDefault="007A7490" w:rsidP="007744B4">
      <w:pPr>
        <w:pStyle w:val="aff5"/>
        <w:numPr>
          <w:ilvl w:val="0"/>
          <w:numId w:val="52"/>
        </w:numPr>
        <w:tabs>
          <w:tab w:val="left" w:pos="0"/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eastAsia="Times New Roman" w:hAnsi="Times New Roman"/>
          <w:sz w:val="22"/>
          <w:szCs w:val="22"/>
        </w:rPr>
        <w:t>Учится считать до 5 (на основе наглядности), называет итоговое число, осваивает порядковый счет.</w:t>
      </w:r>
    </w:p>
    <w:p w:rsidR="005762CD" w:rsidRPr="0053410E" w:rsidRDefault="007A7490" w:rsidP="007744B4">
      <w:pPr>
        <w:pStyle w:val="aff5"/>
        <w:numPr>
          <w:ilvl w:val="0"/>
          <w:numId w:val="52"/>
        </w:numPr>
        <w:tabs>
          <w:tab w:val="left" w:pos="0"/>
          <w:tab w:val="left" w:pos="9781"/>
        </w:tabs>
        <w:rPr>
          <w:rFonts w:ascii="Times New Roman" w:hAnsi="Times New Roman"/>
          <w:sz w:val="22"/>
          <w:szCs w:val="22"/>
        </w:rPr>
      </w:pPr>
      <w:proofErr w:type="gramStart"/>
      <w:r w:rsidRPr="0053410E">
        <w:rPr>
          <w:rFonts w:ascii="Times New Roman" w:eastAsia="Times New Roman" w:hAnsi="Times New Roman"/>
          <w:sz w:val="22"/>
          <w:szCs w:val="22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обозначающие пространственные отношения предметов: на, в, из, под, над.</w:t>
      </w:r>
      <w:proofErr w:type="gramEnd"/>
      <w:r w:rsidRPr="0053410E">
        <w:rPr>
          <w:rFonts w:ascii="Times New Roman" w:eastAsia="Times New Roman" w:hAnsi="Times New Roman"/>
          <w:sz w:val="22"/>
          <w:szCs w:val="22"/>
        </w:rPr>
        <w:t xml:space="preserve"> Определяет части суток, связывая их с режимными моментами, но иногда ошибается, не называет утро-вечер.</w:t>
      </w:r>
    </w:p>
    <w:p w:rsidR="007744B4" w:rsidRPr="0053410E" w:rsidRDefault="007A7490">
      <w:pPr>
        <w:tabs>
          <w:tab w:val="left" w:pos="0"/>
          <w:tab w:val="left" w:pos="9781"/>
        </w:tabs>
        <w:rPr>
          <w:b/>
          <w:bCs/>
          <w:i/>
          <w:sz w:val="22"/>
          <w:szCs w:val="22"/>
        </w:rPr>
      </w:pPr>
      <w:r w:rsidRPr="0053410E">
        <w:rPr>
          <w:b/>
          <w:bCs/>
          <w:i/>
          <w:sz w:val="22"/>
          <w:szCs w:val="22"/>
        </w:rPr>
        <w:t xml:space="preserve">Художественно-эстетическое развитие. </w:t>
      </w:r>
    </w:p>
    <w:p w:rsidR="007744B4" w:rsidRPr="0053410E" w:rsidRDefault="007A7490" w:rsidP="007744B4">
      <w:pPr>
        <w:pStyle w:val="aff5"/>
        <w:numPr>
          <w:ilvl w:val="0"/>
          <w:numId w:val="53"/>
        </w:numPr>
        <w:tabs>
          <w:tab w:val="left" w:pos="0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 xml:space="preserve">Рассматривает картинки, предпочитает красочные иллюстрации. </w:t>
      </w:r>
    </w:p>
    <w:p w:rsidR="007744B4" w:rsidRPr="0053410E" w:rsidRDefault="007A7490" w:rsidP="007744B4">
      <w:pPr>
        <w:pStyle w:val="aff5"/>
        <w:numPr>
          <w:ilvl w:val="0"/>
          <w:numId w:val="53"/>
        </w:numPr>
        <w:tabs>
          <w:tab w:val="left" w:pos="0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lastRenderedPageBreak/>
        <w:t xml:space="preserve">Проявляет интерес к изобразительной деятельности, эмоционально положительно относится к ее процессу и результатам. </w:t>
      </w:r>
    </w:p>
    <w:p w:rsidR="007744B4" w:rsidRPr="0053410E" w:rsidRDefault="007A7490" w:rsidP="007744B4">
      <w:pPr>
        <w:pStyle w:val="aff5"/>
        <w:numPr>
          <w:ilvl w:val="0"/>
          <w:numId w:val="53"/>
        </w:numPr>
        <w:tabs>
          <w:tab w:val="left" w:pos="0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 xml:space="preserve">Осваивает изобразительные навыки, пользуется карандашами, фломастерами, кистью, мелками. </w:t>
      </w:r>
    </w:p>
    <w:p w:rsidR="007744B4" w:rsidRPr="0053410E" w:rsidRDefault="007A7490" w:rsidP="007744B4">
      <w:pPr>
        <w:pStyle w:val="aff5"/>
        <w:numPr>
          <w:ilvl w:val="0"/>
          <w:numId w:val="53"/>
        </w:numPr>
        <w:tabs>
          <w:tab w:val="left" w:pos="0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 xml:space="preserve">Сотрудничает </w:t>
      </w:r>
      <w:proofErr w:type="gramStart"/>
      <w:r w:rsidRPr="0053410E">
        <w:rPr>
          <w:rStyle w:val="c11"/>
          <w:rFonts w:eastAsia="SimSun"/>
          <w:sz w:val="22"/>
          <w:szCs w:val="22"/>
        </w:rPr>
        <w:t>со</w:t>
      </w:r>
      <w:proofErr w:type="gramEnd"/>
      <w:r w:rsidRPr="0053410E">
        <w:rPr>
          <w:rStyle w:val="c11"/>
          <w:rFonts w:eastAsia="SimSun"/>
          <w:sz w:val="22"/>
          <w:szCs w:val="22"/>
        </w:rPr>
        <w:t xml:space="preserve"> взрослым в продуктивных видах деятельности (лепке, аппликации, изобразительной деятельности, конструировании др.). Появляется элементарный предметный рисунок. </w:t>
      </w:r>
    </w:p>
    <w:p w:rsidR="007744B4" w:rsidRPr="0053410E" w:rsidRDefault="007A7490" w:rsidP="007744B4">
      <w:pPr>
        <w:pStyle w:val="aff5"/>
        <w:numPr>
          <w:ilvl w:val="0"/>
          <w:numId w:val="53"/>
        </w:numPr>
        <w:tabs>
          <w:tab w:val="left" w:pos="0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 xml:space="preserve">Может сосредоточиться и слушать стихи, песни, мелодии, эмоционально на них реагирует. </w:t>
      </w:r>
    </w:p>
    <w:p w:rsidR="007744B4" w:rsidRPr="0053410E" w:rsidRDefault="007A7490" w:rsidP="007744B4">
      <w:pPr>
        <w:pStyle w:val="aff5"/>
        <w:numPr>
          <w:ilvl w:val="0"/>
          <w:numId w:val="53"/>
        </w:numPr>
        <w:tabs>
          <w:tab w:val="left" w:pos="0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 xml:space="preserve">Воспроизводит темп и акценты в движениях под музыку. </w:t>
      </w:r>
    </w:p>
    <w:p w:rsidR="007744B4" w:rsidRPr="0053410E" w:rsidRDefault="007A7490" w:rsidP="007744B4">
      <w:pPr>
        <w:pStyle w:val="aff5"/>
        <w:numPr>
          <w:ilvl w:val="0"/>
          <w:numId w:val="53"/>
        </w:numPr>
        <w:tabs>
          <w:tab w:val="left" w:pos="0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 xml:space="preserve">Прислушивается к окружающим звукам, узнает и различает голоса детей, звуки различных музыкальных инструментов. </w:t>
      </w:r>
    </w:p>
    <w:p w:rsidR="007744B4" w:rsidRPr="0053410E" w:rsidRDefault="007A7490" w:rsidP="007744B4">
      <w:pPr>
        <w:pStyle w:val="aff5"/>
        <w:numPr>
          <w:ilvl w:val="0"/>
          <w:numId w:val="53"/>
        </w:numPr>
        <w:tabs>
          <w:tab w:val="left" w:pos="0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>С помощью взрослого и самостоятельно выполняет музыкально-</w:t>
      </w:r>
      <w:proofErr w:type="gramStart"/>
      <w:r w:rsidRPr="0053410E">
        <w:rPr>
          <w:rStyle w:val="c11"/>
          <w:rFonts w:eastAsia="SimSun"/>
          <w:sz w:val="22"/>
          <w:szCs w:val="22"/>
        </w:rPr>
        <w:t>ритмические движения</w:t>
      </w:r>
      <w:proofErr w:type="gramEnd"/>
      <w:r w:rsidRPr="0053410E">
        <w:rPr>
          <w:rStyle w:val="c11"/>
          <w:rFonts w:eastAsia="SimSun"/>
          <w:sz w:val="22"/>
          <w:szCs w:val="22"/>
        </w:rPr>
        <w:t xml:space="preserve"> и действия на шумовых музыкальных инструментах. </w:t>
      </w:r>
    </w:p>
    <w:p w:rsidR="005762CD" w:rsidRPr="0053410E" w:rsidRDefault="007A7490" w:rsidP="007744B4">
      <w:pPr>
        <w:pStyle w:val="aff5"/>
        <w:numPr>
          <w:ilvl w:val="0"/>
          <w:numId w:val="53"/>
        </w:numPr>
        <w:tabs>
          <w:tab w:val="left" w:pos="0"/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>Подпевает при хоровом исполнении песен.</w:t>
      </w:r>
    </w:p>
    <w:p w:rsidR="007744B4" w:rsidRPr="0053410E" w:rsidRDefault="007A7490">
      <w:pPr>
        <w:tabs>
          <w:tab w:val="left" w:pos="9781"/>
        </w:tabs>
        <w:rPr>
          <w:b/>
          <w:bCs/>
          <w:sz w:val="22"/>
          <w:szCs w:val="22"/>
        </w:rPr>
      </w:pPr>
      <w:r w:rsidRPr="0053410E">
        <w:rPr>
          <w:b/>
          <w:bCs/>
          <w:i/>
          <w:sz w:val="22"/>
          <w:szCs w:val="22"/>
        </w:rPr>
        <w:t>Физическое развитие</w:t>
      </w:r>
      <w:r w:rsidRPr="0053410E">
        <w:rPr>
          <w:b/>
          <w:bCs/>
          <w:sz w:val="22"/>
          <w:szCs w:val="22"/>
        </w:rPr>
        <w:t xml:space="preserve">. </w:t>
      </w:r>
    </w:p>
    <w:p w:rsidR="007744B4" w:rsidRPr="0053410E" w:rsidRDefault="007A7490" w:rsidP="007744B4">
      <w:pPr>
        <w:pStyle w:val="aff5"/>
        <w:numPr>
          <w:ilvl w:val="0"/>
          <w:numId w:val="54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bCs/>
          <w:sz w:val="22"/>
          <w:szCs w:val="22"/>
        </w:rPr>
        <w:t xml:space="preserve">Осваивает все основные движения, хотя их техническая сторона требует совершенствования. </w:t>
      </w:r>
    </w:p>
    <w:p w:rsidR="007744B4" w:rsidRPr="0053410E" w:rsidRDefault="007A7490" w:rsidP="007744B4">
      <w:pPr>
        <w:pStyle w:val="aff5"/>
        <w:numPr>
          <w:ilvl w:val="0"/>
          <w:numId w:val="54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bCs/>
          <w:sz w:val="22"/>
          <w:szCs w:val="22"/>
        </w:rPr>
        <w:t>П</w:t>
      </w:r>
      <w:r w:rsidRPr="0053410E">
        <w:rPr>
          <w:rFonts w:ascii="Times New Roman" w:hAnsi="Times New Roman"/>
          <w:sz w:val="22"/>
          <w:szCs w:val="22"/>
        </w:rPr>
        <w:t xml:space="preserve">рактически ориентируется и перемещается в пространстве. </w:t>
      </w:r>
    </w:p>
    <w:p w:rsidR="007744B4" w:rsidRPr="0053410E" w:rsidRDefault="007A7490" w:rsidP="007744B4">
      <w:pPr>
        <w:pStyle w:val="aff5"/>
        <w:numPr>
          <w:ilvl w:val="0"/>
          <w:numId w:val="54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sz w:val="22"/>
          <w:szCs w:val="22"/>
        </w:rPr>
        <w:t xml:space="preserve">Выполняет физические упражнения по показу в сочетании со словесной инструкцией инструктора по физической культуре (воспитателя). </w:t>
      </w:r>
    </w:p>
    <w:p w:rsidR="007744B4" w:rsidRPr="0053410E" w:rsidRDefault="007A7490" w:rsidP="007744B4">
      <w:pPr>
        <w:pStyle w:val="aff5"/>
        <w:numPr>
          <w:ilvl w:val="0"/>
          <w:numId w:val="54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sz w:val="22"/>
          <w:szCs w:val="22"/>
        </w:rPr>
        <w:t xml:space="preserve">Принимает активное участие в подвижных играх с правилами. </w:t>
      </w:r>
    </w:p>
    <w:p w:rsidR="005762CD" w:rsidRPr="0053410E" w:rsidRDefault="007A7490" w:rsidP="007744B4">
      <w:pPr>
        <w:pStyle w:val="aff5"/>
        <w:numPr>
          <w:ilvl w:val="0"/>
          <w:numId w:val="54"/>
        </w:numPr>
        <w:tabs>
          <w:tab w:val="left" w:pos="9781"/>
        </w:tabs>
        <w:rPr>
          <w:rFonts w:ascii="Times New Roman" w:hAnsi="Times New Roman"/>
          <w:sz w:val="22"/>
          <w:szCs w:val="22"/>
        </w:rPr>
      </w:pPr>
      <w:r w:rsidRPr="0053410E">
        <w:rPr>
          <w:rFonts w:ascii="Times New Roman" w:hAnsi="Times New Roman"/>
          <w:bCs/>
          <w:sz w:val="22"/>
          <w:szCs w:val="22"/>
        </w:rPr>
        <w:t xml:space="preserve">Осваивает координированные движения рук </w:t>
      </w:r>
      <w:r w:rsidRPr="0053410E">
        <w:rPr>
          <w:rFonts w:ascii="Times New Roman" w:hAnsi="Times New Roman"/>
          <w:sz w:val="22"/>
          <w:szCs w:val="22"/>
        </w:rPr>
        <w:t>при выполнении действий с конструктором «</w:t>
      </w:r>
      <w:proofErr w:type="spellStart"/>
      <w:r w:rsidRPr="0053410E">
        <w:rPr>
          <w:rFonts w:ascii="Times New Roman" w:hAnsi="Times New Roman"/>
          <w:sz w:val="22"/>
          <w:szCs w:val="22"/>
        </w:rPr>
        <w:t>Лего</w:t>
      </w:r>
      <w:proofErr w:type="spellEnd"/>
      <w:r w:rsidRPr="0053410E">
        <w:rPr>
          <w:rFonts w:ascii="Times New Roman" w:hAnsi="Times New Roman"/>
          <w:sz w:val="22"/>
          <w:szCs w:val="22"/>
        </w:rPr>
        <w:t>», крупной мозаикой, предметами одежды и обуви.</w:t>
      </w:r>
    </w:p>
    <w:p w:rsidR="005762CD" w:rsidRDefault="005762CD">
      <w:pPr>
        <w:tabs>
          <w:tab w:val="left" w:pos="9781"/>
        </w:tabs>
        <w:rPr>
          <w:b/>
          <w:i/>
          <w:sz w:val="24"/>
          <w:szCs w:val="24"/>
        </w:rPr>
      </w:pPr>
    </w:p>
    <w:p w:rsidR="005762CD" w:rsidRPr="0053410E" w:rsidRDefault="00303DA4">
      <w:pPr>
        <w:pStyle w:val="39"/>
        <w:spacing w:before="0" w:after="0" w:line="360" w:lineRule="auto"/>
        <w:rPr>
          <w:sz w:val="22"/>
          <w:szCs w:val="22"/>
        </w:rPr>
      </w:pPr>
      <w:bookmarkStart w:id="11" w:name="_Toc487462029"/>
      <w:bookmarkEnd w:id="11"/>
      <w:r w:rsidRPr="0053410E">
        <w:rPr>
          <w:sz w:val="22"/>
          <w:szCs w:val="22"/>
        </w:rPr>
        <w:t>1.2.2</w:t>
      </w:r>
      <w:r w:rsidR="007A7490" w:rsidRPr="0053410E">
        <w:rPr>
          <w:sz w:val="22"/>
          <w:szCs w:val="22"/>
        </w:rPr>
        <w:t>. Целевые ориентиры на этапе завершения освоения Программы</w:t>
      </w:r>
    </w:p>
    <w:p w:rsidR="007744B4" w:rsidRPr="0053410E" w:rsidRDefault="007A7490" w:rsidP="007744B4">
      <w:pPr>
        <w:tabs>
          <w:tab w:val="left" w:pos="9781"/>
        </w:tabs>
        <w:jc w:val="center"/>
        <w:rPr>
          <w:b/>
          <w:i/>
          <w:sz w:val="22"/>
          <w:szCs w:val="22"/>
        </w:rPr>
      </w:pPr>
      <w:r w:rsidRPr="0053410E">
        <w:rPr>
          <w:b/>
          <w:i/>
          <w:sz w:val="22"/>
          <w:szCs w:val="22"/>
        </w:rPr>
        <w:t>Целевые ориентиры на этапе завершения дошколь</w:t>
      </w:r>
      <w:r w:rsidR="007744B4" w:rsidRPr="0053410E">
        <w:rPr>
          <w:b/>
          <w:i/>
          <w:sz w:val="22"/>
          <w:szCs w:val="22"/>
        </w:rPr>
        <w:t xml:space="preserve">ного образования </w:t>
      </w:r>
    </w:p>
    <w:p w:rsidR="005762CD" w:rsidRPr="0053410E" w:rsidRDefault="007744B4" w:rsidP="007744B4">
      <w:pPr>
        <w:tabs>
          <w:tab w:val="left" w:pos="9781"/>
        </w:tabs>
        <w:jc w:val="center"/>
        <w:rPr>
          <w:b/>
          <w:i/>
          <w:sz w:val="22"/>
          <w:szCs w:val="22"/>
        </w:rPr>
      </w:pPr>
      <w:r w:rsidRPr="0053410E">
        <w:rPr>
          <w:b/>
          <w:i/>
          <w:sz w:val="22"/>
          <w:szCs w:val="22"/>
        </w:rPr>
        <w:t>детьми с ЗПР к 7-8 годам</w:t>
      </w:r>
      <w:r w:rsidR="00E27E33" w:rsidRPr="0053410E">
        <w:rPr>
          <w:rStyle w:val="a8"/>
          <w:b/>
          <w:i/>
          <w:sz w:val="22"/>
          <w:szCs w:val="22"/>
        </w:rPr>
        <w:footnoteReference w:id="2"/>
      </w:r>
    </w:p>
    <w:p w:rsidR="005762CD" w:rsidRPr="0053410E" w:rsidRDefault="007A7490">
      <w:pPr>
        <w:tabs>
          <w:tab w:val="left" w:pos="9781"/>
        </w:tabs>
        <w:rPr>
          <w:rFonts w:eastAsia="Times New Roman"/>
          <w:i/>
          <w:sz w:val="22"/>
          <w:szCs w:val="22"/>
        </w:rPr>
      </w:pPr>
      <w:r w:rsidRPr="0053410E">
        <w:rPr>
          <w:rFonts w:eastAsia="Times New Roman"/>
          <w:b/>
          <w:i/>
          <w:sz w:val="22"/>
          <w:szCs w:val="22"/>
        </w:rPr>
        <w:t>По направлению «Социально-коммуникативное развитие»:</w:t>
      </w:r>
    </w:p>
    <w:p w:rsidR="005762CD" w:rsidRPr="0053410E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sz w:val="22"/>
          <w:szCs w:val="22"/>
        </w:rPr>
      </w:pPr>
      <w:r w:rsidRPr="0053410E">
        <w:rPr>
          <w:sz w:val="22"/>
          <w:szCs w:val="22"/>
        </w:rPr>
        <w:t xml:space="preserve">осваивает </w:t>
      </w:r>
      <w:proofErr w:type="spellStart"/>
      <w:r w:rsidRPr="0053410E">
        <w:rPr>
          <w:sz w:val="22"/>
          <w:szCs w:val="22"/>
        </w:rPr>
        <w:t>внеситуативно-познавательную</w:t>
      </w:r>
      <w:proofErr w:type="spellEnd"/>
      <w:r w:rsidRPr="0053410E">
        <w:rPr>
          <w:sz w:val="22"/>
          <w:szCs w:val="22"/>
        </w:rPr>
        <w:t xml:space="preserve"> форму общения </w:t>
      </w:r>
      <w:proofErr w:type="gramStart"/>
      <w:r w:rsidRPr="0053410E">
        <w:rPr>
          <w:sz w:val="22"/>
          <w:szCs w:val="22"/>
        </w:rPr>
        <w:t>со</w:t>
      </w:r>
      <w:proofErr w:type="gramEnd"/>
      <w:r w:rsidRPr="0053410E">
        <w:rPr>
          <w:sz w:val="22"/>
          <w:szCs w:val="22"/>
        </w:rPr>
        <w:t xml:space="preserve"> взрослыми и </w:t>
      </w:r>
      <w:r w:rsidRPr="0053410E">
        <w:rPr>
          <w:rFonts w:eastAsia="Times New Roman"/>
          <w:sz w:val="22"/>
          <w:szCs w:val="22"/>
        </w:rPr>
        <w:t xml:space="preserve">проявляет готовность </w:t>
      </w:r>
      <w:r w:rsidRPr="0053410E">
        <w:rPr>
          <w:sz w:val="22"/>
          <w:szCs w:val="22"/>
        </w:rPr>
        <w:t xml:space="preserve">к </w:t>
      </w:r>
      <w:proofErr w:type="spellStart"/>
      <w:r w:rsidRPr="0053410E">
        <w:rPr>
          <w:sz w:val="22"/>
          <w:szCs w:val="22"/>
        </w:rPr>
        <w:t>внеситуативно-личностному</w:t>
      </w:r>
      <w:proofErr w:type="spellEnd"/>
      <w:r w:rsidRPr="0053410E">
        <w:rPr>
          <w:sz w:val="22"/>
          <w:szCs w:val="22"/>
        </w:rPr>
        <w:t xml:space="preserve"> общению;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проявляет готовность и способ</w:t>
      </w:r>
      <w:r w:rsidR="007744B4" w:rsidRPr="0053410E">
        <w:rPr>
          <w:rFonts w:eastAsia="Times New Roman"/>
          <w:sz w:val="22"/>
          <w:szCs w:val="22"/>
        </w:rPr>
        <w:t>ность к общению со сверстниками,</w:t>
      </w:r>
      <w:r w:rsidRPr="0053410E">
        <w:rPr>
          <w:rFonts w:eastAsia="Times New Roman"/>
          <w:sz w:val="22"/>
          <w:szCs w:val="22"/>
        </w:rPr>
        <w:t xml:space="preserve"> способен к адекватным</w:t>
      </w:r>
      <w:r w:rsidR="007744B4" w:rsidRPr="0053410E">
        <w:rPr>
          <w:sz w:val="22"/>
          <w:szCs w:val="22"/>
        </w:rPr>
        <w:t xml:space="preserve"> межличностным отношениям,</w:t>
      </w:r>
      <w:r w:rsidRPr="0053410E">
        <w:rPr>
          <w:sz w:val="22"/>
          <w:szCs w:val="22"/>
        </w:rPr>
        <w:t xml:space="preserve"> </w:t>
      </w:r>
      <w:r w:rsidRPr="0053410E">
        <w:rPr>
          <w:rFonts w:eastAsia="Times New Roman"/>
          <w:sz w:val="22"/>
          <w:szCs w:val="22"/>
        </w:rPr>
        <w:t>проявляет инициативу и сам</w:t>
      </w:r>
      <w:r w:rsidR="007744B4" w:rsidRPr="0053410E">
        <w:rPr>
          <w:rFonts w:eastAsia="Times New Roman"/>
          <w:sz w:val="22"/>
          <w:szCs w:val="22"/>
        </w:rPr>
        <w:t>остоятельность в игре и общении,</w:t>
      </w:r>
      <w:r w:rsidRPr="0053410E">
        <w:rPr>
          <w:rFonts w:eastAsia="Times New Roman"/>
          <w:sz w:val="22"/>
          <w:szCs w:val="22"/>
        </w:rPr>
        <w:t xml:space="preserve"> способен выбирать себе род занятий, участников по совместной деятельности;</w:t>
      </w:r>
    </w:p>
    <w:p w:rsidR="005762CD" w:rsidRPr="0053410E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lastRenderedPageBreak/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 w:rsidRPr="0053410E">
        <w:rPr>
          <w:rFonts w:eastAsia="Times New Roman"/>
          <w:sz w:val="22"/>
          <w:szCs w:val="22"/>
        </w:rPr>
        <w:t>децентрации</w:t>
      </w:r>
      <w:proofErr w:type="spellEnd"/>
      <w:r w:rsidRPr="0053410E">
        <w:rPr>
          <w:rFonts w:eastAsia="Times New Roman"/>
          <w:sz w:val="22"/>
          <w:szCs w:val="22"/>
        </w:rPr>
        <w:t>;</w:t>
      </w:r>
    </w:p>
    <w:p w:rsidR="005762CD" w:rsidRPr="0053410E" w:rsidRDefault="007A7490" w:rsidP="00D47A0F">
      <w:pPr>
        <w:pStyle w:val="aff5"/>
        <w:widowControl w:val="0"/>
        <w:numPr>
          <w:ilvl w:val="0"/>
          <w:numId w:val="24"/>
        </w:numPr>
        <w:tabs>
          <w:tab w:val="left" w:pos="1148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53410E">
        <w:rPr>
          <w:rFonts w:ascii="Times New Roman" w:hAnsi="Times New Roman"/>
          <w:sz w:val="22"/>
          <w:szCs w:val="22"/>
        </w:rPr>
        <w:t>оптимизировано состояние эмоциональной сферы, снижается выраженнос</w:t>
      </w:r>
      <w:r w:rsidR="007744B4" w:rsidRPr="0053410E">
        <w:rPr>
          <w:rFonts w:ascii="Times New Roman" w:hAnsi="Times New Roman"/>
          <w:sz w:val="22"/>
          <w:szCs w:val="22"/>
        </w:rPr>
        <w:t xml:space="preserve">ть </w:t>
      </w:r>
      <w:proofErr w:type="spellStart"/>
      <w:r w:rsidR="007744B4" w:rsidRPr="0053410E">
        <w:rPr>
          <w:rFonts w:ascii="Times New Roman" w:hAnsi="Times New Roman"/>
          <w:sz w:val="22"/>
          <w:szCs w:val="22"/>
        </w:rPr>
        <w:t>дезадаптивных</w:t>
      </w:r>
      <w:proofErr w:type="spellEnd"/>
      <w:r w:rsidR="007744B4" w:rsidRPr="0053410E">
        <w:rPr>
          <w:rFonts w:ascii="Times New Roman" w:hAnsi="Times New Roman"/>
          <w:sz w:val="22"/>
          <w:szCs w:val="22"/>
        </w:rPr>
        <w:t xml:space="preserve"> форм поведения,</w:t>
      </w:r>
      <w:r w:rsidRPr="0053410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 w:rsidRPr="0053410E">
        <w:rPr>
          <w:rFonts w:ascii="Times New Roman" w:eastAsia="Times New Roman" w:hAnsi="Times New Roman"/>
          <w:sz w:val="22"/>
          <w:szCs w:val="22"/>
        </w:rPr>
        <w:t>способен</w:t>
      </w:r>
      <w:proofErr w:type="gramEnd"/>
      <w:r w:rsidRPr="0053410E">
        <w:rPr>
          <w:rFonts w:ascii="Times New Roman" w:eastAsia="Times New Roman" w:hAnsi="Times New Roman"/>
          <w:sz w:val="22"/>
          <w:szCs w:val="22"/>
        </w:rPr>
        <w:t xml:space="preserve"> учитывать интересы и чувства других, сопереживать неудачам и радоваться успехам других, а</w:t>
      </w:r>
      <w:r w:rsidR="007744B4" w:rsidRPr="0053410E">
        <w:rPr>
          <w:rFonts w:ascii="Times New Roman" w:eastAsia="Times New Roman" w:hAnsi="Times New Roman"/>
          <w:sz w:val="22"/>
          <w:szCs w:val="22"/>
        </w:rPr>
        <w:t>декватно проявляет свои чувства,</w:t>
      </w:r>
      <w:r w:rsidRPr="0053410E">
        <w:rPr>
          <w:rFonts w:ascii="Times New Roman" w:eastAsia="Times New Roman" w:hAnsi="Times New Roman"/>
          <w:sz w:val="22"/>
          <w:szCs w:val="22"/>
        </w:rPr>
        <w:t xml:space="preserve"> старается ко</w:t>
      </w:r>
      <w:r w:rsidR="007744B4" w:rsidRPr="0053410E">
        <w:rPr>
          <w:rFonts w:ascii="Times New Roman" w:eastAsia="Times New Roman" w:hAnsi="Times New Roman"/>
          <w:sz w:val="22"/>
          <w:szCs w:val="22"/>
        </w:rPr>
        <w:t>нструктивно разрешать конфликты,</w:t>
      </w:r>
      <w:r w:rsidRPr="0053410E">
        <w:rPr>
          <w:rFonts w:ascii="Times New Roman" w:eastAsia="Times New Roman" w:hAnsi="Times New Roman"/>
          <w:sz w:val="22"/>
          <w:szCs w:val="22"/>
        </w:rPr>
        <w:t xml:space="preserve"> оценивает поступки других людей, литературных и персонажей мультфильмов;</w:t>
      </w:r>
    </w:p>
    <w:p w:rsidR="005762CD" w:rsidRPr="0053410E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sz w:val="22"/>
          <w:szCs w:val="22"/>
        </w:rPr>
        <w:t>способен</w:t>
      </w:r>
      <w:r w:rsidRPr="0053410E">
        <w:rPr>
          <w:bCs/>
          <w:iCs/>
          <w:sz w:val="22"/>
          <w:szCs w:val="22"/>
        </w:rPr>
        <w:t xml:space="preserve"> подчиняться правилам и социальным нормам</w:t>
      </w:r>
      <w:r w:rsidRPr="0053410E">
        <w:rPr>
          <w:rFonts w:eastAsia="Times New Roman"/>
          <w:sz w:val="22"/>
          <w:szCs w:val="22"/>
        </w:rPr>
        <w:t xml:space="preserve"> во взаимоотношениях </w:t>
      </w:r>
      <w:proofErr w:type="gramStart"/>
      <w:r w:rsidRPr="0053410E">
        <w:rPr>
          <w:rFonts w:eastAsia="Times New Roman"/>
          <w:sz w:val="22"/>
          <w:szCs w:val="22"/>
        </w:rPr>
        <w:t>со</w:t>
      </w:r>
      <w:proofErr w:type="gramEnd"/>
      <w:r w:rsidRPr="0053410E">
        <w:rPr>
          <w:rFonts w:eastAsia="Times New Roman"/>
          <w:sz w:val="22"/>
          <w:szCs w:val="22"/>
        </w:rPr>
        <w:t xml:space="preserve"> взрослыми и сверстниками, может соблюдать правила безопасного поведения и личной гигиены; </w:t>
      </w:r>
    </w:p>
    <w:p w:rsidR="005762CD" w:rsidRPr="0053410E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bCs/>
          <w:iCs/>
          <w:sz w:val="22"/>
          <w:szCs w:val="22"/>
        </w:rPr>
        <w:t xml:space="preserve">проявляет </w:t>
      </w:r>
      <w:r w:rsidR="007744B4" w:rsidRPr="0053410E">
        <w:rPr>
          <w:rFonts w:eastAsia="TimesNewRoman"/>
          <w:bCs/>
          <w:iCs/>
          <w:sz w:val="22"/>
          <w:szCs w:val="22"/>
        </w:rPr>
        <w:t>способность к волевым усилиям,</w:t>
      </w:r>
      <w:r w:rsidRPr="0053410E">
        <w:rPr>
          <w:rFonts w:eastAsia="TimesNewRoman"/>
          <w:bCs/>
          <w:iCs/>
          <w:sz w:val="22"/>
          <w:szCs w:val="22"/>
        </w:rPr>
        <w:t xml:space="preserve"> совершенствуется ре</w:t>
      </w:r>
      <w:r w:rsidR="007744B4" w:rsidRPr="0053410E">
        <w:rPr>
          <w:rFonts w:eastAsia="TimesNewRoman"/>
          <w:bCs/>
          <w:iCs/>
          <w:sz w:val="22"/>
          <w:szCs w:val="22"/>
        </w:rPr>
        <w:t>гуляция и контроль деятельности,</w:t>
      </w:r>
      <w:r w:rsidRPr="0053410E">
        <w:rPr>
          <w:rFonts w:eastAsia="Times New Roman"/>
          <w:sz w:val="22"/>
          <w:szCs w:val="22"/>
        </w:rPr>
        <w:t xml:space="preserve"> произвольная регуляция поведения; </w:t>
      </w:r>
    </w:p>
    <w:p w:rsidR="005762CD" w:rsidRPr="0053410E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обладает начальными знаниями о себе и социальном мире, в котором он живет;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овладевает основными культурными способами деятельности; 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стремится к самостоятельности, проявляет относительную независимость от взрослого;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проявляет интерес к обучению в школе, готовится стать учеником.</w:t>
      </w:r>
    </w:p>
    <w:p w:rsidR="005762CD" w:rsidRPr="0053410E" w:rsidRDefault="007A7490">
      <w:pPr>
        <w:widowControl w:val="0"/>
        <w:rPr>
          <w:rFonts w:eastAsia="Times New Roman"/>
          <w:b/>
          <w:i/>
          <w:sz w:val="22"/>
          <w:szCs w:val="22"/>
        </w:rPr>
      </w:pPr>
      <w:r w:rsidRPr="0053410E">
        <w:rPr>
          <w:rFonts w:eastAsia="Times New Roman"/>
          <w:b/>
          <w:i/>
          <w:sz w:val="22"/>
          <w:szCs w:val="22"/>
        </w:rPr>
        <w:t xml:space="preserve">По направлению </w:t>
      </w:r>
      <w:r w:rsidR="00083F2A" w:rsidRPr="0053410E">
        <w:rPr>
          <w:rFonts w:eastAsia="Times New Roman"/>
          <w:b/>
          <w:i/>
          <w:sz w:val="22"/>
          <w:szCs w:val="22"/>
        </w:rPr>
        <w:t>«П</w:t>
      </w:r>
      <w:r w:rsidRPr="0053410E">
        <w:rPr>
          <w:rFonts w:eastAsia="Times New Roman"/>
          <w:b/>
          <w:i/>
          <w:sz w:val="22"/>
          <w:szCs w:val="22"/>
        </w:rPr>
        <w:t>ознавательное развитие</w:t>
      </w:r>
      <w:r w:rsidR="00083F2A" w:rsidRPr="0053410E">
        <w:rPr>
          <w:rFonts w:eastAsia="Times New Roman"/>
          <w:b/>
          <w:i/>
          <w:sz w:val="22"/>
          <w:szCs w:val="22"/>
        </w:rPr>
        <w:t>»</w:t>
      </w:r>
      <w:r w:rsidRPr="0053410E">
        <w:rPr>
          <w:rFonts w:eastAsia="Times New Roman"/>
          <w:b/>
          <w:i/>
          <w:sz w:val="22"/>
          <w:szCs w:val="22"/>
        </w:rPr>
        <w:t>: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улучшаются показатели развития внимания (объема, устойчивости, переключения </w:t>
      </w:r>
      <w:r w:rsidR="00E27E33" w:rsidRPr="0053410E">
        <w:rPr>
          <w:rFonts w:eastAsia="Times New Roman"/>
          <w:sz w:val="22"/>
          <w:szCs w:val="22"/>
        </w:rPr>
        <w:br/>
      </w:r>
      <w:r w:rsidRPr="0053410E">
        <w:rPr>
          <w:rFonts w:eastAsia="Times New Roman"/>
          <w:sz w:val="22"/>
          <w:szCs w:val="22"/>
        </w:rPr>
        <w:t xml:space="preserve">и др.), произвольной регуляции поведения и деятельности; 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осваивает элементарные логические операции не только на уровне наглядного мышления, но и в словесно-логическом плане (на уровне к</w:t>
      </w:r>
      <w:r w:rsidR="007744B4" w:rsidRPr="0053410E">
        <w:rPr>
          <w:rFonts w:eastAsia="Times New Roman"/>
          <w:sz w:val="22"/>
          <w:szCs w:val="22"/>
        </w:rPr>
        <w:t xml:space="preserve">онкретно-понятийного мышления), </w:t>
      </w:r>
      <w:r w:rsidRPr="0053410E">
        <w:rPr>
          <w:rFonts w:eastAsia="Times New Roman"/>
          <w:sz w:val="22"/>
          <w:szCs w:val="22"/>
        </w:rPr>
        <w:t>может выделять существенные признаки, с помощью взрослого строит простейшие умозаключения и обобщения;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осваивает приемы замещения и наглядного моделирования в игре, продуктивной деятельности;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у ребенка сформированы элементарные пространственные (в том числе </w:t>
      </w:r>
      <w:proofErr w:type="spellStart"/>
      <w:r w:rsidRPr="0053410E">
        <w:rPr>
          <w:rFonts w:eastAsia="Times New Roman"/>
          <w:sz w:val="22"/>
          <w:szCs w:val="22"/>
        </w:rPr>
        <w:t>квазипространственные</w:t>
      </w:r>
      <w:proofErr w:type="spellEnd"/>
      <w:r w:rsidRPr="0053410E">
        <w:rPr>
          <w:rFonts w:eastAsia="Times New Roman"/>
          <w:sz w:val="22"/>
          <w:szCs w:val="22"/>
        </w:rPr>
        <w:t>) представления и ориентировка во времени;</w:t>
      </w:r>
    </w:p>
    <w:p w:rsidR="00E27E33" w:rsidRPr="0053410E" w:rsidRDefault="007A7490" w:rsidP="0053410E">
      <w:pPr>
        <w:widowControl w:val="0"/>
        <w:numPr>
          <w:ilvl w:val="0"/>
          <w:numId w:val="24"/>
        </w:numPr>
        <w:tabs>
          <w:tab w:val="left" w:pos="1065"/>
          <w:tab w:val="left" w:pos="1111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ребенок осваивает количественный и порядковый счет в пределах десятка, обратный счет</w:t>
      </w:r>
      <w:r w:rsidR="007744B4" w:rsidRPr="0053410E">
        <w:rPr>
          <w:rFonts w:eastAsia="Times New Roman"/>
          <w:sz w:val="22"/>
          <w:szCs w:val="22"/>
        </w:rPr>
        <w:t>, состав числа из единиц,</w:t>
      </w:r>
      <w:r w:rsidRPr="0053410E">
        <w:rPr>
          <w:rFonts w:eastAsia="Times New Roman"/>
          <w:sz w:val="22"/>
          <w:szCs w:val="22"/>
        </w:rPr>
        <w:t xml:space="preserve"> соотносит цифру и число, решает простые задачи с опорой на наглядность.</w:t>
      </w:r>
    </w:p>
    <w:p w:rsidR="005762CD" w:rsidRPr="0053410E" w:rsidRDefault="007A7490">
      <w:pPr>
        <w:widowControl w:val="0"/>
        <w:rPr>
          <w:rFonts w:eastAsia="Times New Roman"/>
          <w:b/>
          <w:i/>
          <w:sz w:val="22"/>
          <w:szCs w:val="22"/>
        </w:rPr>
      </w:pPr>
      <w:r w:rsidRPr="0053410E">
        <w:rPr>
          <w:rFonts w:eastAsia="Times New Roman"/>
          <w:b/>
          <w:i/>
          <w:sz w:val="22"/>
          <w:szCs w:val="22"/>
        </w:rPr>
        <w:t>По направлению «Речевое развитие»:</w:t>
      </w:r>
    </w:p>
    <w:p w:rsidR="005762CD" w:rsidRPr="0053410E" w:rsidRDefault="007744B4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стремится к речевому общению,</w:t>
      </w:r>
      <w:r w:rsidR="007A7490" w:rsidRPr="0053410E">
        <w:rPr>
          <w:rFonts w:eastAsia="Times New Roman"/>
          <w:sz w:val="22"/>
          <w:szCs w:val="22"/>
        </w:rPr>
        <w:t xml:space="preserve"> участвует в диалоге;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обладает значительно возросшим объемом понимания речи и </w:t>
      </w:r>
      <w:proofErr w:type="spellStart"/>
      <w:r w:rsidRPr="0053410E">
        <w:rPr>
          <w:rFonts w:eastAsia="Times New Roman"/>
          <w:sz w:val="22"/>
          <w:szCs w:val="22"/>
        </w:rPr>
        <w:t>звуко</w:t>
      </w:r>
      <w:r w:rsidR="00AD655B" w:rsidRPr="0053410E">
        <w:rPr>
          <w:rFonts w:eastAsia="Times New Roman"/>
          <w:sz w:val="22"/>
          <w:szCs w:val="22"/>
        </w:rPr>
        <w:t>-</w:t>
      </w:r>
      <w:r w:rsidRPr="0053410E">
        <w:rPr>
          <w:rFonts w:eastAsia="Times New Roman"/>
          <w:sz w:val="22"/>
          <w:szCs w:val="22"/>
        </w:rPr>
        <w:t>произносительными</w:t>
      </w:r>
      <w:proofErr w:type="spellEnd"/>
      <w:r w:rsidRPr="0053410E">
        <w:rPr>
          <w:rFonts w:eastAsia="Times New Roman"/>
          <w:sz w:val="22"/>
          <w:szCs w:val="22"/>
        </w:rPr>
        <w:t xml:space="preserve"> возможностями;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lastRenderedPageBreak/>
        <w:t>осваивает основные лексик</w:t>
      </w:r>
      <w:r w:rsidR="007744B4" w:rsidRPr="0053410E">
        <w:rPr>
          <w:rFonts w:eastAsia="Times New Roman"/>
          <w:sz w:val="22"/>
          <w:szCs w:val="22"/>
        </w:rPr>
        <w:t xml:space="preserve">о-грамматические средства языка, </w:t>
      </w:r>
      <w:r w:rsidRPr="0053410E">
        <w:rPr>
          <w:rFonts w:eastAsia="Times New Roman"/>
          <w:sz w:val="22"/>
          <w:szCs w:val="22"/>
        </w:rPr>
        <w:t xml:space="preserve"> употребляет все части речи, усваивает значения новых слов на основе знаний о предме</w:t>
      </w:r>
      <w:r w:rsidR="007744B4" w:rsidRPr="0053410E">
        <w:rPr>
          <w:rFonts w:eastAsia="Times New Roman"/>
          <w:sz w:val="22"/>
          <w:szCs w:val="22"/>
        </w:rPr>
        <w:t>тах и явлениях окружающего мира,</w:t>
      </w:r>
      <w:r w:rsidRPr="0053410E">
        <w:rPr>
          <w:rFonts w:eastAsia="Times New Roman"/>
          <w:sz w:val="22"/>
          <w:szCs w:val="22"/>
        </w:rPr>
        <w:t xml:space="preserve"> обобщающие понятия в соответствии с возрастными возможност</w:t>
      </w:r>
      <w:r w:rsidR="007744B4" w:rsidRPr="0053410E">
        <w:rPr>
          <w:rFonts w:eastAsia="Times New Roman"/>
          <w:sz w:val="22"/>
          <w:szCs w:val="22"/>
        </w:rPr>
        <w:t>ями,</w:t>
      </w:r>
      <w:r w:rsidRPr="0053410E">
        <w:rPr>
          <w:rFonts w:eastAsia="Times New Roman"/>
          <w:sz w:val="22"/>
          <w:szCs w:val="22"/>
        </w:rPr>
        <w:t xml:space="preserve"> проявляет словотворчество;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умеет строить простые распространенные предложения разных моделей; 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умеет анализировать и моделировать </w:t>
      </w:r>
      <w:proofErr w:type="spellStart"/>
      <w:r w:rsidRPr="0053410E">
        <w:rPr>
          <w:rFonts w:eastAsia="Times New Roman"/>
          <w:sz w:val="22"/>
          <w:szCs w:val="22"/>
        </w:rPr>
        <w:t>звуко-слоговой</w:t>
      </w:r>
      <w:proofErr w:type="spellEnd"/>
      <w:r w:rsidRPr="0053410E">
        <w:rPr>
          <w:rFonts w:eastAsia="Times New Roman"/>
          <w:sz w:val="22"/>
          <w:szCs w:val="22"/>
        </w:rPr>
        <w:t xml:space="preserve"> состав слова и состав предложения; 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владеет языковыми операциями, обеспечивающими овладение грамотой;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New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знаком с произведениями детской литературы, проявляет к</w:t>
      </w:r>
      <w:r w:rsidR="007744B4" w:rsidRPr="0053410E">
        <w:rPr>
          <w:rFonts w:eastAsia="Times New Roman"/>
          <w:sz w:val="22"/>
          <w:szCs w:val="22"/>
        </w:rPr>
        <w:t xml:space="preserve"> ним интерес,</w:t>
      </w:r>
      <w:r w:rsidRPr="0053410E">
        <w:rPr>
          <w:rFonts w:eastAsia="Times New Roman"/>
          <w:sz w:val="22"/>
          <w:szCs w:val="22"/>
        </w:rPr>
        <w:t xml:space="preserve"> знает и умеет пересказывать</w:t>
      </w:r>
      <w:r w:rsidRPr="0053410E">
        <w:rPr>
          <w:rFonts w:eastAsia="TimesNewRoman"/>
          <w:sz w:val="22"/>
          <w:szCs w:val="22"/>
        </w:rPr>
        <w:t xml:space="preserve"> сказки, рассказывать стихи. </w:t>
      </w:r>
    </w:p>
    <w:p w:rsidR="005762CD" w:rsidRPr="0053410E" w:rsidRDefault="007A7490">
      <w:pPr>
        <w:widowControl w:val="0"/>
        <w:rPr>
          <w:rFonts w:eastAsia="Times New Roman"/>
          <w:b/>
          <w:i/>
          <w:sz w:val="22"/>
          <w:szCs w:val="22"/>
        </w:rPr>
      </w:pPr>
      <w:r w:rsidRPr="0053410E">
        <w:rPr>
          <w:rFonts w:eastAsia="Times New Roman"/>
          <w:b/>
          <w:i/>
          <w:sz w:val="22"/>
          <w:szCs w:val="22"/>
        </w:rPr>
        <w:t>По направлению «Художественно-эстетическое развитие»:</w:t>
      </w:r>
    </w:p>
    <w:p w:rsidR="005762CD" w:rsidRPr="0053410E" w:rsidRDefault="007A7490">
      <w:pPr>
        <w:rPr>
          <w:rFonts w:eastAsia="Times New Roman"/>
          <w:i/>
          <w:sz w:val="22"/>
          <w:szCs w:val="22"/>
        </w:rPr>
      </w:pPr>
      <w:r w:rsidRPr="0053410E">
        <w:rPr>
          <w:rFonts w:eastAsia="Times New Roman"/>
          <w:i/>
          <w:sz w:val="22"/>
          <w:szCs w:val="22"/>
        </w:rPr>
        <w:t>Музыкальное развитие: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2"/>
          <w:szCs w:val="22"/>
        </w:rPr>
      </w:pPr>
      <w:proofErr w:type="gramStart"/>
      <w:r w:rsidRPr="0053410E">
        <w:rPr>
          <w:rFonts w:eastAsia="Times New Roman"/>
          <w:sz w:val="22"/>
          <w:szCs w:val="22"/>
        </w:rPr>
        <w:t>способен</w:t>
      </w:r>
      <w:proofErr w:type="gramEnd"/>
      <w:r w:rsidRPr="0053410E">
        <w:rPr>
          <w:rFonts w:eastAsia="Times New Roman"/>
          <w:sz w:val="22"/>
          <w:szCs w:val="22"/>
        </w:rPr>
        <w:t xml:space="preserve"> эмоционально реагиров</w:t>
      </w:r>
      <w:r w:rsidR="007744B4" w:rsidRPr="0053410E">
        <w:rPr>
          <w:rFonts w:eastAsia="Times New Roman"/>
          <w:sz w:val="22"/>
          <w:szCs w:val="22"/>
        </w:rPr>
        <w:t>ать на музыкальные произведения,</w:t>
      </w:r>
      <w:r w:rsidRPr="0053410E">
        <w:rPr>
          <w:rFonts w:eastAsia="Times New Roman"/>
          <w:sz w:val="22"/>
          <w:szCs w:val="22"/>
        </w:rPr>
        <w:t xml:space="preserve"> знаком с основными культурными способами и видами музыкальной деятельности; 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 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проявляет творческую активность и способность к созданию новых образов в художественно-эстетической</w:t>
      </w:r>
      <w:r w:rsidRPr="0053410E">
        <w:rPr>
          <w:sz w:val="22"/>
          <w:szCs w:val="22"/>
        </w:rPr>
        <w:t xml:space="preserve"> деятельности.</w:t>
      </w:r>
    </w:p>
    <w:p w:rsidR="005762CD" w:rsidRPr="0053410E" w:rsidRDefault="007A7490">
      <w:pPr>
        <w:rPr>
          <w:rFonts w:eastAsia="Times New Roman"/>
          <w:i/>
          <w:sz w:val="22"/>
          <w:szCs w:val="22"/>
        </w:rPr>
      </w:pPr>
      <w:r w:rsidRPr="0053410E">
        <w:rPr>
          <w:rFonts w:eastAsia="Times New Roman"/>
          <w:i/>
          <w:sz w:val="22"/>
          <w:szCs w:val="22"/>
        </w:rPr>
        <w:t>Художественное развитие: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у ребенка развит интерес и основные умения в изобразительной деятельности</w:t>
      </w:r>
      <w:r w:rsidR="00C90886" w:rsidRPr="0053410E">
        <w:rPr>
          <w:rFonts w:eastAsia="Times New Roman"/>
          <w:sz w:val="22"/>
          <w:szCs w:val="22"/>
        </w:rPr>
        <w:t xml:space="preserve"> (рисование, лепка, аппликация),</w:t>
      </w:r>
      <w:r w:rsidRPr="0053410E">
        <w:rPr>
          <w:rFonts w:eastAsia="Times New Roman"/>
          <w:sz w:val="22"/>
          <w:szCs w:val="22"/>
        </w:rPr>
        <w:t xml:space="preserve"> в конструировании из разного материала (включая конструкторы, модули, бумагу, природный и иной материал); 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5762CD" w:rsidRPr="0053410E" w:rsidRDefault="007A7490">
      <w:pPr>
        <w:widowControl w:val="0"/>
        <w:rPr>
          <w:rFonts w:eastAsia="Times New Roman"/>
          <w:b/>
          <w:i/>
          <w:sz w:val="22"/>
          <w:szCs w:val="22"/>
        </w:rPr>
      </w:pPr>
      <w:r w:rsidRPr="0053410E">
        <w:rPr>
          <w:rFonts w:eastAsia="Times New Roman"/>
          <w:b/>
          <w:i/>
          <w:sz w:val="22"/>
          <w:szCs w:val="22"/>
        </w:rPr>
        <w:t>По направлению «Физическое развитие»: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у ребенка ра</w:t>
      </w:r>
      <w:r w:rsidR="00C90886" w:rsidRPr="0053410E">
        <w:rPr>
          <w:rFonts w:eastAsia="Times New Roman"/>
          <w:sz w:val="22"/>
          <w:szCs w:val="22"/>
        </w:rPr>
        <w:t>звита крупная и мелкая моторика,</w:t>
      </w:r>
      <w:r w:rsidRPr="0053410E">
        <w:rPr>
          <w:rFonts w:eastAsia="Times New Roman"/>
          <w:sz w:val="22"/>
          <w:szCs w:val="22"/>
        </w:rPr>
        <w:t xml:space="preserve"> движения</w:t>
      </w:r>
      <w:r w:rsidR="00C90886" w:rsidRPr="0053410E">
        <w:rPr>
          <w:rFonts w:eastAsia="Times New Roman"/>
          <w:sz w:val="22"/>
          <w:szCs w:val="22"/>
        </w:rPr>
        <w:t xml:space="preserve"> рук достаточно координированы, </w:t>
      </w:r>
      <w:r w:rsidRPr="0053410E">
        <w:rPr>
          <w:rFonts w:eastAsia="Times New Roman"/>
          <w:sz w:val="22"/>
          <w:szCs w:val="22"/>
        </w:rPr>
        <w:t>рука подготовлена к письму;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proofErr w:type="gramStart"/>
      <w:r w:rsidRPr="0053410E">
        <w:rPr>
          <w:rFonts w:eastAsia="Times New Roman"/>
          <w:sz w:val="22"/>
          <w:szCs w:val="22"/>
        </w:rPr>
        <w:t>подвижен</w:t>
      </w:r>
      <w:proofErr w:type="gramEnd"/>
      <w:r w:rsidRPr="0053410E">
        <w:rPr>
          <w:rFonts w:eastAsia="Times New Roman"/>
          <w:sz w:val="22"/>
          <w:szCs w:val="22"/>
        </w:rPr>
        <w:t>, владеет основными движениями, их техникой;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может контролироват</w:t>
      </w:r>
      <w:r w:rsidR="00C90886" w:rsidRPr="0053410E">
        <w:rPr>
          <w:rFonts w:eastAsia="Times New Roman"/>
          <w:sz w:val="22"/>
          <w:szCs w:val="22"/>
        </w:rPr>
        <w:t>ь свои движения и управлять ими,</w:t>
      </w:r>
      <w:r w:rsidRPr="0053410E">
        <w:rPr>
          <w:rFonts w:eastAsia="Times New Roman"/>
          <w:sz w:val="22"/>
          <w:szCs w:val="22"/>
        </w:rPr>
        <w:t xml:space="preserve"> достаточно развита моторная память, запоминает и воспроизводит последовательность движений;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обладает физическими качествами (сила, выносливость, гибкость и др.);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развита способность к простр</w:t>
      </w:r>
      <w:r w:rsidR="00C90886" w:rsidRPr="0053410E">
        <w:rPr>
          <w:rFonts w:eastAsia="Times New Roman"/>
          <w:sz w:val="22"/>
          <w:szCs w:val="22"/>
        </w:rPr>
        <w:t>анственной организации движений,</w:t>
      </w:r>
      <w:r w:rsidRPr="0053410E">
        <w:rPr>
          <w:rFonts w:eastAsia="Times New Roman"/>
          <w:sz w:val="22"/>
          <w:szCs w:val="22"/>
        </w:rPr>
        <w:t xml:space="preserve"> </w:t>
      </w:r>
      <w:proofErr w:type="spellStart"/>
      <w:r w:rsidRPr="0053410E">
        <w:rPr>
          <w:rFonts w:eastAsia="Times New Roman"/>
          <w:sz w:val="22"/>
          <w:szCs w:val="22"/>
        </w:rPr>
        <w:t>слухо-зрительно-моторной</w:t>
      </w:r>
      <w:proofErr w:type="spellEnd"/>
      <w:r w:rsidRPr="0053410E">
        <w:rPr>
          <w:rFonts w:eastAsia="Times New Roman"/>
          <w:sz w:val="22"/>
          <w:szCs w:val="22"/>
        </w:rPr>
        <w:t xml:space="preserve"> координации и чувству ритма;</w:t>
      </w:r>
    </w:p>
    <w:p w:rsidR="005762CD" w:rsidRPr="0053410E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NewRoman"/>
          <w:bCs/>
          <w:iCs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проявляет способность</w:t>
      </w:r>
      <w:r w:rsidRPr="0053410E">
        <w:rPr>
          <w:rFonts w:eastAsia="TimesNewRoman"/>
          <w:bCs/>
          <w:iCs/>
          <w:sz w:val="22"/>
          <w:szCs w:val="22"/>
        </w:rPr>
        <w:t xml:space="preserve"> к выразительным движениям, импровизациям.</w:t>
      </w:r>
    </w:p>
    <w:p w:rsidR="005762CD" w:rsidRPr="0053410E" w:rsidRDefault="007A7490" w:rsidP="0053410E">
      <w:pPr>
        <w:tabs>
          <w:tab w:val="left" w:pos="9781"/>
        </w:tabs>
        <w:rPr>
          <w:sz w:val="22"/>
          <w:szCs w:val="22"/>
          <w:lang w:eastAsia="ru-RU"/>
        </w:rPr>
      </w:pPr>
      <w:r w:rsidRPr="0053410E">
        <w:rPr>
          <w:sz w:val="22"/>
          <w:szCs w:val="22"/>
        </w:rPr>
        <w:lastRenderedPageBreak/>
        <w:t>Необ</w:t>
      </w:r>
      <w:r w:rsidR="00CF7197" w:rsidRPr="0053410E">
        <w:rPr>
          <w:sz w:val="22"/>
          <w:szCs w:val="22"/>
        </w:rPr>
        <w:t xml:space="preserve">ходимыми условиями реализации </w:t>
      </w:r>
      <w:r w:rsidRPr="0053410E">
        <w:rPr>
          <w:sz w:val="22"/>
          <w:szCs w:val="22"/>
        </w:rPr>
        <w:t xml:space="preserve">АООП являются: соблюдение </w:t>
      </w:r>
      <w:r w:rsidRPr="0053410E">
        <w:rPr>
          <w:b/>
          <w:i/>
          <w:sz w:val="22"/>
          <w:szCs w:val="22"/>
        </w:rPr>
        <w:t>преемственности</w:t>
      </w:r>
      <w:r w:rsidRPr="0053410E">
        <w:rPr>
          <w:rStyle w:val="c11"/>
          <w:rFonts w:eastAsia="SimSun"/>
          <w:sz w:val="22"/>
          <w:szCs w:val="22"/>
        </w:rPr>
        <w:t xml:space="preserve"> между всеми возрастными дошкольными группами,  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5762CD" w:rsidRPr="0053410E" w:rsidRDefault="00303DA4">
      <w:pPr>
        <w:tabs>
          <w:tab w:val="left" w:pos="9781"/>
        </w:tabs>
        <w:rPr>
          <w:rStyle w:val="c11"/>
          <w:rFonts w:eastAsia="SimSun"/>
          <w:sz w:val="22"/>
          <w:szCs w:val="22"/>
        </w:rPr>
      </w:pPr>
      <w:r w:rsidRPr="0053410E">
        <w:rPr>
          <w:rFonts w:eastAsia="TimesNewRoman"/>
          <w:b/>
          <w:bCs/>
          <w:i/>
          <w:iCs/>
          <w:sz w:val="22"/>
          <w:szCs w:val="22"/>
        </w:rPr>
        <w:t xml:space="preserve">Целевые ориентиры </w:t>
      </w:r>
      <w:r w:rsidR="007A7490" w:rsidRPr="0053410E">
        <w:rPr>
          <w:rFonts w:eastAsia="TimesNewRoman"/>
          <w:b/>
          <w:bCs/>
          <w:i/>
          <w:iCs/>
          <w:sz w:val="22"/>
          <w:szCs w:val="22"/>
        </w:rPr>
        <w:t xml:space="preserve">АООП </w:t>
      </w:r>
      <w:r w:rsidRPr="0053410E">
        <w:rPr>
          <w:rFonts w:eastAsia="TimesNewRoman"/>
          <w:b/>
          <w:bCs/>
          <w:i/>
          <w:iCs/>
          <w:sz w:val="22"/>
          <w:szCs w:val="22"/>
        </w:rPr>
        <w:t xml:space="preserve">ДОУ </w:t>
      </w:r>
      <w:r w:rsidR="007A7490" w:rsidRPr="0053410E">
        <w:rPr>
          <w:rFonts w:eastAsia="TimesNewRoman"/>
          <w:b/>
          <w:bCs/>
          <w:i/>
          <w:iCs/>
          <w:sz w:val="22"/>
          <w:szCs w:val="22"/>
        </w:rPr>
        <w:t xml:space="preserve">выступают основаниями преемственности </w:t>
      </w:r>
      <w:r w:rsidR="007A7490" w:rsidRPr="0053410E">
        <w:rPr>
          <w:rStyle w:val="c11"/>
          <w:rFonts w:eastAsia="SimSun"/>
          <w:sz w:val="22"/>
          <w:szCs w:val="22"/>
        </w:rPr>
        <w:t xml:space="preserve">дошкольного и начального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формирования </w:t>
      </w:r>
      <w:r w:rsidR="007A7490" w:rsidRPr="0053410E">
        <w:rPr>
          <w:bCs/>
          <w:i/>
          <w:sz w:val="22"/>
          <w:szCs w:val="22"/>
        </w:rPr>
        <w:t>предпосылок универсальных учебных действий</w:t>
      </w:r>
      <w:r w:rsidR="007A7490" w:rsidRPr="0053410E">
        <w:rPr>
          <w:rStyle w:val="c11"/>
          <w:rFonts w:eastAsia="SimSun"/>
          <w:sz w:val="22"/>
          <w:szCs w:val="22"/>
        </w:rPr>
        <w:t xml:space="preserve"> (УУД в личностной, коммуникативной, познавательной и регулятивной </w:t>
      </w:r>
      <w:proofErr w:type="gramStart"/>
      <w:r w:rsidR="007A7490" w:rsidRPr="0053410E">
        <w:rPr>
          <w:rStyle w:val="c11"/>
          <w:rFonts w:eastAsia="SimSun"/>
          <w:sz w:val="22"/>
          <w:szCs w:val="22"/>
        </w:rPr>
        <w:t>сферах</w:t>
      </w:r>
      <w:proofErr w:type="gramEnd"/>
      <w:r w:rsidR="007A7490" w:rsidRPr="0053410E">
        <w:rPr>
          <w:rStyle w:val="c11"/>
          <w:rFonts w:eastAsia="SimSun"/>
          <w:sz w:val="22"/>
          <w:szCs w:val="22"/>
        </w:rPr>
        <w:t xml:space="preserve">) является важнейшей задачей дошкольного образования. </w:t>
      </w:r>
    </w:p>
    <w:p w:rsidR="005762CD" w:rsidRPr="0053410E" w:rsidRDefault="007A7490" w:rsidP="00C90886">
      <w:pPr>
        <w:tabs>
          <w:tab w:val="left" w:pos="9781"/>
        </w:tabs>
        <w:rPr>
          <w:sz w:val="22"/>
          <w:szCs w:val="22"/>
        </w:rPr>
      </w:pPr>
      <w:r w:rsidRPr="0053410E">
        <w:rPr>
          <w:rStyle w:val="c11"/>
          <w:rFonts w:eastAsia="SimSun"/>
          <w:sz w:val="22"/>
          <w:szCs w:val="22"/>
        </w:rPr>
        <w:t>На этапе завершения дошко</w:t>
      </w:r>
      <w:r w:rsidR="00C90886" w:rsidRPr="0053410E">
        <w:rPr>
          <w:rStyle w:val="c11"/>
          <w:rFonts w:eastAsia="SimSun"/>
          <w:sz w:val="22"/>
          <w:szCs w:val="22"/>
        </w:rPr>
        <w:t xml:space="preserve">льного образования специалисты </w:t>
      </w:r>
      <w:r w:rsidRPr="0053410E">
        <w:rPr>
          <w:rStyle w:val="c11"/>
          <w:rFonts w:eastAsia="SimSun"/>
          <w:sz w:val="22"/>
          <w:szCs w:val="22"/>
        </w:rPr>
        <w:t xml:space="preserve"> </w:t>
      </w:r>
      <w:proofErr w:type="spellStart"/>
      <w:r w:rsidRPr="0053410E">
        <w:rPr>
          <w:rStyle w:val="c11"/>
          <w:rFonts w:eastAsia="SimSun"/>
          <w:sz w:val="22"/>
          <w:szCs w:val="22"/>
        </w:rPr>
        <w:t>ПМПк</w:t>
      </w:r>
      <w:proofErr w:type="spellEnd"/>
      <w:r w:rsidRPr="0053410E">
        <w:rPr>
          <w:rStyle w:val="c11"/>
          <w:rFonts w:eastAsia="SimSun"/>
          <w:sz w:val="22"/>
          <w:szCs w:val="22"/>
        </w:rPr>
        <w:t xml:space="preserve"> (консилиум) образоват</w:t>
      </w:r>
      <w:r w:rsidR="00C90886" w:rsidRPr="0053410E">
        <w:rPr>
          <w:rStyle w:val="c11"/>
          <w:rFonts w:eastAsia="SimSun"/>
          <w:sz w:val="22"/>
          <w:szCs w:val="22"/>
        </w:rPr>
        <w:t xml:space="preserve">ельной организации  проводят обследование и дают </w:t>
      </w:r>
      <w:r w:rsidRPr="0053410E">
        <w:rPr>
          <w:rStyle w:val="c11"/>
          <w:rFonts w:eastAsia="SimSun"/>
          <w:sz w:val="22"/>
          <w:szCs w:val="22"/>
        </w:rPr>
        <w:t xml:space="preserve"> рекомендации</w:t>
      </w:r>
      <w:r w:rsidR="00C90886" w:rsidRPr="0053410E">
        <w:rPr>
          <w:rStyle w:val="c11"/>
          <w:rFonts w:eastAsia="SimSun"/>
          <w:sz w:val="22"/>
          <w:szCs w:val="22"/>
        </w:rPr>
        <w:t>.</w:t>
      </w:r>
      <w:r w:rsidRPr="0053410E">
        <w:rPr>
          <w:rStyle w:val="c11"/>
          <w:rFonts w:eastAsia="SimSun"/>
          <w:sz w:val="22"/>
          <w:szCs w:val="22"/>
        </w:rPr>
        <w:t xml:space="preserve"> </w:t>
      </w:r>
    </w:p>
    <w:p w:rsidR="005762CD" w:rsidRPr="0053410E" w:rsidRDefault="005762CD">
      <w:pPr>
        <w:pStyle w:val="2e"/>
        <w:spacing w:line="360" w:lineRule="auto"/>
        <w:rPr>
          <w:sz w:val="22"/>
          <w:szCs w:val="22"/>
        </w:rPr>
      </w:pPr>
      <w:bookmarkStart w:id="12" w:name="_Toc468385071"/>
    </w:p>
    <w:p w:rsidR="005762CD" w:rsidRPr="0053410E" w:rsidRDefault="007A7490" w:rsidP="0053410E">
      <w:pPr>
        <w:pStyle w:val="2e"/>
        <w:spacing w:line="360" w:lineRule="auto"/>
        <w:jc w:val="left"/>
        <w:rPr>
          <w:sz w:val="22"/>
          <w:szCs w:val="22"/>
        </w:rPr>
      </w:pPr>
      <w:bookmarkStart w:id="13" w:name="_Toc487462030"/>
      <w:r w:rsidRPr="0053410E">
        <w:rPr>
          <w:sz w:val="22"/>
          <w:szCs w:val="22"/>
        </w:rPr>
        <w:t xml:space="preserve">1.3. Развивающее оценивание качества образовательной деятельности по </w:t>
      </w:r>
      <w:bookmarkEnd w:id="12"/>
      <w:bookmarkEnd w:id="13"/>
      <w:r w:rsidRPr="0053410E">
        <w:rPr>
          <w:sz w:val="22"/>
          <w:szCs w:val="22"/>
        </w:rPr>
        <w:t>АООП</w:t>
      </w:r>
      <w:r w:rsidR="00303DA4" w:rsidRPr="0053410E">
        <w:rPr>
          <w:sz w:val="22"/>
          <w:szCs w:val="22"/>
        </w:rPr>
        <w:t xml:space="preserve"> ДОУ</w:t>
      </w:r>
    </w:p>
    <w:p w:rsidR="005762CD" w:rsidRPr="0053410E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Оценивание качества образовательной деятельности, осуществл</w:t>
      </w:r>
      <w:r w:rsidR="00303DA4" w:rsidRPr="0053410E">
        <w:rPr>
          <w:rFonts w:eastAsia="Times New Roman"/>
          <w:sz w:val="22"/>
          <w:szCs w:val="22"/>
        </w:rPr>
        <w:t xml:space="preserve">яемой Организацией по </w:t>
      </w:r>
      <w:r w:rsidRPr="0053410E">
        <w:rPr>
          <w:rFonts w:eastAsia="Times New Roman"/>
          <w:sz w:val="22"/>
          <w:szCs w:val="22"/>
        </w:rPr>
        <w:t>АООП, представляет собой важную составную часть образовательной деятельности, направленную на ее усовершенствование.</w:t>
      </w:r>
    </w:p>
    <w:p w:rsidR="005762CD" w:rsidRPr="0053410E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ФГОС </w:t>
      </w:r>
      <w:proofErr w:type="gramStart"/>
      <w:r w:rsidRPr="0053410E">
        <w:rPr>
          <w:rFonts w:eastAsia="Times New Roman"/>
          <w:sz w:val="22"/>
          <w:szCs w:val="22"/>
        </w:rPr>
        <w:t>ДО</w:t>
      </w:r>
      <w:proofErr w:type="gramEnd"/>
      <w:r w:rsidRPr="0053410E">
        <w:rPr>
          <w:rFonts w:eastAsia="Times New Roman"/>
          <w:sz w:val="22"/>
          <w:szCs w:val="22"/>
        </w:rPr>
        <w:t xml:space="preserve">, </w:t>
      </w:r>
      <w:proofErr w:type="gramStart"/>
      <w:r w:rsidRPr="0053410E">
        <w:rPr>
          <w:rFonts w:eastAsia="Times New Roman"/>
          <w:sz w:val="22"/>
          <w:szCs w:val="22"/>
        </w:rPr>
        <w:t>в</w:t>
      </w:r>
      <w:proofErr w:type="gramEnd"/>
      <w:r w:rsidRPr="0053410E">
        <w:rPr>
          <w:rFonts w:eastAsia="Times New Roman"/>
          <w:sz w:val="22"/>
          <w:szCs w:val="22"/>
        </w:rPr>
        <w:t xml:space="preserve"> котором определены государственные гарантии качества образования.</w:t>
      </w:r>
    </w:p>
    <w:p w:rsidR="005762CD" w:rsidRPr="0053410E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Система оценки образовательной деятельности, предусмотренная </w:t>
      </w:r>
      <w:proofErr w:type="spellStart"/>
      <w:r w:rsidRPr="0053410E">
        <w:rPr>
          <w:rFonts w:eastAsia="Times New Roman"/>
          <w:sz w:val="22"/>
          <w:szCs w:val="22"/>
        </w:rPr>
        <w:t>ПрАООП</w:t>
      </w:r>
      <w:proofErr w:type="spellEnd"/>
      <w:r w:rsidRPr="0053410E">
        <w:rPr>
          <w:rFonts w:eastAsia="Times New Roman"/>
          <w:sz w:val="22"/>
          <w:szCs w:val="22"/>
        </w:rPr>
        <w:t>, предполагает оценивание качества условий образовательной деятельности, 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</w:t>
      </w:r>
    </w:p>
    <w:p w:rsidR="005762CD" w:rsidRPr="0053410E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Программы. Целевые ориентиры, представленные в Программе:</w:t>
      </w:r>
    </w:p>
    <w:p w:rsidR="005762CD" w:rsidRPr="0053410E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не подлежат непосредственной оценке;</w:t>
      </w:r>
    </w:p>
    <w:p w:rsidR="005762CD" w:rsidRPr="0053410E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не являются непосредственным основанием оценки как итогового, так и промежуточного уровня развития детей с ЗПР;</w:t>
      </w:r>
    </w:p>
    <w:p w:rsidR="005762CD" w:rsidRPr="0053410E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не позволяют формально сравнивать реальные достижения детей с ЗПР и детей без нарушений в развитии;</w:t>
      </w:r>
    </w:p>
    <w:p w:rsidR="005762CD" w:rsidRPr="0053410E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не являются непосредственным основанием при оценке качества образования.</w:t>
      </w:r>
    </w:p>
    <w:p w:rsidR="005762CD" w:rsidRPr="0053410E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>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развития.</w:t>
      </w:r>
    </w:p>
    <w:p w:rsidR="005762CD" w:rsidRPr="0053410E" w:rsidRDefault="007A7490">
      <w:pPr>
        <w:widowControl w:val="0"/>
        <w:contextualSpacing/>
        <w:rPr>
          <w:rFonts w:eastAsia="Times New Roman"/>
          <w:sz w:val="22"/>
          <w:szCs w:val="22"/>
        </w:rPr>
      </w:pPr>
      <w:r w:rsidRPr="0053410E">
        <w:rPr>
          <w:rFonts w:eastAsia="Times New Roman"/>
          <w:sz w:val="22"/>
          <w:szCs w:val="22"/>
        </w:rPr>
        <w:t xml:space="preserve">Дети с ЗПР исходно могут демонстрировать качественно неоднородные уровни двигательного, речевого, познавательного и социального развития. Поэтому целевые ориентиры должны учитывать не </w:t>
      </w:r>
      <w:r w:rsidRPr="0053410E">
        <w:rPr>
          <w:rFonts w:eastAsia="Times New Roman"/>
          <w:sz w:val="22"/>
          <w:szCs w:val="22"/>
        </w:rPr>
        <w:lastRenderedPageBreak/>
        <w:t>только возраст ребенка, но и уровень его развития, степень выраженности различных нарушений, а также индивидуально-типологические особенности.</w:t>
      </w:r>
    </w:p>
    <w:p w:rsidR="005762CD" w:rsidRPr="0053410E" w:rsidRDefault="007A7490">
      <w:pPr>
        <w:widowControl w:val="0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АООП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5762CD" w:rsidRPr="0053410E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5762CD" w:rsidRPr="0053410E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детские портфолио, фиксирующие достижения ребенка в ходе образовательной деятельности;</w:t>
      </w:r>
    </w:p>
    <w:p w:rsidR="005762CD" w:rsidRPr="0053410E" w:rsidRDefault="00C90886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АОП воспитанника</w:t>
      </w:r>
    </w:p>
    <w:p w:rsidR="005762CD" w:rsidRPr="0053410E" w:rsidRDefault="007A7490">
      <w:pPr>
        <w:widowControl w:val="0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Параметры оценки качества об</w:t>
      </w:r>
      <w:r w:rsidR="00A72671" w:rsidRPr="0053410E">
        <w:rPr>
          <w:rFonts w:eastAsia="Calibri"/>
          <w:sz w:val="22"/>
          <w:szCs w:val="22"/>
          <w:lang w:eastAsia="ar-SA"/>
        </w:rPr>
        <w:t xml:space="preserve">разовательной деятельности по </w:t>
      </w:r>
      <w:r w:rsidRPr="0053410E">
        <w:rPr>
          <w:rFonts w:eastAsia="Calibri"/>
          <w:sz w:val="22"/>
          <w:szCs w:val="22"/>
          <w:lang w:eastAsia="ar-SA"/>
        </w:rPr>
        <w:t xml:space="preserve">АООП: </w:t>
      </w:r>
    </w:p>
    <w:p w:rsidR="005762CD" w:rsidRPr="0053410E" w:rsidRDefault="007A7490">
      <w:pPr>
        <w:widowControl w:val="0"/>
        <w:contextualSpacing/>
        <w:rPr>
          <w:rFonts w:eastAsia="Calibri"/>
          <w:i/>
          <w:iCs/>
          <w:sz w:val="22"/>
          <w:szCs w:val="22"/>
          <w:lang w:eastAsia="ar-SA"/>
        </w:rPr>
      </w:pPr>
      <w:r w:rsidRPr="0053410E">
        <w:rPr>
          <w:rFonts w:eastAsia="Calibri"/>
          <w:i/>
          <w:iCs/>
          <w:sz w:val="22"/>
          <w:szCs w:val="22"/>
          <w:lang w:eastAsia="ar-SA"/>
        </w:rPr>
        <w:t>администрация и педагог</w:t>
      </w:r>
    </w:p>
    <w:p w:rsidR="005762CD" w:rsidRPr="0053410E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поддерживают ценности развития и позитивной социализации ребенка раннего и дошкольного возраста с ЗПР;</w:t>
      </w:r>
    </w:p>
    <w:p w:rsidR="005762CD" w:rsidRPr="0053410E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учитывают факт разнообразия путей развития ребенка с ЗПР в условиях современного постиндустриального общества;</w:t>
      </w:r>
    </w:p>
    <w:p w:rsidR="005762CD" w:rsidRPr="0053410E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5762CD" w:rsidRPr="0053410E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обеспечивают выбор методов и инструментов оценивания развития в соответствии с разнообразием вариантов развития ребенка с ЗПР в дошкольном детстве, вариантами образовательной и коррекционно-реабилитационной среды в разных образовательных организациях; местными условиями в разных регионах и муниципальных образованиях Российской Федерации.</w:t>
      </w:r>
    </w:p>
    <w:p w:rsidR="005762CD" w:rsidRPr="0053410E" w:rsidRDefault="007A7490">
      <w:pPr>
        <w:widowControl w:val="0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Анализ результатов усвоения Программы может служить основой для управленческих решений, для адаптации Программы на уровне образовательной организации. Обобщенные и верифицированные результаты могут стать основ</w:t>
      </w:r>
      <w:r w:rsidR="00361386" w:rsidRPr="0053410E">
        <w:rPr>
          <w:rFonts w:eastAsia="Calibri"/>
          <w:sz w:val="22"/>
          <w:szCs w:val="22"/>
          <w:lang w:eastAsia="ar-SA"/>
        </w:rPr>
        <w:t xml:space="preserve">анием для внесения поправок в </w:t>
      </w:r>
      <w:r w:rsidRPr="0053410E">
        <w:rPr>
          <w:rFonts w:eastAsia="Calibri"/>
          <w:sz w:val="22"/>
          <w:szCs w:val="22"/>
          <w:lang w:eastAsia="ar-SA"/>
        </w:rPr>
        <w:t>АООП с учетом регионального компонента.</w:t>
      </w:r>
    </w:p>
    <w:p w:rsidR="005762CD" w:rsidRPr="0053410E" w:rsidRDefault="007A7490">
      <w:pPr>
        <w:widowControl w:val="0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АООП предусмотрены следующие уровни системы оценки качества:</w:t>
      </w:r>
    </w:p>
    <w:p w:rsidR="005762CD" w:rsidRPr="0053410E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Times New Roman"/>
          <w:sz w:val="22"/>
          <w:szCs w:val="22"/>
        </w:rPr>
      </w:pPr>
      <w:r w:rsidRPr="0053410E">
        <w:rPr>
          <w:rFonts w:eastAsia="Calibri"/>
          <w:sz w:val="22"/>
          <w:szCs w:val="22"/>
          <w:lang w:eastAsia="ar-SA"/>
        </w:rPr>
        <w:t xml:space="preserve">диагностика развития ребенка раннего и дошкольного возраста с </w:t>
      </w:r>
      <w:r w:rsidRPr="0053410E">
        <w:rPr>
          <w:rFonts w:eastAsia="Times New Roman"/>
          <w:sz w:val="22"/>
          <w:szCs w:val="22"/>
        </w:rPr>
        <w:t>ЗПР</w:t>
      </w:r>
      <w:r w:rsidRPr="0053410E">
        <w:rPr>
          <w:rFonts w:eastAsia="Calibri"/>
          <w:sz w:val="22"/>
          <w:szCs w:val="22"/>
          <w:lang w:eastAsia="ar-SA"/>
        </w:rPr>
        <w:t xml:space="preserve">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</w:t>
      </w:r>
      <w:r w:rsidRPr="0053410E">
        <w:rPr>
          <w:rFonts w:eastAsia="Times New Roman"/>
          <w:sz w:val="22"/>
          <w:szCs w:val="22"/>
        </w:rPr>
        <w:t>ЗПР;</w:t>
      </w:r>
    </w:p>
    <w:p w:rsidR="005762CD" w:rsidRPr="0053410E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внутренняя оценка, самооценка Организации;</w:t>
      </w:r>
    </w:p>
    <w:p w:rsidR="005762CD" w:rsidRPr="0053410E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внешняя оценка Организации, в том числе независимая профессиональная и общественная оценка.</w:t>
      </w:r>
    </w:p>
    <w:p w:rsidR="005762CD" w:rsidRPr="0053410E" w:rsidRDefault="007A7490">
      <w:pPr>
        <w:widowControl w:val="0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На уровне образовательной организации система оценки качества реализации Программы решает задачи:</w:t>
      </w:r>
    </w:p>
    <w:p w:rsidR="005762CD" w:rsidRPr="0053410E" w:rsidRDefault="00361386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 xml:space="preserve">повышения качества реализации </w:t>
      </w:r>
      <w:r w:rsidR="007A7490" w:rsidRPr="0053410E">
        <w:rPr>
          <w:rFonts w:eastAsia="Calibri"/>
          <w:sz w:val="22"/>
          <w:szCs w:val="22"/>
          <w:lang w:eastAsia="ar-SA"/>
        </w:rPr>
        <w:t>АООП;</w:t>
      </w:r>
    </w:p>
    <w:p w:rsidR="005762CD" w:rsidRPr="0053410E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lastRenderedPageBreak/>
        <w:t xml:space="preserve">реализации требований ФГОС </w:t>
      </w:r>
      <w:proofErr w:type="gramStart"/>
      <w:r w:rsidRPr="0053410E">
        <w:rPr>
          <w:rFonts w:eastAsia="Calibri"/>
          <w:sz w:val="22"/>
          <w:szCs w:val="22"/>
          <w:lang w:eastAsia="ar-SA"/>
        </w:rPr>
        <w:t>ДО</w:t>
      </w:r>
      <w:proofErr w:type="gramEnd"/>
      <w:r w:rsidRPr="0053410E">
        <w:rPr>
          <w:rFonts w:eastAsia="Calibri"/>
          <w:sz w:val="22"/>
          <w:szCs w:val="22"/>
          <w:lang w:eastAsia="ar-SA"/>
        </w:rPr>
        <w:t xml:space="preserve"> </w:t>
      </w:r>
      <w:proofErr w:type="gramStart"/>
      <w:r w:rsidRPr="0053410E">
        <w:rPr>
          <w:rFonts w:eastAsia="Calibri"/>
          <w:sz w:val="22"/>
          <w:szCs w:val="22"/>
          <w:lang w:eastAsia="ar-SA"/>
        </w:rPr>
        <w:t>к</w:t>
      </w:r>
      <w:proofErr w:type="gramEnd"/>
      <w:r w:rsidRPr="0053410E">
        <w:rPr>
          <w:rFonts w:eastAsia="Calibri"/>
          <w:sz w:val="22"/>
          <w:szCs w:val="22"/>
          <w:lang w:eastAsia="ar-SA"/>
        </w:rPr>
        <w:t xml:space="preserve"> структуре, условиям и целевым ориентирам основной образовательной программы дошкольной организации;</w:t>
      </w:r>
    </w:p>
    <w:p w:rsidR="005762CD" w:rsidRPr="0053410E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 xml:space="preserve">обеспечения объективной экспертизы деятельности Организации в процессе </w:t>
      </w:r>
      <w:proofErr w:type="gramStart"/>
      <w:r w:rsidRPr="0053410E">
        <w:rPr>
          <w:rFonts w:eastAsia="Calibri"/>
          <w:sz w:val="22"/>
          <w:szCs w:val="22"/>
          <w:lang w:eastAsia="ar-SA"/>
        </w:rPr>
        <w:t>оценки качества адаптированной программы дошкольного образования детей</w:t>
      </w:r>
      <w:proofErr w:type="gramEnd"/>
      <w:r w:rsidRPr="0053410E">
        <w:rPr>
          <w:rFonts w:eastAsia="Calibri"/>
          <w:sz w:val="22"/>
          <w:szCs w:val="22"/>
          <w:lang w:eastAsia="ar-SA"/>
        </w:rPr>
        <w:t xml:space="preserve"> с ЗПР;</w:t>
      </w:r>
    </w:p>
    <w:p w:rsidR="005762CD" w:rsidRPr="0053410E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постановки ориентиров в профессиональной деятельности педагогов и перспектив развития самой Организации;</w:t>
      </w:r>
    </w:p>
    <w:p w:rsidR="005762CD" w:rsidRPr="0053410E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 xml:space="preserve">создания оснований преемственности между дошкольным и начальным общим образованием обучающихся с </w:t>
      </w:r>
      <w:r w:rsidRPr="0053410E">
        <w:rPr>
          <w:rFonts w:eastAsia="Times New Roman"/>
          <w:sz w:val="22"/>
          <w:szCs w:val="22"/>
        </w:rPr>
        <w:t>ЗПР</w:t>
      </w:r>
      <w:r w:rsidRPr="0053410E">
        <w:rPr>
          <w:rFonts w:eastAsia="Calibri"/>
          <w:sz w:val="22"/>
          <w:szCs w:val="22"/>
          <w:lang w:eastAsia="ar-SA"/>
        </w:rPr>
        <w:t>.</w:t>
      </w:r>
    </w:p>
    <w:p w:rsidR="005762CD" w:rsidRPr="0053410E" w:rsidRDefault="007A7490">
      <w:pPr>
        <w:widowControl w:val="0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При этом развивающее оценивание:</w:t>
      </w:r>
    </w:p>
    <w:p w:rsidR="005762CD" w:rsidRPr="0053410E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исключает использование оценки индивидуального развития ребенка в контексте оценки работы Организации;</w:t>
      </w:r>
    </w:p>
    <w:p w:rsidR="005762CD" w:rsidRPr="0053410E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исключает унификацию и поддерживает вариативность программ, форм и методов дошкольного образования;</w:t>
      </w:r>
    </w:p>
    <w:p w:rsidR="005762CD" w:rsidRPr="0053410E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способствует открытости по отношению к ожиданиям семьи ребенка с ЗПР, педагогов, общества и государства;</w:t>
      </w:r>
    </w:p>
    <w:p w:rsidR="005762CD" w:rsidRPr="0053410E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организации.</w:t>
      </w:r>
    </w:p>
    <w:p w:rsidR="005762CD" w:rsidRPr="0053410E" w:rsidRDefault="007A7490">
      <w:pPr>
        <w:widowControl w:val="0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 xml:space="preserve">Важнейшим элементом системы обеспечения качества дошкольного образования в Организации является оценка качества психолого-педагогических </w:t>
      </w:r>
      <w:r w:rsidR="00240DC9" w:rsidRPr="0053410E">
        <w:rPr>
          <w:rFonts w:eastAsia="Calibri"/>
          <w:sz w:val="22"/>
          <w:szCs w:val="22"/>
          <w:lang w:eastAsia="ar-SA"/>
        </w:rPr>
        <w:t xml:space="preserve">условий реализации </w:t>
      </w:r>
      <w:r w:rsidRPr="0053410E">
        <w:rPr>
          <w:rFonts w:eastAsia="Calibri"/>
          <w:sz w:val="22"/>
          <w:szCs w:val="22"/>
          <w:lang w:eastAsia="ar-SA"/>
        </w:rPr>
        <w:t xml:space="preserve">АООП.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5762CD" w:rsidRPr="0053410E" w:rsidRDefault="007A7490">
      <w:pPr>
        <w:widowControl w:val="0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 xml:space="preserve">Ключевым объектом оценки является уровень образовательного процесса, в котором непосредственно участвует ребенок с </w:t>
      </w:r>
      <w:r w:rsidRPr="0053410E">
        <w:rPr>
          <w:rFonts w:eastAsia="Times New Roman"/>
          <w:sz w:val="22"/>
          <w:szCs w:val="22"/>
        </w:rPr>
        <w:t>ЗПР</w:t>
      </w:r>
      <w:r w:rsidRPr="0053410E">
        <w:rPr>
          <w:rFonts w:eastAsia="Calibri"/>
          <w:sz w:val="22"/>
          <w:szCs w:val="22"/>
          <w:lang w:eastAsia="ar-SA"/>
        </w:rPr>
        <w:t>, его семья и педагогический коллектив Организации. Система оценки качества предоставляет педагогам и администрации Организации материал для рефлексии своей деятельности и д</w:t>
      </w:r>
      <w:r w:rsidR="00240DC9" w:rsidRPr="0053410E">
        <w:rPr>
          <w:rFonts w:eastAsia="Calibri"/>
          <w:sz w:val="22"/>
          <w:szCs w:val="22"/>
          <w:lang w:eastAsia="ar-SA"/>
        </w:rPr>
        <w:t xml:space="preserve">ля серьезной работы над </w:t>
      </w:r>
      <w:r w:rsidRPr="0053410E">
        <w:rPr>
          <w:rFonts w:eastAsia="Calibri"/>
          <w:sz w:val="22"/>
          <w:szCs w:val="22"/>
          <w:lang w:eastAsia="ar-SA"/>
        </w:rPr>
        <w:t>АООП, которую они реализуют. Результаты оценивания качества образовательной деятельности формируют доказат</w:t>
      </w:r>
      <w:r w:rsidR="00240DC9" w:rsidRPr="0053410E">
        <w:rPr>
          <w:rFonts w:eastAsia="Calibri"/>
          <w:sz w:val="22"/>
          <w:szCs w:val="22"/>
          <w:lang w:eastAsia="ar-SA"/>
        </w:rPr>
        <w:t xml:space="preserve">ельную основу для изменений в </w:t>
      </w:r>
      <w:r w:rsidRPr="0053410E">
        <w:rPr>
          <w:rFonts w:eastAsia="Calibri"/>
          <w:sz w:val="22"/>
          <w:szCs w:val="22"/>
          <w:lang w:eastAsia="ar-SA"/>
        </w:rPr>
        <w:t>АООП, корректировки образовательного процесса и условий образовательной деятельности.</w:t>
      </w:r>
    </w:p>
    <w:p w:rsidR="005762CD" w:rsidRPr="0053410E" w:rsidRDefault="007A7490">
      <w:pPr>
        <w:widowControl w:val="0"/>
        <w:contextualSpacing/>
        <w:rPr>
          <w:rFonts w:eastAsia="Calibri"/>
          <w:sz w:val="22"/>
          <w:szCs w:val="22"/>
          <w:lang w:eastAsia="ar-SA"/>
        </w:rPr>
      </w:pPr>
      <w:r w:rsidRPr="0053410E">
        <w:rPr>
          <w:rFonts w:eastAsia="Calibri"/>
          <w:sz w:val="22"/>
          <w:szCs w:val="22"/>
          <w:lang w:eastAsia="ar-SA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</w:t>
      </w:r>
      <w:r w:rsidR="00B7135B" w:rsidRPr="0053410E">
        <w:rPr>
          <w:rFonts w:eastAsia="Calibri"/>
          <w:sz w:val="22"/>
          <w:szCs w:val="22"/>
          <w:lang w:eastAsia="ar-SA"/>
        </w:rPr>
        <w:t>тельной деятельности ДОУ</w:t>
      </w:r>
      <w:r w:rsidRPr="0053410E">
        <w:rPr>
          <w:rFonts w:eastAsia="Calibri"/>
          <w:sz w:val="22"/>
          <w:szCs w:val="22"/>
          <w:lang w:eastAsia="ar-SA"/>
        </w:rPr>
        <w:t>, предоставляя обратную связь о качестве образ</w:t>
      </w:r>
      <w:r w:rsidR="00B7135B" w:rsidRPr="0053410E">
        <w:rPr>
          <w:rFonts w:eastAsia="Calibri"/>
          <w:sz w:val="22"/>
          <w:szCs w:val="22"/>
          <w:lang w:eastAsia="ar-SA"/>
        </w:rPr>
        <w:t>овательных процессов в ДОУ</w:t>
      </w:r>
      <w:r w:rsidRPr="0053410E">
        <w:rPr>
          <w:rFonts w:eastAsia="Calibri"/>
          <w:sz w:val="22"/>
          <w:szCs w:val="22"/>
          <w:lang w:eastAsia="ar-SA"/>
        </w:rPr>
        <w:t>.</w:t>
      </w:r>
    </w:p>
    <w:p w:rsidR="005762CD" w:rsidRDefault="005762CD">
      <w:pPr>
        <w:tabs>
          <w:tab w:val="left" w:pos="9781"/>
        </w:tabs>
        <w:rPr>
          <w:b/>
          <w:sz w:val="22"/>
          <w:szCs w:val="22"/>
        </w:rPr>
      </w:pPr>
    </w:p>
    <w:p w:rsidR="0053410E" w:rsidRDefault="0053410E">
      <w:pPr>
        <w:tabs>
          <w:tab w:val="left" w:pos="9781"/>
        </w:tabs>
        <w:rPr>
          <w:b/>
          <w:sz w:val="22"/>
          <w:szCs w:val="22"/>
        </w:rPr>
      </w:pPr>
    </w:p>
    <w:p w:rsidR="0053410E" w:rsidRDefault="0053410E">
      <w:pPr>
        <w:tabs>
          <w:tab w:val="left" w:pos="9781"/>
        </w:tabs>
        <w:rPr>
          <w:b/>
          <w:sz w:val="22"/>
          <w:szCs w:val="22"/>
        </w:rPr>
      </w:pPr>
    </w:p>
    <w:p w:rsidR="0053410E" w:rsidRDefault="0053410E">
      <w:pPr>
        <w:tabs>
          <w:tab w:val="left" w:pos="9781"/>
        </w:tabs>
        <w:rPr>
          <w:b/>
          <w:sz w:val="22"/>
          <w:szCs w:val="22"/>
        </w:rPr>
      </w:pPr>
    </w:p>
    <w:p w:rsidR="0053410E" w:rsidRPr="0053410E" w:rsidRDefault="0053410E" w:rsidP="0053410E">
      <w:pPr>
        <w:tabs>
          <w:tab w:val="left" w:pos="9781"/>
        </w:tabs>
        <w:jc w:val="center"/>
        <w:rPr>
          <w:b/>
          <w:sz w:val="22"/>
          <w:szCs w:val="22"/>
        </w:rPr>
      </w:pPr>
    </w:p>
    <w:p w:rsidR="005762CD" w:rsidRPr="002716BC" w:rsidRDefault="007A7490" w:rsidP="0053410E">
      <w:pPr>
        <w:suppressAutoHyphens w:val="0"/>
        <w:spacing w:after="200" w:line="276" w:lineRule="auto"/>
        <w:ind w:firstLine="0"/>
        <w:jc w:val="center"/>
        <w:textAlignment w:val="auto"/>
        <w:rPr>
          <w:b/>
          <w:sz w:val="22"/>
          <w:szCs w:val="22"/>
        </w:rPr>
      </w:pPr>
      <w:bookmarkStart w:id="14" w:name="__RefHeading__7845_919936705"/>
      <w:bookmarkStart w:id="15" w:name="_Toc487462031"/>
      <w:bookmarkEnd w:id="14"/>
      <w:r w:rsidRPr="002716BC">
        <w:rPr>
          <w:b/>
          <w:sz w:val="22"/>
          <w:szCs w:val="22"/>
          <w:lang w:val="en-US"/>
        </w:rPr>
        <w:lastRenderedPageBreak/>
        <w:t>II</w:t>
      </w:r>
      <w:bookmarkEnd w:id="15"/>
      <w:r w:rsidRPr="002716BC">
        <w:rPr>
          <w:b/>
          <w:sz w:val="22"/>
          <w:szCs w:val="22"/>
        </w:rPr>
        <w:t>. СОДЕРЖАТЕЛЬНЫЙ РАЗДЕЛ</w:t>
      </w:r>
    </w:p>
    <w:p w:rsidR="005762CD" w:rsidRPr="002716BC" w:rsidRDefault="007A7490">
      <w:pPr>
        <w:pStyle w:val="2e"/>
        <w:spacing w:line="360" w:lineRule="auto"/>
        <w:rPr>
          <w:sz w:val="22"/>
          <w:szCs w:val="22"/>
        </w:rPr>
      </w:pPr>
      <w:bookmarkStart w:id="16" w:name="_Toc487462032"/>
      <w:bookmarkEnd w:id="16"/>
      <w:r w:rsidRPr="002716BC">
        <w:rPr>
          <w:sz w:val="22"/>
          <w:szCs w:val="22"/>
        </w:rPr>
        <w:t>2.1. Общие положения</w:t>
      </w:r>
    </w:p>
    <w:p w:rsidR="005762CD" w:rsidRPr="002716BC" w:rsidRDefault="007A7490">
      <w:pPr>
        <w:tabs>
          <w:tab w:val="left" w:pos="9781"/>
        </w:tabs>
        <w:rPr>
          <w:sz w:val="22"/>
          <w:szCs w:val="22"/>
        </w:rPr>
      </w:pPr>
      <w:r w:rsidRPr="002716BC">
        <w:rPr>
          <w:sz w:val="22"/>
          <w:szCs w:val="22"/>
        </w:rPr>
        <w:t xml:space="preserve">Задачами </w:t>
      </w:r>
      <w:proofErr w:type="gramStart"/>
      <w:r w:rsidRPr="002716BC">
        <w:rPr>
          <w:sz w:val="22"/>
          <w:szCs w:val="22"/>
        </w:rPr>
        <w:t>деятельности образовательной организации, реализующей программы дошкольного образо</w:t>
      </w:r>
      <w:r w:rsidR="008944AF" w:rsidRPr="002716BC">
        <w:rPr>
          <w:sz w:val="22"/>
          <w:szCs w:val="22"/>
        </w:rPr>
        <w:t xml:space="preserve">вания в группах </w:t>
      </w:r>
      <w:r w:rsidRPr="002716BC">
        <w:rPr>
          <w:sz w:val="22"/>
          <w:szCs w:val="22"/>
        </w:rPr>
        <w:t xml:space="preserve"> комбинированной направленности являются</w:t>
      </w:r>
      <w:proofErr w:type="gramEnd"/>
      <w:r w:rsidRPr="002716BC">
        <w:rPr>
          <w:sz w:val="22"/>
          <w:szCs w:val="22"/>
        </w:rPr>
        <w:t>:</w:t>
      </w:r>
    </w:p>
    <w:p w:rsidR="005762CD" w:rsidRPr="002716BC" w:rsidRDefault="007A7490">
      <w:pPr>
        <w:tabs>
          <w:tab w:val="left" w:pos="9781"/>
        </w:tabs>
        <w:rPr>
          <w:sz w:val="22"/>
          <w:szCs w:val="22"/>
        </w:rPr>
      </w:pPr>
      <w:r w:rsidRPr="002716BC">
        <w:rPr>
          <w:sz w:val="22"/>
          <w:szCs w:val="22"/>
        </w:rPr>
        <w:t>– развитие физических, интеллектуальных, нравственных, эстетических и личностных качеств;</w:t>
      </w:r>
    </w:p>
    <w:p w:rsidR="005762CD" w:rsidRPr="002716BC" w:rsidRDefault="007A7490">
      <w:pPr>
        <w:tabs>
          <w:tab w:val="left" w:pos="9781"/>
        </w:tabs>
        <w:rPr>
          <w:sz w:val="22"/>
          <w:szCs w:val="22"/>
        </w:rPr>
      </w:pPr>
      <w:r w:rsidRPr="002716BC">
        <w:rPr>
          <w:sz w:val="22"/>
          <w:szCs w:val="22"/>
        </w:rPr>
        <w:t>– формирование предпосылок учебной деятельности;</w:t>
      </w:r>
    </w:p>
    <w:p w:rsidR="005762CD" w:rsidRPr="002716BC" w:rsidRDefault="007A7490">
      <w:pPr>
        <w:tabs>
          <w:tab w:val="left" w:pos="9781"/>
        </w:tabs>
        <w:rPr>
          <w:sz w:val="22"/>
          <w:szCs w:val="22"/>
        </w:rPr>
      </w:pPr>
      <w:r w:rsidRPr="002716BC">
        <w:rPr>
          <w:sz w:val="22"/>
          <w:szCs w:val="22"/>
        </w:rPr>
        <w:t xml:space="preserve">– сохранение и укрепление здоровья; </w:t>
      </w:r>
    </w:p>
    <w:p w:rsidR="005762CD" w:rsidRPr="002716BC" w:rsidRDefault="007A7490">
      <w:pPr>
        <w:tabs>
          <w:tab w:val="left" w:pos="9781"/>
        </w:tabs>
        <w:rPr>
          <w:sz w:val="22"/>
          <w:szCs w:val="22"/>
        </w:rPr>
      </w:pPr>
      <w:r w:rsidRPr="002716BC">
        <w:rPr>
          <w:sz w:val="22"/>
          <w:szCs w:val="22"/>
        </w:rPr>
        <w:t xml:space="preserve">– коррекция недостатков в физическом и (или) психическом развитии детей; </w:t>
      </w:r>
    </w:p>
    <w:p w:rsidR="005762CD" w:rsidRPr="002716BC" w:rsidRDefault="007A7490">
      <w:pPr>
        <w:tabs>
          <w:tab w:val="left" w:pos="9781"/>
        </w:tabs>
        <w:rPr>
          <w:sz w:val="22"/>
          <w:szCs w:val="22"/>
        </w:rPr>
      </w:pPr>
      <w:r w:rsidRPr="002716BC">
        <w:rPr>
          <w:sz w:val="22"/>
          <w:szCs w:val="22"/>
        </w:rPr>
        <w:t>–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 и педагогического коллектива;</w:t>
      </w:r>
    </w:p>
    <w:p w:rsidR="005762CD" w:rsidRPr="002716BC" w:rsidRDefault="007A7490">
      <w:pPr>
        <w:tabs>
          <w:tab w:val="left" w:pos="9781"/>
        </w:tabs>
        <w:rPr>
          <w:sz w:val="22"/>
          <w:szCs w:val="22"/>
        </w:rPr>
      </w:pPr>
      <w:r w:rsidRPr="002716BC">
        <w:rPr>
          <w:sz w:val="22"/>
          <w:szCs w:val="22"/>
        </w:rPr>
        <w:t xml:space="preserve">– формирование у детей общей культуры. </w:t>
      </w:r>
    </w:p>
    <w:p w:rsidR="005762CD" w:rsidRPr="002716BC" w:rsidRDefault="007A7490">
      <w:pPr>
        <w:tabs>
          <w:tab w:val="left" w:pos="9781"/>
        </w:tabs>
        <w:rPr>
          <w:sz w:val="22"/>
          <w:szCs w:val="22"/>
        </w:rPr>
      </w:pPr>
      <w:r w:rsidRPr="002716BC">
        <w:rPr>
          <w:sz w:val="22"/>
          <w:szCs w:val="22"/>
        </w:rPr>
        <w:t xml:space="preserve"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комиссии. </w:t>
      </w:r>
    </w:p>
    <w:p w:rsidR="005762CD" w:rsidRPr="002716BC" w:rsidRDefault="007A7490" w:rsidP="002716BC">
      <w:pPr>
        <w:pStyle w:val="aff5"/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5762CD" w:rsidRPr="002716BC" w:rsidRDefault="007A7490">
      <w:pPr>
        <w:pStyle w:val="2e"/>
        <w:spacing w:line="360" w:lineRule="auto"/>
        <w:ind w:firstLine="765"/>
        <w:rPr>
          <w:sz w:val="22"/>
          <w:szCs w:val="22"/>
        </w:rPr>
      </w:pPr>
      <w:bookmarkStart w:id="17" w:name="_Toc487462033"/>
      <w:r w:rsidRPr="002716BC">
        <w:rPr>
          <w:sz w:val="22"/>
          <w:szCs w:val="22"/>
          <w:lang w:eastAsia="ar-SA"/>
        </w:rPr>
        <w:t>2.2.</w:t>
      </w:r>
      <w:bookmarkEnd w:id="17"/>
      <w:r w:rsidRPr="002716BC">
        <w:rPr>
          <w:sz w:val="22"/>
          <w:szCs w:val="22"/>
        </w:rPr>
        <w:t xml:space="preserve"> Содержание образовательной</w:t>
      </w:r>
      <w:r w:rsidR="00361A7A" w:rsidRPr="002716BC">
        <w:rPr>
          <w:sz w:val="22"/>
          <w:szCs w:val="22"/>
        </w:rPr>
        <w:t xml:space="preserve"> деятельности с детьми</w:t>
      </w:r>
      <w:r w:rsidRPr="002716BC">
        <w:rPr>
          <w:sz w:val="22"/>
          <w:szCs w:val="22"/>
        </w:rPr>
        <w:t xml:space="preserve"> дошкольного возраста с задержкой психического развития</w:t>
      </w:r>
    </w:p>
    <w:p w:rsidR="005762CD" w:rsidRPr="002716BC" w:rsidRDefault="00AB575D" w:rsidP="00850EB4">
      <w:pPr>
        <w:pStyle w:val="4P0"/>
        <w:rPr>
          <w:sz w:val="22"/>
          <w:szCs w:val="22"/>
        </w:rPr>
      </w:pPr>
      <w:bookmarkStart w:id="18" w:name="_Toc487462034"/>
      <w:bookmarkStart w:id="19" w:name="_Toc487462035"/>
      <w:bookmarkStart w:id="20" w:name="__RefHeading__7847_919936705"/>
      <w:bookmarkStart w:id="21" w:name="_Toc487462036"/>
      <w:bookmarkEnd w:id="18"/>
      <w:bookmarkEnd w:id="19"/>
      <w:bookmarkEnd w:id="20"/>
      <w:bookmarkEnd w:id="21"/>
      <w:r w:rsidRPr="002716BC">
        <w:rPr>
          <w:sz w:val="22"/>
          <w:szCs w:val="22"/>
        </w:rPr>
        <w:t>2.2.</w:t>
      </w:r>
      <w:r w:rsidR="00EE1666" w:rsidRPr="002716BC">
        <w:rPr>
          <w:sz w:val="22"/>
          <w:szCs w:val="22"/>
        </w:rPr>
        <w:t>1.</w:t>
      </w:r>
      <w:r w:rsidR="007A7490" w:rsidRPr="002716BC">
        <w:rPr>
          <w:sz w:val="22"/>
          <w:szCs w:val="22"/>
        </w:rPr>
        <w:t xml:space="preserve"> Социально-коммуникативное развитие</w:t>
      </w:r>
    </w:p>
    <w:p w:rsidR="005762CD" w:rsidRPr="002716BC" w:rsidRDefault="007A7490">
      <w:pPr>
        <w:rPr>
          <w:sz w:val="22"/>
          <w:szCs w:val="22"/>
        </w:rPr>
      </w:pPr>
      <w:r w:rsidRPr="002716BC">
        <w:rPr>
          <w:b/>
          <w:sz w:val="22"/>
          <w:szCs w:val="22"/>
        </w:rPr>
        <w:t>Цели, задачи и содержание</w:t>
      </w:r>
      <w:r w:rsidRPr="002716BC">
        <w:rPr>
          <w:sz w:val="22"/>
          <w:szCs w:val="22"/>
        </w:rPr>
        <w:t xml:space="preserve"> области «Социально-коммуникативное развитие» детей дошкольного возраста в условиях ДОО представлены четырьмя разделами: </w:t>
      </w:r>
    </w:p>
    <w:p w:rsidR="005762CD" w:rsidRPr="002716BC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2"/>
          <w:szCs w:val="22"/>
        </w:rPr>
      </w:pPr>
      <w:r w:rsidRPr="002716BC">
        <w:rPr>
          <w:sz w:val="22"/>
          <w:szCs w:val="22"/>
        </w:rPr>
        <w:t>Социализация, развитие общения, нравственное и патриотическое воспитание.</w:t>
      </w:r>
    </w:p>
    <w:p w:rsidR="005762CD" w:rsidRPr="002716BC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2"/>
          <w:szCs w:val="22"/>
        </w:rPr>
      </w:pPr>
      <w:r w:rsidRPr="002716BC">
        <w:rPr>
          <w:sz w:val="22"/>
          <w:szCs w:val="22"/>
        </w:rPr>
        <w:t>Ребенок в семье и сообществе.</w:t>
      </w:r>
    </w:p>
    <w:p w:rsidR="005762CD" w:rsidRPr="002716BC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2"/>
          <w:szCs w:val="22"/>
        </w:rPr>
      </w:pPr>
      <w:r w:rsidRPr="002716BC">
        <w:rPr>
          <w:sz w:val="22"/>
          <w:szCs w:val="22"/>
        </w:rPr>
        <w:t>Самообслуживание, самостоятельность, трудовое воспитание.</w:t>
      </w:r>
    </w:p>
    <w:p w:rsidR="005762CD" w:rsidRPr="002716BC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b/>
          <w:sz w:val="22"/>
          <w:szCs w:val="22"/>
        </w:rPr>
      </w:pPr>
      <w:r w:rsidRPr="002716BC">
        <w:rPr>
          <w:sz w:val="22"/>
          <w:szCs w:val="22"/>
        </w:rPr>
        <w:t>Формирование основ безопасного поведения</w:t>
      </w:r>
      <w:r w:rsidRPr="002716BC">
        <w:rPr>
          <w:b/>
          <w:sz w:val="22"/>
          <w:szCs w:val="22"/>
        </w:rPr>
        <w:t>.</w:t>
      </w:r>
    </w:p>
    <w:p w:rsidR="005762CD" w:rsidRPr="002716BC" w:rsidRDefault="007A7490">
      <w:pPr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Социализация, развитие общения, нравственное и патриотическое воспитание</w:t>
      </w:r>
    </w:p>
    <w:p w:rsidR="005762CD" w:rsidRPr="002716BC" w:rsidRDefault="007A7490">
      <w:pPr>
        <w:tabs>
          <w:tab w:val="left" w:pos="709"/>
          <w:tab w:val="left" w:pos="1147"/>
        </w:tabs>
        <w:rPr>
          <w:rFonts w:eastAsia="Times New Roman"/>
          <w:b/>
          <w:sz w:val="22"/>
          <w:szCs w:val="22"/>
        </w:rPr>
      </w:pPr>
      <w:r w:rsidRPr="002716BC">
        <w:rPr>
          <w:rFonts w:eastAsia="Times New Roman"/>
          <w:b/>
          <w:sz w:val="22"/>
          <w:szCs w:val="22"/>
        </w:rPr>
        <w:t>Задачи, актуальные для работы с детьми с ЗПР дошкольного возраста:</w:t>
      </w:r>
    </w:p>
    <w:p w:rsidR="005762CD" w:rsidRPr="002716BC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Style w:val="c11"/>
          <w:rFonts w:eastAsia="SimSun"/>
          <w:sz w:val="22"/>
          <w:szCs w:val="22"/>
        </w:rPr>
      </w:pPr>
      <w:r w:rsidRPr="002716BC">
        <w:rPr>
          <w:rFonts w:eastAsia="Times New Roman"/>
          <w:i/>
          <w:iCs/>
          <w:sz w:val="22"/>
          <w:szCs w:val="22"/>
        </w:rPr>
        <w:t>обеспечивать адаптивную среду образования</w:t>
      </w:r>
      <w:r w:rsidRPr="002716BC">
        <w:rPr>
          <w:rStyle w:val="c11"/>
          <w:rFonts w:eastAsia="SimSun"/>
          <w:sz w:val="22"/>
          <w:szCs w:val="22"/>
        </w:rPr>
        <w:t>, способствующую освоению образовательной программы детьми с ЗПР;</w:t>
      </w:r>
    </w:p>
    <w:p w:rsidR="005762CD" w:rsidRPr="002716BC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Cs/>
          <w:sz w:val="22"/>
          <w:szCs w:val="22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5762CD" w:rsidRPr="002716BC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Cs/>
          <w:sz w:val="22"/>
          <w:szCs w:val="22"/>
        </w:rPr>
        <w:t xml:space="preserve">формировать </w:t>
      </w:r>
      <w:proofErr w:type="spellStart"/>
      <w:r w:rsidRPr="002716BC">
        <w:rPr>
          <w:rFonts w:eastAsia="Times New Roman"/>
          <w:iCs/>
          <w:sz w:val="22"/>
          <w:szCs w:val="22"/>
        </w:rPr>
        <w:t>мотивационно-потребностный</w:t>
      </w:r>
      <w:proofErr w:type="spellEnd"/>
      <w:r w:rsidRPr="002716BC">
        <w:rPr>
          <w:rFonts w:eastAsia="Times New Roman"/>
          <w:iCs/>
          <w:sz w:val="22"/>
          <w:szCs w:val="22"/>
        </w:rPr>
        <w:t xml:space="preserve">, </w:t>
      </w:r>
      <w:proofErr w:type="spellStart"/>
      <w:r w:rsidRPr="002716BC">
        <w:rPr>
          <w:rFonts w:eastAsia="Times New Roman"/>
          <w:iCs/>
          <w:sz w:val="22"/>
          <w:szCs w:val="22"/>
        </w:rPr>
        <w:t>когнитивно-интеллектуальный</w:t>
      </w:r>
      <w:proofErr w:type="spellEnd"/>
      <w:r w:rsidRPr="002716BC">
        <w:rPr>
          <w:rFonts w:eastAsia="Times New Roman"/>
          <w:iCs/>
          <w:sz w:val="22"/>
          <w:szCs w:val="22"/>
        </w:rPr>
        <w:t xml:space="preserve">, </w:t>
      </w:r>
      <w:proofErr w:type="spellStart"/>
      <w:r w:rsidRPr="002716BC">
        <w:rPr>
          <w:rFonts w:eastAsia="Times New Roman"/>
          <w:iCs/>
          <w:sz w:val="22"/>
          <w:szCs w:val="22"/>
        </w:rPr>
        <w:t>деятельностный</w:t>
      </w:r>
      <w:proofErr w:type="spellEnd"/>
      <w:r w:rsidRPr="002716BC">
        <w:rPr>
          <w:rFonts w:eastAsia="Times New Roman"/>
          <w:iCs/>
          <w:sz w:val="22"/>
          <w:szCs w:val="22"/>
        </w:rPr>
        <w:t xml:space="preserve"> компоненты культуры социальных отношений;</w:t>
      </w:r>
    </w:p>
    <w:p w:rsidR="005762CD" w:rsidRPr="002716BC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Cs/>
          <w:sz w:val="22"/>
          <w:szCs w:val="22"/>
        </w:rPr>
        <w:t xml:space="preserve">способствовать становлению произвольности (самостоятельности, целенаправленности и </w:t>
      </w:r>
      <w:proofErr w:type="spellStart"/>
      <w:r w:rsidRPr="002716BC">
        <w:rPr>
          <w:rFonts w:eastAsia="Times New Roman"/>
          <w:iCs/>
          <w:sz w:val="22"/>
          <w:szCs w:val="22"/>
        </w:rPr>
        <w:t>саморегуляции</w:t>
      </w:r>
      <w:proofErr w:type="spellEnd"/>
      <w:r w:rsidRPr="002716BC">
        <w:rPr>
          <w:rFonts w:eastAsia="Times New Roman"/>
          <w:iCs/>
          <w:sz w:val="22"/>
          <w:szCs w:val="22"/>
        </w:rPr>
        <w:t>) собственных действий и поведения ребенка.</w:t>
      </w:r>
    </w:p>
    <w:p w:rsidR="005762CD" w:rsidRPr="002716BC" w:rsidRDefault="007A7490">
      <w:pPr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Cs/>
          <w:sz w:val="22"/>
          <w:szCs w:val="22"/>
        </w:rPr>
        <w:lastRenderedPageBreak/>
        <w:t xml:space="preserve">Содержание социально-коммуникативного развития направлено </w:t>
      </w:r>
      <w:proofErr w:type="gramStart"/>
      <w:r w:rsidRPr="002716BC">
        <w:rPr>
          <w:rFonts w:eastAsia="Times New Roman"/>
          <w:iCs/>
          <w:sz w:val="22"/>
          <w:szCs w:val="22"/>
        </w:rPr>
        <w:t>на</w:t>
      </w:r>
      <w:proofErr w:type="gramEnd"/>
      <w:r w:rsidRPr="002716BC">
        <w:rPr>
          <w:rFonts w:eastAsia="Times New Roman"/>
          <w:iCs/>
          <w:sz w:val="22"/>
          <w:szCs w:val="22"/>
        </w:rPr>
        <w:t>:</w:t>
      </w:r>
    </w:p>
    <w:p w:rsidR="005762CD" w:rsidRPr="002716BC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поддержку спонтанной игры детей, ее обогащение, обеспечение игрового времени и пространства;</w:t>
      </w:r>
    </w:p>
    <w:p w:rsidR="005762CD" w:rsidRPr="002716BC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развитие социального и эмоционального интеллекта, эмоциональной отзывчивости, сопереживания,</w:t>
      </w:r>
    </w:p>
    <w:p w:rsidR="005762CD" w:rsidRPr="002716BC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 xml:space="preserve">развитие общения и адекватного взаимодействия ребенка </w:t>
      </w:r>
      <w:proofErr w:type="gramStart"/>
      <w:r w:rsidRPr="002716BC">
        <w:rPr>
          <w:rFonts w:ascii="Times New Roman" w:eastAsia="Times New Roman" w:hAnsi="Times New Roman"/>
          <w:sz w:val="22"/>
          <w:szCs w:val="22"/>
        </w:rPr>
        <w:t>со</w:t>
      </w:r>
      <w:proofErr w:type="gramEnd"/>
      <w:r w:rsidRPr="002716BC">
        <w:rPr>
          <w:rFonts w:ascii="Times New Roman" w:eastAsia="Times New Roman" w:hAnsi="Times New Roman"/>
          <w:sz w:val="22"/>
          <w:szCs w:val="22"/>
        </w:rPr>
        <w:t xml:space="preserve"> взрослыми и сверстниками; </w:t>
      </w:r>
    </w:p>
    <w:p w:rsidR="005762CD" w:rsidRPr="002716BC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5762CD" w:rsidRPr="002716BC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proofErr w:type="gramStart"/>
      <w:r w:rsidRPr="002716BC">
        <w:rPr>
          <w:rFonts w:ascii="Times New Roman" w:eastAsia="Times New Roman" w:hAnsi="Times New Roman"/>
          <w:sz w:val="22"/>
          <w:szCs w:val="22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  <w:proofErr w:type="gramEnd"/>
    </w:p>
    <w:p w:rsidR="005762CD" w:rsidRPr="002716BC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9151B" w:rsidRPr="00850EB4" w:rsidRDefault="007A7490" w:rsidP="00850EB4">
      <w:pPr>
        <w:pStyle w:val="aff5"/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Вторая младшая группа (от 3 до 4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1. Развитие общения и игровой деятельности. </w:t>
      </w:r>
      <w:r w:rsidRPr="002716BC">
        <w:rPr>
          <w:rFonts w:eastAsia="Times New Roman"/>
          <w:sz w:val="22"/>
          <w:szCs w:val="22"/>
        </w:rPr>
        <w:t xml:space="preserve">Ребенок стремится к вербальному общению </w:t>
      </w:r>
      <w:proofErr w:type="gramStart"/>
      <w:r w:rsidRPr="002716BC">
        <w:rPr>
          <w:rFonts w:eastAsia="Times New Roman"/>
          <w:sz w:val="22"/>
          <w:szCs w:val="22"/>
        </w:rPr>
        <w:t>со</w:t>
      </w:r>
      <w:proofErr w:type="gramEnd"/>
      <w:r w:rsidRPr="002716BC">
        <w:rPr>
          <w:rFonts w:eastAsia="Times New Roman"/>
          <w:sz w:val="22"/>
          <w:szCs w:val="22"/>
        </w:rPr>
        <w:t xml:space="preserve"> взрослым, активно сотрудничает в быту, в предметно-практической деятельности. Откликается на игру, предложенную ему взрослым, подражая его действиям. Проявляет интерес к игровым действиям сверстников. Пытается самостоятельно использовать предметы-заместители, но чаще прибегает к помощи взрослого. Начинает осваивать ролевые действия в рамках предложенной взрослым роли. От процессуальной игры переходит к предметно-игровым действиям.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>2. Приобщение к элементарным общепринятым нормам и правилам взаимоотношения со сверстниками и взрослыми (в т. ч. моральным)</w:t>
      </w:r>
      <w:r w:rsidRPr="002716BC">
        <w:rPr>
          <w:rFonts w:eastAsia="Times New Roman"/>
          <w:sz w:val="22"/>
          <w:szCs w:val="22"/>
        </w:rPr>
        <w:t>. Замечает и адекватно реагирует на эмоциональные состояния взрослых и детей (радость, печаль, гнев): радуется, когда взрослый ласково разговаривает, дает игрушку. Реагирует на интонации взрослого, огорчается, когда взрослый сердится, когда сверстник толкает или отнимает игрушку. Не всегда соблюдает элементарные нормы и правила поведения (нельзя драться, отбирать игрушку, толкаться, говорить плохие слова и т. п.). В большей степени требуется контроль со стороны воспитателя. Для выполнения правил поведения требуются напоминания, организация деятельности (выполнить поручение, убрать в шкаф свою одежду и т. д.). В быту, режимных моментах, в игровых ситуациях начинает проявлять стремление к самостоятельности («Я сам»).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3. Формирование гендерной, семейной, гражданской принадлежности. </w:t>
      </w:r>
      <w:r w:rsidRPr="002716BC">
        <w:rPr>
          <w:rFonts w:eastAsia="Times New Roman"/>
          <w:sz w:val="22"/>
          <w:szCs w:val="22"/>
        </w:rPr>
        <w:t xml:space="preserve">Знает свое имя, возраст, пол, части тела и органы чувств, но не уверен в необходимости соблюдать их гигиену. Осознает свою половую принадлежность. Знает свой статус в семье, имена родителей близких родственников, но путается в родственных связях членов семьи. </w:t>
      </w:r>
      <w:proofErr w:type="gramStart"/>
      <w:r w:rsidRPr="002716BC">
        <w:rPr>
          <w:rFonts w:eastAsia="Times New Roman"/>
          <w:sz w:val="22"/>
          <w:szCs w:val="22"/>
        </w:rPr>
        <w:t xml:space="preserve">Дает себе общую положительную оценку («Я хороший», </w:t>
      </w:r>
      <w:r w:rsidRPr="002716BC">
        <w:rPr>
          <w:rFonts w:eastAsia="Times New Roman"/>
          <w:sz w:val="22"/>
          <w:szCs w:val="22"/>
        </w:rPr>
        <w:lastRenderedPageBreak/>
        <w:t>«Я большой», «Я сильный» и т. д.), нередко завышая свою самооценку или наоборот - занижая («Я еще маленький» и т. д.).</w:t>
      </w:r>
      <w:proofErr w:type="gramEnd"/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Средняя группа (от 4 до 5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Развитие общения и игровой деятельности. </w:t>
      </w:r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Высокая коммуникативная активность в общении </w:t>
      </w:r>
      <w:proofErr w:type="gramStart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со</w:t>
      </w:r>
      <w:proofErr w:type="gramEnd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 взрослыми и сверстниками. Стремится к сюжетно-ролевой игре. В рамках предложенной взрослым игры принимает разные роли, подражая взрослым. Способен сам создать несложный игровой замысел («Семья», «Больница»), но содержание игры заключается в подражании действиям взрослых в рамках выбранной темы. Самостоятельно подбирает игрушки и атрибуты для игры. В игре использует предметы-заместители, выполняет с ними игровые действия. Ориентируется на несложные правила игры. Стремится к игровому взаимодействию со сверстниками.</w:t>
      </w:r>
    </w:p>
    <w:p w:rsidR="005762CD" w:rsidRPr="002716BC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2"/>
          <w:szCs w:val="22"/>
        </w:rPr>
      </w:pPr>
      <w:r w:rsidRPr="002716BC">
        <w:rPr>
          <w:rStyle w:val="85pt0pt"/>
          <w:rFonts w:eastAsia="SimSun"/>
          <w:b w:val="0"/>
          <w:i/>
          <w:color w:val="00000A"/>
          <w:spacing w:val="0"/>
          <w:sz w:val="22"/>
          <w:szCs w:val="22"/>
        </w:rPr>
        <w:t xml:space="preserve">2. Приобщение к элементарным общепринятым нормам и правилам взаимоотношения со сверстниками и взрослыми (в т. ч. моральным). </w:t>
      </w:r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Устанавливает и поддерживает положительные эмоциональные отношения со сверстниками в процессе деятельности (старшими и младшими), а также с взрослыми в соответствии с ситуацией. Проявляет понимание общих правил общения и поведения, старается их соблюдать, хотя не всегда может регулировать свое поведение. Адекватно реагирует на замечания взрослого.</w:t>
      </w:r>
    </w:p>
    <w:p w:rsidR="005762CD" w:rsidRPr="002716BC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2"/>
          <w:szCs w:val="22"/>
        </w:rPr>
      </w:pPr>
      <w:r w:rsidRPr="002716BC">
        <w:rPr>
          <w:rStyle w:val="85pt0pt"/>
          <w:rFonts w:eastAsia="SimSun"/>
          <w:b w:val="0"/>
          <w:i/>
          <w:color w:val="00000A"/>
          <w:spacing w:val="0"/>
          <w:sz w:val="22"/>
          <w:szCs w:val="22"/>
        </w:rPr>
        <w:t xml:space="preserve">3. Формирование гендерной, семейной, гражданской принадлежности. </w:t>
      </w:r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Имеет представления о себе и может назвать имя, пол, возраст. Имеет первичные гендерные представления (мальчики сильные и смелые, девочки нежные). Знает членов семьи и называет их по именам. Знает свои обязанности в семье и детском саду. Одевается не всегда самостоятельно, после игры иногда требуется напоминание взрослого о необходимости убрать игрушки. Знает название своей страны, города, в котором живет, домашний </w:t>
      </w:r>
      <w:proofErr w:type="spellStart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адрес</w:t>
      </w:r>
      <w:proofErr w:type="gramStart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.И</w:t>
      </w:r>
      <w:proofErr w:type="gramEnd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меет</w:t>
      </w:r>
      <w:proofErr w:type="spellEnd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 представления о себе (имя, пол, возраст иногда путает). Знает членов семьи, может кратко рассказать о себе и своих близких, отвечая на вопросы. Знает некоторые свои обязанности, но затрудняется в их определении и делает это при помощи взрослого. При напоминании взрослого называет город, улицу, на которой живет с родителями. Свою страну называет лишь с помощью взрослого.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Старшая группа (от 5 до 6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2"/>
          <w:szCs w:val="22"/>
        </w:rPr>
      </w:pPr>
      <w:r w:rsidRPr="002716BC">
        <w:rPr>
          <w:rStyle w:val="85pt0pt"/>
          <w:rFonts w:eastAsia="SimSun"/>
          <w:b w:val="0"/>
          <w:i/>
          <w:color w:val="00000A"/>
          <w:spacing w:val="0"/>
          <w:sz w:val="22"/>
          <w:szCs w:val="22"/>
        </w:rPr>
        <w:t xml:space="preserve">1. Развитие общения и игровой деятельности. </w:t>
      </w:r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Обладает высокой коммуникативной активностью. Включается в сотрудничество </w:t>
      </w:r>
      <w:proofErr w:type="gramStart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со</w:t>
      </w:r>
      <w:proofErr w:type="gramEnd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 взрослыми и сверстниками. По своей инициативе может организовать игру. Самостоятельно подбирает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товарищами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</w:t>
      </w:r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lastRenderedPageBreak/>
        <w:t>воспитателю). Проявляет интерес к художественно-игровой деятельности: с увлечением участвует в театрализованных играх, осваивает различные роли.</w:t>
      </w:r>
    </w:p>
    <w:p w:rsidR="005762CD" w:rsidRPr="002716BC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2"/>
          <w:szCs w:val="22"/>
        </w:rPr>
      </w:pPr>
      <w:r w:rsidRPr="002716BC">
        <w:rPr>
          <w:rStyle w:val="85pt0pt"/>
          <w:rFonts w:eastAsia="SimSun"/>
          <w:b w:val="0"/>
          <w:i/>
          <w:color w:val="00000A"/>
          <w:spacing w:val="0"/>
          <w:sz w:val="22"/>
          <w:szCs w:val="22"/>
        </w:rPr>
        <w:t xml:space="preserve">2. Приобщение к элементарным общепринятым нормам и правилам взаимоотношения со сверстниками и взрослыми (в т. ч. моральным). </w:t>
      </w:r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Доброжелательно относится к товарищам, откликается на эмоции близких людей и друзей. Может пожалеть сверстника, обнять его, помочь, умеет делиться. Управляет своими чувствами (проявлениями огорчения). </w:t>
      </w:r>
      <w:proofErr w:type="gramStart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Выражает свои эмоции (радость, восторг, удивление, удовольствие, огорчение, обиду, грусть и др.) с помощью речи, жестов, мимики.</w:t>
      </w:r>
      <w:proofErr w:type="gramEnd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 Имеет представления о том, что хорошо и можно, а что нельзя и плохо, может оценивать хорошие и плохие поступки, их анализировать. Самостоятельно выполняет правила поведения в детском саду: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благодарить, примиряться и извиняться. </w:t>
      </w:r>
      <w:proofErr w:type="gramStart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Инициативен</w:t>
      </w:r>
      <w:proofErr w:type="gramEnd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 в общении на познавательные темы (задает вопросы, рассуждает). Умеет договариваться, стремится устанавливать неконфликтные отношения со сверстниками.</w:t>
      </w:r>
    </w:p>
    <w:p w:rsidR="005762CD" w:rsidRPr="002716BC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2"/>
          <w:szCs w:val="22"/>
        </w:rPr>
      </w:pPr>
      <w:r w:rsidRPr="002716BC">
        <w:rPr>
          <w:rStyle w:val="85pt0pt"/>
          <w:rFonts w:eastAsia="SimSun"/>
          <w:b w:val="0"/>
          <w:i/>
          <w:color w:val="00000A"/>
          <w:spacing w:val="0"/>
          <w:sz w:val="22"/>
          <w:szCs w:val="22"/>
        </w:rPr>
        <w:t xml:space="preserve">3. Формирование гендерной, семейной, гражданской принадлежности. </w:t>
      </w:r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отдельных внутренних органах — сердце, легких, желудке и т. д.),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гендерные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отношений (кто кому кем приходится). Знает свои обязанности в семье и детском саду, стремится их выполнять. Владеет навыками самообслуживания (самостоятельно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Подготовительная группа (от 6 до 7-8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2"/>
          <w:szCs w:val="22"/>
        </w:rPr>
      </w:pPr>
      <w:r w:rsidRPr="002716BC">
        <w:rPr>
          <w:rStyle w:val="85pt0pt"/>
          <w:rFonts w:eastAsia="SimSun"/>
          <w:b w:val="0"/>
          <w:i/>
          <w:color w:val="00000A"/>
          <w:spacing w:val="0"/>
          <w:sz w:val="22"/>
          <w:szCs w:val="22"/>
        </w:rPr>
        <w:t xml:space="preserve">1. Развитие общения и игровой деятельности. </w:t>
      </w:r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Активно общается </w:t>
      </w:r>
      <w:proofErr w:type="gramStart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со</w:t>
      </w:r>
      <w:proofErr w:type="gramEnd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 взрослыми на уровне </w:t>
      </w:r>
      <w:proofErr w:type="spellStart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внеситуативно-познавательного</w:t>
      </w:r>
      <w:proofErr w:type="spellEnd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 общения, способен к </w:t>
      </w:r>
      <w:proofErr w:type="spellStart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внеситуативно-личностному</w:t>
      </w:r>
      <w:proofErr w:type="spellEnd"/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5762CD" w:rsidRPr="002716BC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2"/>
          <w:szCs w:val="22"/>
        </w:rPr>
      </w:pPr>
      <w:r w:rsidRPr="002716BC">
        <w:rPr>
          <w:rStyle w:val="85pt0pt"/>
          <w:rFonts w:eastAsia="SimSun"/>
          <w:b w:val="0"/>
          <w:i/>
          <w:color w:val="00000A"/>
          <w:spacing w:val="0"/>
          <w:sz w:val="22"/>
          <w:szCs w:val="22"/>
        </w:rPr>
        <w:t xml:space="preserve">2. Приобщение к элементарным нормам и правилам взаимоотношения со сверстниками и взрослыми (в т. ч. моральным). </w:t>
      </w:r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 xml:space="preserve">Знает правила поведения и морально-этические нормы в соответствии с </w:t>
      </w:r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lastRenderedPageBreak/>
        <w:t>возрастными возможностями, в основном 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5762CD" w:rsidRPr="002716BC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2"/>
          <w:szCs w:val="22"/>
        </w:rPr>
      </w:pPr>
      <w:r w:rsidRPr="002716BC">
        <w:rPr>
          <w:rStyle w:val="85pt0pt"/>
          <w:rFonts w:eastAsia="SimSun"/>
          <w:b w:val="0"/>
          <w:i/>
          <w:color w:val="00000A"/>
          <w:spacing w:val="0"/>
          <w:sz w:val="22"/>
          <w:szCs w:val="22"/>
        </w:rPr>
        <w:t xml:space="preserve">3. Формирование гендерной, семейной, гражданской принадлежности. </w:t>
      </w:r>
      <w:r w:rsidRPr="002716BC">
        <w:rPr>
          <w:rStyle w:val="85pt0pt"/>
          <w:rFonts w:eastAsia="SimSun"/>
          <w:b w:val="0"/>
          <w:color w:val="00000A"/>
          <w:spacing w:val="0"/>
          <w:sz w:val="22"/>
          <w:szCs w:val="22"/>
        </w:rPr>
        <w:t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5762CD" w:rsidRPr="002716BC" w:rsidRDefault="00850EB4" w:rsidP="00850EB4">
      <w:pPr>
        <w:tabs>
          <w:tab w:val="left" w:pos="851"/>
          <w:tab w:val="left" w:pos="1147"/>
        </w:tabs>
        <w:ind w:firstLine="0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="007A7490" w:rsidRPr="002716BC">
        <w:rPr>
          <w:rFonts w:eastAsia="Times New Roman"/>
          <w:b/>
          <w:i/>
          <w:sz w:val="22"/>
          <w:szCs w:val="22"/>
        </w:rPr>
        <w:t>Самообслуживание, самостоятельность, трудовое воспитание</w:t>
      </w:r>
    </w:p>
    <w:p w:rsidR="005762CD" w:rsidRPr="002716BC" w:rsidRDefault="007A7490">
      <w:pPr>
        <w:rPr>
          <w:rFonts w:eastAsia="Times New Roman"/>
          <w:b/>
          <w:sz w:val="22"/>
          <w:szCs w:val="22"/>
        </w:rPr>
      </w:pPr>
      <w:r w:rsidRPr="002716BC">
        <w:rPr>
          <w:rFonts w:eastAsia="Times New Roman"/>
          <w:b/>
          <w:sz w:val="22"/>
          <w:szCs w:val="22"/>
        </w:rPr>
        <w:t>Задачи, актуальные для работы с детьми с ЗПР:</w:t>
      </w:r>
    </w:p>
    <w:p w:rsidR="005762CD" w:rsidRPr="002716BC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Cs/>
          <w:sz w:val="22"/>
          <w:szCs w:val="22"/>
        </w:rPr>
        <w:t>формирование позитивных установок к различным видам труда и творчества;</w:t>
      </w:r>
    </w:p>
    <w:p w:rsidR="005762CD" w:rsidRPr="002716BC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Cs/>
          <w:sz w:val="22"/>
          <w:szCs w:val="22"/>
        </w:rPr>
        <w:t xml:space="preserve">формирование готовности к совместной трудовой деятельности со сверстниками, становление самостоятельности, целенаправленности и </w:t>
      </w:r>
      <w:proofErr w:type="spellStart"/>
      <w:r w:rsidRPr="002716BC">
        <w:rPr>
          <w:rFonts w:eastAsia="Times New Roman"/>
          <w:iCs/>
          <w:sz w:val="22"/>
          <w:szCs w:val="22"/>
        </w:rPr>
        <w:t>саморегуляции</w:t>
      </w:r>
      <w:proofErr w:type="spellEnd"/>
      <w:r w:rsidRPr="002716BC">
        <w:rPr>
          <w:rFonts w:eastAsia="Times New Roman"/>
          <w:iCs/>
          <w:sz w:val="22"/>
          <w:szCs w:val="22"/>
        </w:rPr>
        <w:t xml:space="preserve"> собственных действий в процессе включения в разные формы и виды труда;</w:t>
      </w:r>
    </w:p>
    <w:p w:rsidR="005762CD" w:rsidRPr="002716BC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Cs/>
          <w:sz w:val="22"/>
          <w:szCs w:val="22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5762CD" w:rsidRPr="002716BC" w:rsidRDefault="007A7490">
      <w:pPr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Cs/>
          <w:sz w:val="22"/>
          <w:szCs w:val="22"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5762CD" w:rsidRPr="002716BC" w:rsidRDefault="007A7490">
      <w:pPr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Вторая младшая группа (от 3 до 4 лет)</w:t>
      </w:r>
    </w:p>
    <w:p w:rsidR="005762CD" w:rsidRPr="002716BC" w:rsidRDefault="007A7490">
      <w:pPr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</w:t>
      </w:r>
      <w:r w:rsidRPr="002716BC">
        <w:rPr>
          <w:bCs/>
          <w:i/>
          <w:iCs/>
          <w:sz w:val="22"/>
          <w:szCs w:val="22"/>
        </w:rPr>
        <w:t xml:space="preserve">Формирование первичных трудовых умений и навыков. </w:t>
      </w:r>
      <w:r w:rsidRPr="002716BC">
        <w:rPr>
          <w:rFonts w:eastAsia="Times New Roman"/>
          <w:iCs/>
          <w:sz w:val="22"/>
          <w:szCs w:val="22"/>
        </w:rPr>
        <w:t>С помощью взрослого одевается и раздевается в определенной последовательности, складывает и вешает одежду (в некоторых случаях при небольшой помощи взрослого). Выполняет необходимые трудовые действия по собственной инициативе с помощью взрослого, активно включается в выполняемые взрослым бытовые действия. Может действовать с бытовыми предметами-орудиями: ложкой, совком, щеткой, веником, грабельками, наборами для песка и пр. Под контролем взрослого поддерживает порядок в группе и на участке; стремится улучшить результат. С помощью взрослого выполняет ряд доступных элементарных трудовых действий по уходу за растениями в уголке природы и на участке.</w:t>
      </w:r>
    </w:p>
    <w:p w:rsidR="005762CD" w:rsidRPr="002716BC" w:rsidRDefault="007A7490">
      <w:pPr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i/>
          <w:iCs/>
          <w:sz w:val="22"/>
          <w:szCs w:val="22"/>
        </w:rPr>
        <w:t xml:space="preserve">2. Воспитание ценностного отношения к собственному труду, труду других людей и его результатам. </w:t>
      </w:r>
      <w:r w:rsidRPr="002716BC">
        <w:rPr>
          <w:rFonts w:eastAsia="Times New Roman"/>
          <w:bCs/>
          <w:iCs/>
          <w:sz w:val="22"/>
          <w:szCs w:val="22"/>
        </w:rPr>
        <w:t>Способен удерживать в сознании цель, поставленную взрослым, следовать ей, вычленять результат. Испытывает удовольствие от процесса труда. Радуется полученному результату трудовых усилий, гордится собой. Все чаще проявляет самостоятельность, настойчивость, стремление к получению результата, однако качество полученного результата оценивает с помощью взрослого.</w:t>
      </w:r>
    </w:p>
    <w:p w:rsidR="005762CD" w:rsidRPr="002716BC" w:rsidRDefault="007A7490">
      <w:pPr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bCs/>
          <w:i/>
          <w:iCs/>
          <w:sz w:val="22"/>
          <w:szCs w:val="22"/>
        </w:rPr>
        <w:lastRenderedPageBreak/>
        <w:t xml:space="preserve">3. Формирование первичных представлений о труде взрослых, его роли в обществе и жизни каждого человека. </w:t>
      </w:r>
      <w:r w:rsidRPr="002716BC">
        <w:rPr>
          <w:rFonts w:eastAsia="Times New Roman"/>
          <w:iCs/>
          <w:sz w:val="22"/>
          <w:szCs w:val="22"/>
        </w:rPr>
        <w:t xml:space="preserve">Положительно относится и труду взрослых. </w:t>
      </w:r>
      <w:proofErr w:type="gramStart"/>
      <w:r w:rsidRPr="002716BC">
        <w:rPr>
          <w:rFonts w:eastAsia="Times New Roman"/>
          <w:iCs/>
          <w:sz w:val="22"/>
          <w:szCs w:val="22"/>
        </w:rPr>
        <w:t>Знает некоторые профессии (врач, воспитатель, продавец, повар, военный) и их атрибуты.</w:t>
      </w:r>
      <w:proofErr w:type="gramEnd"/>
      <w:r w:rsidRPr="002716BC">
        <w:rPr>
          <w:rFonts w:eastAsia="Times New Roman"/>
          <w:iCs/>
          <w:sz w:val="22"/>
          <w:szCs w:val="22"/>
        </w:rPr>
        <w:t xml:space="preserve"> Переносит свои представления в игру. В меру своих сил стремится помогать взрослым, хочет быть похожим на них.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Средняя группа (от 4 до 5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bCs/>
          <w:i/>
          <w:iCs/>
          <w:sz w:val="22"/>
          <w:szCs w:val="22"/>
        </w:rPr>
        <w:t xml:space="preserve">1. Формирование первичных трудовых умений и навыков. </w:t>
      </w:r>
      <w:r w:rsidRPr="002716BC">
        <w:rPr>
          <w:rFonts w:eastAsia="Times New Roman"/>
          <w:bCs/>
          <w:iCs/>
          <w:sz w:val="22"/>
          <w:szCs w:val="22"/>
        </w:rPr>
        <w:t>С помощью взрослого может одеваться и раздеваться (обуваться/разуваться); складывать и вешать одежду, приводить в порядок одежду, обувь (чистить, сушить). С помощью взрослого замечает непорядок во внешнем виде и самостоятельно его устраняет. Выполняет необходимые трудовые действия по собственной инициативе, активно включается в более сложные, выполняемые взрослым трудовые процессы. Проявляет интерес к выбору трудовой деятельности в соответствии с гендерной ролью. Оказывает помощь в освоенных видах труда. Под контролем взрослого поддерживает порядок в группе и на участке. Самостоятельно выполняет трудовые поручения, связанные с дежурством по столовой, стремится улучшить результат. С помощью взрослого выполняет ряд доступных трудовых процессов по уходу за растениями и животными в уголке природы и на участке.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bCs/>
          <w:i/>
          <w:iCs/>
          <w:sz w:val="22"/>
          <w:szCs w:val="22"/>
        </w:rPr>
        <w:t xml:space="preserve">2. </w:t>
      </w:r>
      <w:r w:rsidRPr="002716BC">
        <w:rPr>
          <w:rFonts w:eastAsia="Times New Roman"/>
          <w:i/>
          <w:iCs/>
          <w:sz w:val="22"/>
          <w:szCs w:val="22"/>
        </w:rPr>
        <w:t xml:space="preserve">Воспитание ценностного отношения к собственному труду, труду других людей и его результатам. </w:t>
      </w:r>
      <w:r w:rsidRPr="002716BC">
        <w:rPr>
          <w:rFonts w:eastAsia="Times New Roman"/>
          <w:iCs/>
          <w:sz w:val="22"/>
          <w:szCs w:val="22"/>
        </w:rPr>
        <w:t>В игре достаточно точно отражает впечатления от труда других людей, подражает их трудовым действиям. Испытывает удовольствие от процесса труда. Начинает проявлять самостоятельность, настойчивость, стремление к получению результата, преодолению препятствий. При небольшой помощи взрослого ставит цель, планирует основные этапы труда, однако качество полученного результата оценивает с помощью.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bCs/>
          <w:i/>
          <w:iCs/>
          <w:sz w:val="22"/>
          <w:szCs w:val="22"/>
        </w:rPr>
        <w:t xml:space="preserve">3. Формирование первичных представлений о труде взрослых, его роли в обществе и жизни каждого человека. </w:t>
      </w:r>
      <w:r w:rsidRPr="002716BC">
        <w:rPr>
          <w:rFonts w:eastAsia="Times New Roman"/>
          <w:bCs/>
          <w:iCs/>
          <w:sz w:val="22"/>
          <w:szCs w:val="22"/>
        </w:rPr>
        <w:t>Вычленяет труд взрослых как особую деятельность, имеет представление о ряде профессий, направленных на удовлетворение потребностей человека и общества, об атрибутах и профессиональных действиях. Отражает их в самостоятельных играх. В меру своих сил стремится помогать взрослым, испытывает уважение к человеку, который трудится. Ситуативно называет предполагаемую будущую профессию на основе наиболее ярких впечатлений, легко изменяет свои планы.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Старшая группа (от 5 до 6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bCs/>
          <w:i/>
          <w:iCs/>
          <w:sz w:val="22"/>
          <w:szCs w:val="22"/>
        </w:rPr>
        <w:t xml:space="preserve">1. Формирование первичных трудовых умений и навыков. </w:t>
      </w:r>
      <w:r w:rsidRPr="002716BC">
        <w:rPr>
          <w:rFonts w:eastAsia="Times New Roman"/>
          <w:iCs/>
          <w:sz w:val="22"/>
          <w:szCs w:val="22"/>
        </w:rPr>
        <w:t xml:space="preserve"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</w:t>
      </w:r>
      <w:proofErr w:type="gramStart"/>
      <w:r w:rsidRPr="002716BC">
        <w:rPr>
          <w:rFonts w:eastAsia="Times New Roman"/>
          <w:iCs/>
          <w:sz w:val="22"/>
          <w:szCs w:val="22"/>
        </w:rPr>
        <w:t>Способен</w:t>
      </w:r>
      <w:proofErr w:type="gramEnd"/>
      <w:r w:rsidRPr="002716BC">
        <w:rPr>
          <w:rFonts w:eastAsia="Times New Roman"/>
          <w:iCs/>
          <w:sz w:val="22"/>
          <w:szCs w:val="22"/>
        </w:rPr>
        <w:t xml:space="preserve"> к коллективной деятельности, выполняет обязанности дежурного по столовой, по занятиям, по уголку природы.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i/>
          <w:iCs/>
          <w:sz w:val="22"/>
          <w:szCs w:val="22"/>
        </w:rPr>
        <w:lastRenderedPageBreak/>
        <w:t xml:space="preserve">2. Воспитание ценностного отношения к собственному труду, труду других людей и его результатам. </w:t>
      </w:r>
      <w:r w:rsidRPr="002716BC">
        <w:rPr>
          <w:rFonts w:eastAsia="Times New Roman"/>
          <w:bCs/>
          <w:iCs/>
          <w:sz w:val="22"/>
          <w:szCs w:val="22"/>
        </w:rPr>
        <w:t>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гендерными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bCs/>
          <w:i/>
          <w:iCs/>
          <w:sz w:val="22"/>
          <w:szCs w:val="22"/>
        </w:rPr>
        <w:t xml:space="preserve">3. Формирование первичных представлений о труде взрослых, его роли в обществе и жизни каждого человека. </w:t>
      </w:r>
      <w:r w:rsidRPr="002716BC">
        <w:rPr>
          <w:rFonts w:eastAsia="Times New Roman"/>
          <w:iCs/>
          <w:sz w:val="22"/>
          <w:szCs w:val="22"/>
        </w:rPr>
        <w:t>Вычленяет труд как особую человеческую деятельность. Понимает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Подготовительная группа (от 6 до 7-8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bCs/>
          <w:i/>
          <w:iCs/>
          <w:sz w:val="22"/>
          <w:szCs w:val="22"/>
        </w:rPr>
        <w:t xml:space="preserve">1. Формирование первичных трудовых умений и навыков. </w:t>
      </w:r>
      <w:r w:rsidRPr="002716BC">
        <w:rPr>
          <w:rFonts w:eastAsia="Times New Roman"/>
          <w:bCs/>
          <w:iCs/>
          <w:sz w:val="22"/>
          <w:szCs w:val="22"/>
        </w:rPr>
        <w:t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/>
          <w:iCs/>
          <w:sz w:val="22"/>
          <w:szCs w:val="22"/>
        </w:rPr>
        <w:t xml:space="preserve">2. Воспитание ценностного отношения к собственному труду, труду других людей и его результатам. </w:t>
      </w:r>
      <w:r w:rsidRPr="002716BC">
        <w:rPr>
          <w:rFonts w:eastAsia="Times New Roman"/>
          <w:iCs/>
          <w:sz w:val="22"/>
          <w:szCs w:val="22"/>
        </w:rPr>
        <w:t xml:space="preserve"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</w:t>
      </w:r>
      <w:r w:rsidRPr="002716BC">
        <w:rPr>
          <w:rFonts w:eastAsia="Times New Roman"/>
          <w:bCs/>
          <w:iCs/>
          <w:sz w:val="22"/>
          <w:szCs w:val="22"/>
        </w:rPr>
        <w:t xml:space="preserve">Говорит о </w:t>
      </w:r>
      <w:r w:rsidRPr="002716BC">
        <w:rPr>
          <w:rFonts w:eastAsia="Times New Roman"/>
          <w:iCs/>
          <w:sz w:val="22"/>
          <w:szCs w:val="22"/>
        </w:rPr>
        <w:t>своей будущей жизни, связывая ее с выбором профессии.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i/>
          <w:iCs/>
          <w:sz w:val="22"/>
          <w:szCs w:val="22"/>
        </w:rPr>
        <w:t xml:space="preserve">3. </w:t>
      </w:r>
      <w:r w:rsidRPr="002716BC">
        <w:rPr>
          <w:rFonts w:eastAsia="Times New Roman"/>
          <w:bCs/>
          <w:i/>
          <w:iCs/>
          <w:sz w:val="22"/>
          <w:szCs w:val="22"/>
        </w:rPr>
        <w:t xml:space="preserve">Формирование первичных представлений о труде взрослых, его роли в обществе и жизни каждого человека. </w:t>
      </w:r>
      <w:r w:rsidRPr="002716BC">
        <w:rPr>
          <w:rFonts w:eastAsia="Times New Roman"/>
          <w:bCs/>
          <w:iCs/>
          <w:sz w:val="22"/>
          <w:szCs w:val="22"/>
        </w:rPr>
        <w:t xml:space="preserve"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</w:t>
      </w:r>
      <w:r w:rsidRPr="002716BC">
        <w:rPr>
          <w:rFonts w:eastAsia="Times New Roman"/>
          <w:bCs/>
          <w:iCs/>
          <w:sz w:val="22"/>
          <w:szCs w:val="22"/>
        </w:rPr>
        <w:lastRenderedPageBreak/>
        <w:t xml:space="preserve">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</w:t>
      </w:r>
      <w:proofErr w:type="gramStart"/>
      <w:r w:rsidRPr="002716BC">
        <w:rPr>
          <w:rFonts w:eastAsia="Times New Roman"/>
          <w:bCs/>
          <w:iCs/>
          <w:sz w:val="22"/>
          <w:szCs w:val="22"/>
        </w:rPr>
        <w:t>систематизированные</w:t>
      </w:r>
      <w:proofErr w:type="gramEnd"/>
      <w:r w:rsidRPr="002716BC">
        <w:rPr>
          <w:rFonts w:eastAsia="Times New Roman"/>
          <w:bCs/>
          <w:iCs/>
          <w:sz w:val="22"/>
          <w:szCs w:val="22"/>
        </w:rPr>
        <w:t xml:space="preserve"> представление о культурных традициях труда и отдыха.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Формирование навыков безопасного поведения</w:t>
      </w:r>
    </w:p>
    <w:p w:rsidR="005762CD" w:rsidRPr="002716BC" w:rsidRDefault="007A7490">
      <w:pPr>
        <w:widowControl w:val="0"/>
        <w:tabs>
          <w:tab w:val="left" w:pos="709"/>
        </w:tabs>
        <w:rPr>
          <w:rFonts w:eastAsia="Times New Roman"/>
          <w:b/>
          <w:sz w:val="22"/>
          <w:szCs w:val="22"/>
        </w:rPr>
      </w:pPr>
      <w:r w:rsidRPr="002716BC">
        <w:rPr>
          <w:rFonts w:eastAsia="Times New Roman"/>
          <w:b/>
          <w:sz w:val="22"/>
          <w:szCs w:val="22"/>
        </w:rPr>
        <w:t>Задачи, актуальные для работы с дошкольниками с ЗПР:</w:t>
      </w:r>
    </w:p>
    <w:p w:rsidR="005762CD" w:rsidRPr="002716BC" w:rsidRDefault="007A7490" w:rsidP="0029151B">
      <w:pPr>
        <w:widowControl w:val="0"/>
        <w:numPr>
          <w:ilvl w:val="0"/>
          <w:numId w:val="8"/>
        </w:numPr>
        <w:tabs>
          <w:tab w:val="left" w:pos="1111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5762CD" w:rsidRPr="002716BC" w:rsidRDefault="007A7490" w:rsidP="0029151B">
      <w:pPr>
        <w:widowControl w:val="0"/>
        <w:numPr>
          <w:ilvl w:val="0"/>
          <w:numId w:val="8"/>
        </w:numPr>
        <w:tabs>
          <w:tab w:val="left" w:pos="1111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5762CD" w:rsidRPr="002716BC" w:rsidRDefault="00EE1666" w:rsidP="00EE1666">
      <w:pPr>
        <w:tabs>
          <w:tab w:val="left" w:pos="851"/>
          <w:tab w:val="left" w:pos="1147"/>
        </w:tabs>
        <w:ind w:firstLine="0"/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ab/>
      </w:r>
      <w:r w:rsidR="007A7490" w:rsidRPr="002716BC">
        <w:rPr>
          <w:rFonts w:eastAsia="Times New Roman"/>
          <w:b/>
          <w:i/>
          <w:sz w:val="22"/>
          <w:szCs w:val="22"/>
        </w:rPr>
        <w:t>Вторая младшая группа (от 3 до 4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2716BC">
        <w:rPr>
          <w:rFonts w:eastAsia="Times New Roman"/>
          <w:sz w:val="22"/>
          <w:szCs w:val="22"/>
        </w:rPr>
        <w:t>Имеет несистематизированные представления об опасных и неопасных ситуациях, главным образом бытовых (горячая вода, огонь, острые предметы), некоторых природных явлений – гроза. Осознает опасность ситуации благодаря напоминанию и предостережению со стороны взрослого, но не всегда выделяет ее источник. Различает некоторые опасные и неопасные ситуации для своего здоровья, называет их. При напоминании взрослого проявляет осторожность и предусмотрительность в незнакомой (потенциально опасной) ситуации.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 Приобщение к правилам безопасного для человека и окружающего мира природы поведения. </w:t>
      </w:r>
      <w:r w:rsidRPr="002716BC">
        <w:rPr>
          <w:rFonts w:eastAsia="Times New Roman"/>
          <w:bCs/>
          <w:sz w:val="22"/>
          <w:szCs w:val="22"/>
        </w:rPr>
        <w:t xml:space="preserve">Ситуативно, при напоминании взрослого или обучении другого ребенка, проявляет заботу о своем здоровье (не ходить в мокрой обуви, влажной одежде, обращать внимание на свое самочувствие и пр.). </w:t>
      </w:r>
      <w:r w:rsidRPr="002716BC">
        <w:rPr>
          <w:rFonts w:eastAsia="Times New Roman"/>
          <w:sz w:val="22"/>
          <w:szCs w:val="22"/>
        </w:rPr>
        <w:t xml:space="preserve">Имеет представления, что следует одеваться по погоде и в связи с сезонными изменениями (панама, резиновые сапоги, варежки, шарф, капюшон и т. д.). Обращает внимание на свое самочувствие и появление признаков недомогания. </w:t>
      </w:r>
      <w:r w:rsidRPr="002716BC">
        <w:rPr>
          <w:rFonts w:eastAsia="Times New Roman"/>
          <w:bCs/>
          <w:sz w:val="22"/>
          <w:szCs w:val="22"/>
        </w:rPr>
        <w:t xml:space="preserve">Соблюдает правила безопасного поведения в помещении и на улице, комментируя их от лица взрослого. </w:t>
      </w:r>
      <w:r w:rsidRPr="002716BC">
        <w:rPr>
          <w:rFonts w:eastAsia="Times New Roman"/>
          <w:sz w:val="22"/>
          <w:szCs w:val="22"/>
        </w:rPr>
        <w:t>Демонстрирует навыки личной гигиены (с помощью взрослого закатывает рукава, моет руки после прогулки, игр и другой деятельности, туалета; при помощи взрослого умывает лицо и вытирается). Ориентируется на взрослого при выполнении правил безопасного поведения в природе.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 w:rsidRPr="002716BC">
        <w:rPr>
          <w:rFonts w:eastAsia="Times New Roman"/>
          <w:sz w:val="22"/>
          <w:szCs w:val="22"/>
        </w:rPr>
        <w:t xml:space="preserve">Ребенок демонстрирует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</w:t>
      </w:r>
      <w:r w:rsidRPr="002716BC">
        <w:rPr>
          <w:rFonts w:eastAsia="Times New Roman"/>
          <w:bCs/>
          <w:sz w:val="22"/>
          <w:szCs w:val="22"/>
        </w:rPr>
        <w:lastRenderedPageBreak/>
        <w:t>Знает об основных источниках опасности на улице (транспорт) и некоторых способах безопасного поведения:</w:t>
      </w:r>
    </w:p>
    <w:p w:rsidR="005762CD" w:rsidRPr="002716BC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2"/>
          <w:szCs w:val="22"/>
        </w:rPr>
      </w:pPr>
      <w:r w:rsidRPr="002716BC">
        <w:rPr>
          <w:rFonts w:ascii="Times New Roman" w:eastAsia="Times New Roman" w:hAnsi="Times New Roman"/>
          <w:bCs/>
          <w:sz w:val="22"/>
          <w:szCs w:val="22"/>
        </w:rPr>
        <w:t>различает проезжую и пешеходную (тротуар) часть дороги;</w:t>
      </w:r>
    </w:p>
    <w:p w:rsidR="005762CD" w:rsidRPr="002716BC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2"/>
          <w:szCs w:val="22"/>
        </w:rPr>
      </w:pPr>
      <w:r w:rsidRPr="002716BC">
        <w:rPr>
          <w:rFonts w:ascii="Times New Roman" w:eastAsia="Times New Roman" w:hAnsi="Times New Roman"/>
          <w:bCs/>
          <w:sz w:val="22"/>
          <w:szCs w:val="22"/>
        </w:rPr>
        <w:t>знает об опасности пешего перемещения по проезжей части дороги;</w:t>
      </w:r>
    </w:p>
    <w:p w:rsidR="005762CD" w:rsidRPr="002716BC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2"/>
          <w:szCs w:val="22"/>
        </w:rPr>
      </w:pPr>
      <w:r w:rsidRPr="002716BC">
        <w:rPr>
          <w:rFonts w:ascii="Times New Roman" w:eastAsia="Times New Roman" w:hAnsi="Times New Roman"/>
          <w:bCs/>
          <w:sz w:val="22"/>
          <w:szCs w:val="22"/>
        </w:rPr>
        <w:t>знает о том, что светофор имеет три световых сигнала (красный, желтый, зеленый) и регулирует движение транспорта и пешеходов;</w:t>
      </w:r>
    </w:p>
    <w:p w:rsidR="005762CD" w:rsidRPr="002716BC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2"/>
          <w:szCs w:val="22"/>
        </w:rPr>
      </w:pPr>
      <w:r w:rsidRPr="002716BC">
        <w:rPr>
          <w:rFonts w:ascii="Times New Roman" w:eastAsia="Times New Roman" w:hAnsi="Times New Roman"/>
          <w:bCs/>
          <w:sz w:val="22"/>
          <w:szCs w:val="22"/>
        </w:rPr>
        <w:t xml:space="preserve">знает о необходимости быть на улице рядом </w:t>
      </w:r>
      <w:proofErr w:type="gramStart"/>
      <w:r w:rsidRPr="002716BC">
        <w:rPr>
          <w:rFonts w:ascii="Times New Roman" w:eastAsia="Times New Roman" w:hAnsi="Times New Roman"/>
          <w:bCs/>
          <w:sz w:val="22"/>
          <w:szCs w:val="22"/>
        </w:rPr>
        <w:t>со</w:t>
      </w:r>
      <w:proofErr w:type="gramEnd"/>
      <w:r w:rsidRPr="002716BC">
        <w:rPr>
          <w:rFonts w:ascii="Times New Roman" w:eastAsia="Times New Roman" w:hAnsi="Times New Roman"/>
          <w:bCs/>
          <w:sz w:val="22"/>
          <w:szCs w:val="22"/>
        </w:rPr>
        <w:t xml:space="preserve">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</w:t>
      </w:r>
      <w:r w:rsidR="0029151B" w:rsidRPr="002716BC">
        <w:rPr>
          <w:rFonts w:ascii="Times New Roman" w:eastAsia="Times New Roman" w:hAnsi="Times New Roman"/>
          <w:bCs/>
          <w:sz w:val="22"/>
          <w:szCs w:val="22"/>
        </w:rPr>
        <w:t>полосками, подземному переходу).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bCs/>
          <w:sz w:val="22"/>
          <w:szCs w:val="22"/>
        </w:rPr>
        <w:t xml:space="preserve">Знает о правилах поведения в качестве пассажира (в транспорт заходить вместе </w:t>
      </w:r>
      <w:proofErr w:type="gramStart"/>
      <w:r w:rsidRPr="002716BC">
        <w:rPr>
          <w:rFonts w:eastAsia="Times New Roman"/>
          <w:bCs/>
          <w:sz w:val="22"/>
          <w:szCs w:val="22"/>
        </w:rPr>
        <w:t>со</w:t>
      </w:r>
      <w:proofErr w:type="gramEnd"/>
      <w:r w:rsidRPr="002716BC">
        <w:rPr>
          <w:rFonts w:eastAsia="Times New Roman"/>
          <w:bCs/>
          <w:sz w:val="22"/>
          <w:szCs w:val="22"/>
        </w:rPr>
        <w:t xml:space="preserve"> взрослым; не толкаться, не кричать; заняв место пассажира, </w:t>
      </w:r>
      <w:r w:rsidRPr="002716BC">
        <w:rPr>
          <w:rFonts w:eastAsia="Times New Roman"/>
          <w:sz w:val="22"/>
          <w:szCs w:val="22"/>
        </w:rPr>
        <w:t>вести себя спокойно, не высовываться в открытое окошко, не бросать мусор).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2716BC">
        <w:rPr>
          <w:rFonts w:eastAsia="Times New Roman"/>
          <w:sz w:val="22"/>
          <w:szCs w:val="22"/>
        </w:rPr>
        <w:t>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ситуациям. Знает и демонстрирует безопасное взаимодействие с растениями и животными в природе; обращается за помощью к взрослому в стандартной и нестандартной опасной ситуации. Пытается объяснить другому ребенку необходимость действовать определенным образом в потенциально опасной ситуации. При напоминании взрослого выполняет правила осторожного и внимательного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Средняя группа (от 4 до 5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2716BC">
        <w:rPr>
          <w:rFonts w:eastAsia="Times New Roman"/>
          <w:sz w:val="22"/>
          <w:szCs w:val="22"/>
        </w:rPr>
        <w:t>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(потенциально опасной) ситуации.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2. Приобщение к правилам безопасного для человека и окружающего мира природы поведения. </w:t>
      </w:r>
      <w:r w:rsidRPr="002716BC">
        <w:rPr>
          <w:rFonts w:eastAsia="Times New Roman"/>
          <w:sz w:val="22"/>
          <w:szCs w:val="22"/>
        </w:rPr>
        <w:t>Проявляет умение беречь свое здоровье (не ходить в мокрой обуви, влажной одежде, обращать внимание на свое самочувствие и пр.). Соблюдает правила безопасного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лифте). Ориентируется на взрослого при выполнении правил безопасного поведения в природе.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lastRenderedPageBreak/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 w:rsidRPr="002716BC">
        <w:rPr>
          <w:rFonts w:eastAsia="Times New Roman"/>
          <w:bCs/>
          <w:sz w:val="22"/>
          <w:szCs w:val="22"/>
        </w:rPr>
        <w:t>Знает об основных источниках опасности на улице (транспорт) и способах безопасного поведения: различает проезжую и пешеходную (</w:t>
      </w:r>
      <w:proofErr w:type="gramStart"/>
      <w:r w:rsidRPr="002716BC">
        <w:rPr>
          <w:rFonts w:eastAsia="Times New Roman"/>
          <w:bCs/>
          <w:sz w:val="22"/>
          <w:szCs w:val="22"/>
        </w:rPr>
        <w:t xml:space="preserve">тротуар) </w:t>
      </w:r>
      <w:proofErr w:type="gramEnd"/>
      <w:r w:rsidRPr="002716BC">
        <w:rPr>
          <w:rFonts w:eastAsia="Times New Roman"/>
          <w:bCs/>
          <w:sz w:val="22"/>
          <w:szCs w:val="22"/>
        </w:rPr>
        <w:t xml:space="preserve">части дороги; знает об опасности пешего перемещения по проезжей части дороги; 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</w:t>
      </w:r>
      <w:proofErr w:type="gramStart"/>
      <w:r w:rsidRPr="002716BC">
        <w:rPr>
          <w:rFonts w:eastAsia="Times New Roman"/>
          <w:bCs/>
          <w:sz w:val="22"/>
          <w:szCs w:val="22"/>
        </w:rPr>
        <w:t>со</w:t>
      </w:r>
      <w:proofErr w:type="gramEnd"/>
      <w:r w:rsidRPr="002716BC">
        <w:rPr>
          <w:rFonts w:eastAsia="Times New Roman"/>
          <w:bCs/>
          <w:sz w:val="22"/>
          <w:szCs w:val="22"/>
        </w:rPr>
        <w:t xml:space="preserve">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полосками, подземному переходу); различает и называет дорожные знаки: «Пешеходный переход», «Дети». Демонстрирует свои знания в различных видах деятельности: продуктивной, игровой, музыкально-художественной, трудовой, при выполнении физических упражнений.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2716BC">
        <w:rPr>
          <w:rFonts w:eastAsia="Times New Roman"/>
          <w:bCs/>
          <w:sz w:val="22"/>
          <w:szCs w:val="22"/>
        </w:rPr>
        <w:t xml:space="preserve">Демонстрирует знания о простейших взаимосвязях в природе (если растения не поливать - они засохнут). Демонстрирует представления о съедобных и ядовитых растениях, грибах и т. д. соблюдает правила безопасного поведения с незнакомыми животными (кошками, собаками). Пытается объяснить другим необходимость действовать определенным образом в потенциально опасной ситуации. Может обратиться за помощью к взрослому в стандартной и нестандартной опасной ситуации. </w:t>
      </w:r>
      <w:proofErr w:type="gramStart"/>
      <w:r w:rsidRPr="002716BC">
        <w:rPr>
          <w:rFonts w:eastAsia="Times New Roman"/>
          <w:bCs/>
          <w:sz w:val="22"/>
          <w:szCs w:val="22"/>
        </w:rPr>
        <w:t>При напоминании взрослого выполняет правила осторожного и внимательного к окружающему миру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взрослого, экономить воду - закрывать за собой кран с водой).</w:t>
      </w:r>
      <w:proofErr w:type="gramEnd"/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Старшая группа (от 5 до 6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2716BC">
        <w:rPr>
          <w:rFonts w:eastAsia="Times New Roman"/>
          <w:bCs/>
          <w:sz w:val="22"/>
          <w:szCs w:val="22"/>
        </w:rPr>
        <w:t>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2. </w:t>
      </w:r>
      <w:r w:rsidRPr="002716BC">
        <w:rPr>
          <w:rFonts w:eastAsia="Times New Roman"/>
          <w:i/>
          <w:sz w:val="22"/>
          <w:szCs w:val="22"/>
        </w:rPr>
        <w:t xml:space="preserve">Приобщение к правилам безопасного для человека и окружающего мира природы поведения. </w:t>
      </w:r>
      <w:r w:rsidRPr="002716BC">
        <w:rPr>
          <w:rFonts w:eastAsia="Times New Roman"/>
          <w:bCs/>
          <w:sz w:val="22"/>
          <w:szCs w:val="22"/>
        </w:rPr>
        <w:t xml:space="preserve"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физических и эмоциональных перегрузок. При утомлении и переутомлении сообщает воспитателю. Ребенок называет способы </w:t>
      </w:r>
      <w:proofErr w:type="spellStart"/>
      <w:r w:rsidRPr="002716BC">
        <w:rPr>
          <w:rFonts w:eastAsia="Times New Roman"/>
          <w:bCs/>
          <w:sz w:val="22"/>
          <w:szCs w:val="22"/>
        </w:rPr>
        <w:t>самостраховки</w:t>
      </w:r>
      <w:proofErr w:type="spellEnd"/>
      <w:r w:rsidRPr="002716BC">
        <w:rPr>
          <w:rFonts w:eastAsia="Times New Roman"/>
          <w:bCs/>
          <w:sz w:val="22"/>
          <w:szCs w:val="22"/>
        </w:rPr>
        <w:t xml:space="preserve"> при выполнении </w:t>
      </w:r>
      <w:r w:rsidRPr="002716BC">
        <w:rPr>
          <w:rFonts w:eastAsia="Times New Roman"/>
          <w:bCs/>
          <w:sz w:val="22"/>
          <w:szCs w:val="22"/>
        </w:rPr>
        <w:lastRenderedPageBreak/>
        <w:t>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 w:rsidRPr="002716BC">
        <w:rPr>
          <w:rFonts w:eastAsia="Times New Roman"/>
          <w:bCs/>
          <w:sz w:val="22"/>
          <w:szCs w:val="22"/>
        </w:rPr>
        <w:t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2716BC">
        <w:rPr>
          <w:rFonts w:eastAsia="Times New Roman"/>
          <w:sz w:val="22"/>
          <w:szCs w:val="22"/>
        </w:rPr>
        <w:t>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Подготовительная группа (от 6 до 7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2716BC">
        <w:rPr>
          <w:rFonts w:eastAsia="Times New Roman"/>
          <w:sz w:val="22"/>
          <w:szCs w:val="22"/>
        </w:rPr>
        <w:t xml:space="preserve"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</w:t>
      </w:r>
      <w:proofErr w:type="gramStart"/>
      <w:r w:rsidRPr="002716BC">
        <w:rPr>
          <w:rFonts w:eastAsia="Times New Roman"/>
          <w:sz w:val="22"/>
          <w:szCs w:val="22"/>
        </w:rPr>
        <w:t>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</w:t>
      </w:r>
      <w:proofErr w:type="gramEnd"/>
      <w:r w:rsidRPr="002716BC">
        <w:rPr>
          <w:rFonts w:eastAsia="Times New Roman"/>
          <w:sz w:val="22"/>
          <w:szCs w:val="22"/>
        </w:rPr>
        <w:t xml:space="preserve"> знает о последствиях в случае неосторожного обращения с огнем или электроприборами. Знает о некоторых способах 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 Приобщение к правилам безопасного для человека и окружающего мира природы поведения. </w:t>
      </w:r>
      <w:r w:rsidRPr="002716BC">
        <w:rPr>
          <w:rFonts w:eastAsia="Times New Roman"/>
          <w:sz w:val="22"/>
          <w:szCs w:val="22"/>
        </w:rPr>
        <w:t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 w:rsidRPr="002716BC">
        <w:rPr>
          <w:rFonts w:eastAsia="Times New Roman"/>
          <w:bCs/>
          <w:sz w:val="22"/>
          <w:szCs w:val="22"/>
        </w:rPr>
        <w:t xml:space="preserve"> </w:t>
      </w:r>
      <w:r w:rsidRPr="002716BC">
        <w:rPr>
          <w:rFonts w:eastAsia="Times New Roman"/>
          <w:bCs/>
          <w:sz w:val="22"/>
          <w:szCs w:val="22"/>
        </w:rPr>
        <w:lastRenderedPageBreak/>
        <w:t xml:space="preserve"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</w:t>
      </w:r>
      <w:proofErr w:type="spellStart"/>
      <w:r w:rsidRPr="002716BC">
        <w:rPr>
          <w:rFonts w:eastAsia="Times New Roman"/>
          <w:bCs/>
          <w:sz w:val="22"/>
          <w:szCs w:val="22"/>
        </w:rPr>
        <w:t>самостраховки</w:t>
      </w:r>
      <w:proofErr w:type="spellEnd"/>
      <w:r w:rsidRPr="002716BC">
        <w:rPr>
          <w:rFonts w:eastAsia="Times New Roman"/>
          <w:bCs/>
          <w:sz w:val="22"/>
          <w:szCs w:val="22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  <w:r w:rsidRPr="002716BC">
        <w:rPr>
          <w:rFonts w:eastAsia="Times New Roman"/>
          <w:sz w:val="22"/>
          <w:szCs w:val="22"/>
        </w:rPr>
        <w:t xml:space="preserve">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Приобщение к правилам безопасного для человека и окружающего мира природы поведения. </w:t>
      </w:r>
      <w:r w:rsidRPr="002716BC">
        <w:rPr>
          <w:rFonts w:eastAsia="Times New Roman"/>
          <w:sz w:val="22"/>
          <w:szCs w:val="22"/>
        </w:rPr>
        <w:t xml:space="preserve">Демонстрирует знания о правилах дорожного движения и поведения на улице и причинах опасных ситуаций. </w:t>
      </w:r>
      <w:proofErr w:type="gramStart"/>
      <w:r w:rsidRPr="002716BC">
        <w:rPr>
          <w:rFonts w:eastAsia="Times New Roman"/>
          <w:sz w:val="22"/>
          <w:szCs w:val="22"/>
        </w:rPr>
        <w:t>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</w:t>
      </w:r>
      <w:proofErr w:type="gramEnd"/>
      <w:r w:rsidRPr="002716BC">
        <w:rPr>
          <w:rFonts w:eastAsia="Times New Roman"/>
          <w:sz w:val="22"/>
          <w:szCs w:val="22"/>
        </w:rPr>
        <w:t xml:space="preserve">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850EB4" w:rsidRDefault="007A7490" w:rsidP="00850EB4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proofErr w:type="gramStart"/>
      <w:r w:rsidRPr="002716BC">
        <w:rPr>
          <w:rFonts w:eastAsia="Times New Roman"/>
          <w:sz w:val="22"/>
          <w:szCs w:val="22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</w:t>
      </w:r>
      <w:proofErr w:type="gramEnd"/>
      <w:r w:rsidRPr="002716BC">
        <w:rPr>
          <w:rFonts w:eastAsia="Times New Roman"/>
          <w:sz w:val="22"/>
          <w:szCs w:val="22"/>
        </w:rPr>
        <w:t xml:space="preserve"> о некоторых видах опасных для окружающего мира природы ситуаций: загрязнение воздуха, воды, вырубка деревьев, лесные пожары; </w:t>
      </w:r>
      <w:proofErr w:type="gramStart"/>
      <w:r w:rsidRPr="002716BC">
        <w:rPr>
          <w:rFonts w:eastAsia="Times New Roman"/>
          <w:sz w:val="22"/>
          <w:szCs w:val="22"/>
        </w:rPr>
        <w:t xml:space="preserve">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</w:t>
      </w:r>
      <w:r w:rsidRPr="002716BC">
        <w:rPr>
          <w:rFonts w:eastAsia="Times New Roman"/>
          <w:sz w:val="22"/>
          <w:szCs w:val="22"/>
        </w:rPr>
        <w:lastRenderedPageBreak/>
        <w:t>костра водой перед уходом;</w:t>
      </w:r>
      <w:proofErr w:type="gramEnd"/>
      <w:r w:rsidRPr="002716BC">
        <w:rPr>
          <w:rFonts w:eastAsia="Times New Roman"/>
          <w:sz w:val="22"/>
          <w:szCs w:val="22"/>
        </w:rPr>
        <w:t xml:space="preserve">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  <w:bookmarkStart w:id="22" w:name="_Toc487462037"/>
      <w:bookmarkEnd w:id="22"/>
    </w:p>
    <w:p w:rsidR="005762CD" w:rsidRPr="00850EB4" w:rsidRDefault="00EE1666" w:rsidP="00850EB4">
      <w:pPr>
        <w:tabs>
          <w:tab w:val="left" w:pos="851"/>
          <w:tab w:val="left" w:pos="1147"/>
        </w:tabs>
        <w:rPr>
          <w:rFonts w:eastAsia="Times New Roman"/>
          <w:b/>
          <w:sz w:val="22"/>
          <w:szCs w:val="22"/>
        </w:rPr>
      </w:pPr>
      <w:r w:rsidRPr="00850EB4">
        <w:rPr>
          <w:b/>
          <w:i/>
          <w:sz w:val="22"/>
          <w:szCs w:val="22"/>
        </w:rPr>
        <w:t>2.2.</w:t>
      </w:r>
      <w:r w:rsidR="007A7490" w:rsidRPr="00850EB4">
        <w:rPr>
          <w:b/>
          <w:i/>
          <w:sz w:val="22"/>
          <w:szCs w:val="22"/>
        </w:rPr>
        <w:t>2. Познавательное развитие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5762CD" w:rsidRPr="002716BC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сенсорное развитие;</w:t>
      </w:r>
    </w:p>
    <w:p w:rsidR="005762CD" w:rsidRPr="002716BC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 xml:space="preserve">развитие познавательно-исследовательской деятельности; </w:t>
      </w:r>
    </w:p>
    <w:p w:rsidR="005762CD" w:rsidRPr="002716BC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формирование элементарных математических представлений;</w:t>
      </w:r>
    </w:p>
    <w:p w:rsidR="005762CD" w:rsidRPr="002716BC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формирование целостной картины мира, расширение кругозора.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5762CD" w:rsidRPr="002716BC" w:rsidRDefault="007A7490">
      <w:pPr>
        <w:rPr>
          <w:rFonts w:eastAsia="Times New Roman"/>
          <w:b/>
          <w:sz w:val="22"/>
          <w:szCs w:val="22"/>
        </w:rPr>
      </w:pPr>
      <w:r w:rsidRPr="002716BC">
        <w:rPr>
          <w:rFonts w:eastAsia="Times New Roman"/>
          <w:b/>
          <w:sz w:val="22"/>
          <w:szCs w:val="22"/>
        </w:rPr>
        <w:t>Задачи, актуальные для работы с дошкольниками с ЗПР: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b/>
          <w:sz w:val="22"/>
          <w:szCs w:val="22"/>
        </w:rPr>
        <w:t xml:space="preserve">- </w:t>
      </w:r>
      <w:r w:rsidRPr="002716BC">
        <w:rPr>
          <w:rFonts w:eastAsia="Times New Roman"/>
          <w:sz w:val="22"/>
          <w:szCs w:val="22"/>
        </w:rPr>
        <w:t>развитие анализирующего восприятия при овладении сенсорными эталонами;</w:t>
      </w:r>
    </w:p>
    <w:p w:rsidR="005762CD" w:rsidRPr="002716BC" w:rsidRDefault="007A7490">
      <w:pPr>
        <w:tabs>
          <w:tab w:val="left" w:pos="851"/>
        </w:tabs>
        <w:ind w:firstLine="667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- формирование системы умственных действий, повышающих эффективность образовательной деятельности;</w:t>
      </w:r>
    </w:p>
    <w:p w:rsidR="005762CD" w:rsidRPr="002716BC" w:rsidRDefault="007A7490">
      <w:pPr>
        <w:tabs>
          <w:tab w:val="left" w:pos="851"/>
        </w:tabs>
        <w:ind w:firstLine="667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 xml:space="preserve">- формирование </w:t>
      </w:r>
      <w:proofErr w:type="spellStart"/>
      <w:r w:rsidRPr="002716BC">
        <w:rPr>
          <w:rFonts w:eastAsia="Times New Roman"/>
          <w:sz w:val="22"/>
          <w:szCs w:val="22"/>
        </w:rPr>
        <w:t>мотивационно-потребностного</w:t>
      </w:r>
      <w:proofErr w:type="spellEnd"/>
      <w:r w:rsidRPr="002716BC">
        <w:rPr>
          <w:rFonts w:eastAsia="Times New Roman"/>
          <w:sz w:val="22"/>
          <w:szCs w:val="22"/>
        </w:rPr>
        <w:t xml:space="preserve">, </w:t>
      </w:r>
      <w:proofErr w:type="spellStart"/>
      <w:r w:rsidRPr="002716BC">
        <w:rPr>
          <w:rFonts w:eastAsia="Times New Roman"/>
          <w:sz w:val="22"/>
          <w:szCs w:val="22"/>
        </w:rPr>
        <w:t>когнитивно-интеллектуального</w:t>
      </w:r>
      <w:proofErr w:type="spellEnd"/>
      <w:r w:rsidRPr="002716BC">
        <w:rPr>
          <w:rFonts w:eastAsia="Times New Roman"/>
          <w:sz w:val="22"/>
          <w:szCs w:val="22"/>
        </w:rPr>
        <w:t xml:space="preserve">, </w:t>
      </w:r>
      <w:proofErr w:type="spellStart"/>
      <w:r w:rsidRPr="002716BC">
        <w:rPr>
          <w:rFonts w:eastAsia="Times New Roman"/>
          <w:sz w:val="22"/>
          <w:szCs w:val="22"/>
        </w:rPr>
        <w:t>деятельностного</w:t>
      </w:r>
      <w:proofErr w:type="spellEnd"/>
      <w:r w:rsidRPr="002716BC">
        <w:rPr>
          <w:rFonts w:eastAsia="Times New Roman"/>
          <w:sz w:val="22"/>
          <w:szCs w:val="22"/>
        </w:rPr>
        <w:t xml:space="preserve"> компонентов познания;</w:t>
      </w:r>
    </w:p>
    <w:p w:rsidR="005762CD" w:rsidRPr="002716BC" w:rsidRDefault="007A7490">
      <w:pPr>
        <w:tabs>
          <w:tab w:val="left" w:pos="851"/>
        </w:tabs>
        <w:ind w:firstLine="667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- развитие математических способностей и мыслительных операций у ребенка;</w:t>
      </w:r>
    </w:p>
    <w:p w:rsidR="005762CD" w:rsidRPr="002716BC" w:rsidRDefault="007A7490">
      <w:pPr>
        <w:tabs>
          <w:tab w:val="left" w:pos="851"/>
        </w:tabs>
        <w:ind w:firstLine="667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- развитие познавательной активности, любознательности;</w:t>
      </w:r>
    </w:p>
    <w:p w:rsidR="005762CD" w:rsidRPr="002716BC" w:rsidRDefault="007A7490">
      <w:pPr>
        <w:tabs>
          <w:tab w:val="left" w:pos="851"/>
        </w:tabs>
        <w:ind w:firstLine="667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- формирование предпосылок учебной деятельности.</w:t>
      </w:r>
    </w:p>
    <w:p w:rsidR="005762CD" w:rsidRPr="002716BC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Вторая младшая группа (от 3 до 4 лет)</w:t>
      </w:r>
    </w:p>
    <w:p w:rsidR="005762CD" w:rsidRPr="002716BC" w:rsidRDefault="007A7490">
      <w:pPr>
        <w:tabs>
          <w:tab w:val="left" w:pos="567"/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Сенсорное развитие. </w:t>
      </w:r>
      <w:r w:rsidRPr="002716BC">
        <w:rPr>
          <w:rFonts w:eastAsia="Times New Roman"/>
          <w:bCs/>
          <w:iCs/>
          <w:sz w:val="22"/>
          <w:szCs w:val="22"/>
        </w:rPr>
        <w:t xml:space="preserve">Действует с предметами по образцу взрослого. Узнает и самостоятельно или при небольшой помощи взрослого находит основные цвета, формы, величины в процессе действий с предметами, их соотнесения по этим признакам. Действует с предметами, используя метод целенаправленных проб и </w:t>
      </w:r>
      <w:proofErr w:type="gramStart"/>
      <w:r w:rsidRPr="002716BC">
        <w:rPr>
          <w:rFonts w:eastAsia="Times New Roman"/>
          <w:bCs/>
          <w:iCs/>
          <w:sz w:val="22"/>
          <w:szCs w:val="22"/>
        </w:rPr>
        <w:t>практического</w:t>
      </w:r>
      <w:proofErr w:type="gramEnd"/>
      <w:r w:rsidRPr="002716BC">
        <w:rPr>
          <w:rFonts w:eastAsia="Times New Roman"/>
          <w:bCs/>
          <w:iCs/>
          <w:sz w:val="22"/>
          <w:szCs w:val="22"/>
        </w:rPr>
        <w:t xml:space="preserve"> </w:t>
      </w:r>
      <w:proofErr w:type="spellStart"/>
      <w:r w:rsidRPr="002716BC">
        <w:rPr>
          <w:rFonts w:eastAsia="Times New Roman"/>
          <w:bCs/>
          <w:iCs/>
          <w:sz w:val="22"/>
          <w:szCs w:val="22"/>
        </w:rPr>
        <w:t>примеривания</w:t>
      </w:r>
      <w:proofErr w:type="spellEnd"/>
      <w:r w:rsidRPr="002716BC">
        <w:rPr>
          <w:rFonts w:eastAsia="Times New Roman"/>
          <w:bCs/>
          <w:iCs/>
          <w:sz w:val="22"/>
          <w:szCs w:val="22"/>
        </w:rPr>
        <w:t xml:space="preserve">. </w:t>
      </w:r>
      <w:proofErr w:type="gramStart"/>
      <w:r w:rsidRPr="002716BC">
        <w:rPr>
          <w:sz w:val="22"/>
          <w:szCs w:val="22"/>
        </w:rPr>
        <w:t xml:space="preserve">Освоено умение пользоваться </w:t>
      </w:r>
      <w:proofErr w:type="spellStart"/>
      <w:r w:rsidRPr="002716BC">
        <w:rPr>
          <w:sz w:val="22"/>
          <w:szCs w:val="22"/>
        </w:rPr>
        <w:t>предэталонами</w:t>
      </w:r>
      <w:proofErr w:type="spellEnd"/>
      <w:r w:rsidRPr="002716BC">
        <w:rPr>
          <w:sz w:val="22"/>
          <w:szCs w:val="22"/>
        </w:rPr>
        <w:t xml:space="preserve"> («как кирпичик», «как крыша»), понимает и находит: шар, куб, круг, квадрат, прямоугольник, треугольник.</w:t>
      </w:r>
      <w:proofErr w:type="gramEnd"/>
      <w:r w:rsidRPr="002716BC">
        <w:rPr>
          <w:sz w:val="22"/>
          <w:szCs w:val="22"/>
        </w:rPr>
        <w:t xml:space="preserve"> Некоторые цвета и фигуры называет сам. Проявляет интерес к играм и материалам, с которыми можно практически действовать: накладывать, совмещать, раскладывать.</w:t>
      </w:r>
    </w:p>
    <w:p w:rsidR="005762CD" w:rsidRPr="002716BC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 </w:t>
      </w:r>
      <w:r w:rsidRPr="002716BC">
        <w:rPr>
          <w:rFonts w:eastAsia="Times New Roman"/>
          <w:bCs/>
          <w:i/>
          <w:iCs/>
          <w:sz w:val="22"/>
          <w:szCs w:val="22"/>
        </w:rPr>
        <w:t xml:space="preserve">Развитие познавательно-исследовательской деятельности. </w:t>
      </w:r>
      <w:r w:rsidRPr="002716BC">
        <w:rPr>
          <w:rFonts w:eastAsia="Times New Roman"/>
          <w:bCs/>
          <w:iCs/>
          <w:sz w:val="22"/>
          <w:szCs w:val="22"/>
        </w:rPr>
        <w:t xml:space="preserve">Проявляет познавательный интерес в процессе общения </w:t>
      </w:r>
      <w:proofErr w:type="gramStart"/>
      <w:r w:rsidRPr="002716BC">
        <w:rPr>
          <w:rFonts w:eastAsia="Times New Roman"/>
          <w:bCs/>
          <w:iCs/>
          <w:sz w:val="22"/>
          <w:szCs w:val="22"/>
        </w:rPr>
        <w:t>со</w:t>
      </w:r>
      <w:proofErr w:type="gramEnd"/>
      <w:r w:rsidRPr="002716BC">
        <w:rPr>
          <w:rFonts w:eastAsia="Times New Roman"/>
          <w:bCs/>
          <w:iCs/>
          <w:sz w:val="22"/>
          <w:szCs w:val="22"/>
        </w:rPr>
        <w:t xml:space="preserve"> взрослыми и сверстниками: задает вопросы поискового характера (Что это? Что с ним можно сделать? Почему он такой? Почему? </w:t>
      </w:r>
      <w:proofErr w:type="gramStart"/>
      <w:r w:rsidRPr="002716BC">
        <w:rPr>
          <w:rFonts w:eastAsia="Times New Roman"/>
          <w:bCs/>
          <w:iCs/>
          <w:sz w:val="22"/>
          <w:szCs w:val="22"/>
        </w:rPr>
        <w:t>Зачем?).</w:t>
      </w:r>
      <w:proofErr w:type="gramEnd"/>
      <w:r w:rsidRPr="002716BC">
        <w:rPr>
          <w:rFonts w:eastAsia="Times New Roman"/>
          <w:bCs/>
          <w:iCs/>
          <w:sz w:val="22"/>
          <w:szCs w:val="22"/>
        </w:rPr>
        <w:t xml:space="preserve"> Доступны задания на уровне наглядно-образного мышления, соответствующие возрасту. Справляется с решением наглядных задач путем предметно-практических соотносящих и орудийных действий. В процессе совместной предметной деятельности активно познает и называет свойства и качества предметов (характер </w:t>
      </w:r>
      <w:r w:rsidRPr="002716BC">
        <w:rPr>
          <w:rFonts w:eastAsia="Times New Roman"/>
          <w:bCs/>
          <w:iCs/>
          <w:sz w:val="22"/>
          <w:szCs w:val="22"/>
        </w:rPr>
        <w:lastRenderedPageBreak/>
        <w:t xml:space="preserve">поверхности, материал, из которого сделан предмет, способы его использования и другие). </w:t>
      </w:r>
      <w:proofErr w:type="gramStart"/>
      <w:r w:rsidRPr="002716BC">
        <w:rPr>
          <w:rFonts w:eastAsia="Times New Roman"/>
          <w:bCs/>
          <w:iCs/>
          <w:sz w:val="22"/>
          <w:szCs w:val="22"/>
        </w:rPr>
        <w:t xml:space="preserve">Сам совершает обследовательские действия (метод практического </w:t>
      </w:r>
      <w:proofErr w:type="spellStart"/>
      <w:r w:rsidRPr="002716BC">
        <w:rPr>
          <w:rFonts w:eastAsia="Times New Roman"/>
          <w:bCs/>
          <w:iCs/>
          <w:sz w:val="22"/>
          <w:szCs w:val="22"/>
        </w:rPr>
        <w:t>примеривания</w:t>
      </w:r>
      <w:proofErr w:type="spellEnd"/>
      <w:r w:rsidRPr="002716BC">
        <w:rPr>
          <w:rFonts w:eastAsia="Times New Roman"/>
          <w:bCs/>
          <w:iCs/>
          <w:sz w:val="22"/>
          <w:szCs w:val="22"/>
        </w:rPr>
        <w:t xml:space="preserve"> и зрительного соотнесения) и практические действия: погладить, сжать, смять, намочить, разрезать, насыпать и т. д.</w:t>
      </w:r>
      <w:proofErr w:type="gramEnd"/>
    </w:p>
    <w:p w:rsidR="005762CD" w:rsidRPr="002716BC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bCs/>
          <w:i/>
          <w:iCs/>
          <w:sz w:val="22"/>
          <w:szCs w:val="22"/>
        </w:rPr>
        <w:t xml:space="preserve">3. Формирование элементарных математических представлений. </w:t>
      </w:r>
      <w:r w:rsidRPr="002716BC">
        <w:rPr>
          <w:rFonts w:eastAsia="Times New Roman"/>
          <w:bCs/>
          <w:iCs/>
          <w:sz w:val="22"/>
          <w:szCs w:val="22"/>
        </w:rPr>
        <w:t xml:space="preserve">Математические действия с предметами, в основном, совершаются в наглядном плане, требуют организации и помощи со стороны взрослого. Ориентируется в понятиях </w:t>
      </w:r>
      <w:proofErr w:type="gramStart"/>
      <w:r w:rsidRPr="002716BC">
        <w:rPr>
          <w:rFonts w:eastAsia="Times New Roman"/>
          <w:bCs/>
          <w:iCs/>
          <w:sz w:val="22"/>
          <w:szCs w:val="22"/>
        </w:rPr>
        <w:t>один-много</w:t>
      </w:r>
      <w:proofErr w:type="gramEnd"/>
      <w:r w:rsidRPr="002716BC">
        <w:rPr>
          <w:rFonts w:eastAsia="Times New Roman"/>
          <w:bCs/>
          <w:iCs/>
          <w:sz w:val="22"/>
          <w:szCs w:val="22"/>
        </w:rPr>
        <w:t xml:space="preserve">. </w:t>
      </w:r>
      <w:r w:rsidRPr="002716BC">
        <w:rPr>
          <w:rFonts w:eastAsia="Times New Roman"/>
          <w:sz w:val="22"/>
          <w:szCs w:val="22"/>
        </w:rPr>
        <w:t xml:space="preserve">Группирует предметы по цвету, размеру, форме (отбирать все красные, все большие, все круглые предметы </w:t>
      </w:r>
      <w:r w:rsidRPr="002716BC">
        <w:rPr>
          <w:rFonts w:eastAsia="Times New Roman"/>
          <w:sz w:val="22"/>
          <w:szCs w:val="22"/>
        </w:rPr>
        <w:br/>
        <w:t>и т. д.).</w:t>
      </w:r>
      <w:r w:rsidR="00CE42E8" w:rsidRPr="002716BC">
        <w:rPr>
          <w:rFonts w:eastAsia="Times New Roman"/>
          <w:sz w:val="22"/>
          <w:szCs w:val="22"/>
        </w:rPr>
        <w:t xml:space="preserve"> </w:t>
      </w:r>
      <w:r w:rsidRPr="002716BC">
        <w:rPr>
          <w:rFonts w:eastAsia="Times New Roman"/>
          <w:sz w:val="22"/>
          <w:szCs w:val="22"/>
        </w:rPr>
        <w:t xml:space="preserve">Составляет при помощи взрослого группы из однородных предметов и выделяет один предмет из группы. Находит в окружающей обстановке один и много одинаковых предметов. Понимает конкретный смысл слов: </w:t>
      </w:r>
      <w:r w:rsidRPr="002716BC">
        <w:rPr>
          <w:rFonts w:eastAsia="Times New Roman"/>
          <w:i/>
          <w:iCs/>
          <w:sz w:val="22"/>
          <w:szCs w:val="22"/>
        </w:rPr>
        <w:t>больше - меньше, столько же. У</w:t>
      </w:r>
      <w:r w:rsidRPr="002716BC">
        <w:rPr>
          <w:rFonts w:eastAsia="Times New Roman"/>
          <w:sz w:val="22"/>
          <w:szCs w:val="22"/>
        </w:rPr>
        <w:t xml:space="preserve">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большего. Различает круг, квадрат, треугольник, предметы, имеющие углы и круглую форму на основе </w:t>
      </w:r>
      <w:proofErr w:type="gramStart"/>
      <w:r w:rsidRPr="002716BC">
        <w:rPr>
          <w:rFonts w:eastAsia="Times New Roman"/>
          <w:sz w:val="22"/>
          <w:szCs w:val="22"/>
        </w:rPr>
        <w:t>практического</w:t>
      </w:r>
      <w:proofErr w:type="gramEnd"/>
      <w:r w:rsidRPr="002716BC">
        <w:rPr>
          <w:rFonts w:eastAsia="Times New Roman"/>
          <w:sz w:val="22"/>
          <w:szCs w:val="22"/>
        </w:rPr>
        <w:t xml:space="preserve"> </w:t>
      </w:r>
      <w:proofErr w:type="spellStart"/>
      <w:r w:rsidRPr="002716BC">
        <w:rPr>
          <w:rFonts w:eastAsia="Times New Roman"/>
          <w:sz w:val="22"/>
          <w:szCs w:val="22"/>
        </w:rPr>
        <w:t>примеривания</w:t>
      </w:r>
      <w:proofErr w:type="spellEnd"/>
      <w:r w:rsidRPr="002716BC">
        <w:rPr>
          <w:rFonts w:eastAsia="Times New Roman"/>
          <w:sz w:val="22"/>
          <w:szCs w:val="22"/>
        </w:rPr>
        <w:t xml:space="preserve">. </w:t>
      </w:r>
      <w:proofErr w:type="gramStart"/>
      <w:r w:rsidRPr="002716BC">
        <w:rPr>
          <w:rFonts w:eastAsia="Times New Roman"/>
          <w:sz w:val="22"/>
          <w:szCs w:val="22"/>
        </w:rPr>
        <w:t xml:space="preserve">Понимает смысл обозначений: </w:t>
      </w:r>
      <w:r w:rsidRPr="002716BC">
        <w:rPr>
          <w:rFonts w:eastAsia="Times New Roman"/>
          <w:iCs/>
          <w:sz w:val="22"/>
          <w:szCs w:val="22"/>
        </w:rPr>
        <w:t>вверху - внизу, впереди - сзади, на, над - под, верхняя - нижняя (полоска).</w:t>
      </w:r>
      <w:proofErr w:type="gramEnd"/>
      <w:r w:rsidRPr="002716BC">
        <w:rPr>
          <w:rFonts w:eastAsia="Times New Roman"/>
          <w:iCs/>
          <w:sz w:val="22"/>
          <w:szCs w:val="22"/>
        </w:rPr>
        <w:t xml:space="preserve"> </w:t>
      </w:r>
      <w:r w:rsidRPr="002716BC">
        <w:rPr>
          <w:rFonts w:eastAsia="Times New Roman"/>
          <w:sz w:val="22"/>
          <w:szCs w:val="22"/>
        </w:rPr>
        <w:t>Понимает смысл слов: утро - вечер,</w:t>
      </w:r>
      <w:r w:rsidRPr="002716BC">
        <w:rPr>
          <w:rFonts w:eastAsia="Times New Roman"/>
          <w:iCs/>
          <w:sz w:val="22"/>
          <w:szCs w:val="22"/>
        </w:rPr>
        <w:t xml:space="preserve"> день - ночь, связывает части суток с режимными моментами.</w:t>
      </w:r>
    </w:p>
    <w:p w:rsidR="005762CD" w:rsidRPr="002716BC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i/>
          <w:iCs/>
          <w:sz w:val="22"/>
          <w:szCs w:val="22"/>
        </w:rPr>
        <w:t xml:space="preserve">4. Формирование целостной картины мира, расширение кругозора. </w:t>
      </w:r>
      <w:r w:rsidRPr="002716BC">
        <w:rPr>
          <w:sz w:val="22"/>
          <w:szCs w:val="22"/>
        </w:rPr>
        <w:t>Развиты представления об объектах и явлениях неживой природы (солнце, небо, дождь и т. д.), о диких и домашних животных, некоторых особенностях их образа жизни, понимает, что животные живые. Различает растения ближайшего природного окружения по единичным ярким признакам (цвет, размер),</w:t>
      </w:r>
      <w:r w:rsidR="00CE42E8" w:rsidRPr="002716BC">
        <w:rPr>
          <w:sz w:val="22"/>
          <w:szCs w:val="22"/>
        </w:rPr>
        <w:t xml:space="preserve"> </w:t>
      </w:r>
      <w:r w:rsidRPr="002716BC">
        <w:rPr>
          <w:sz w:val="22"/>
          <w:szCs w:val="22"/>
        </w:rPr>
        <w:t xml:space="preserve">знает их названия. Умеет выделять части растения (лист, цветок). Знает об элементарных потребностях растений и животных: пища, вода, тепло. Понимает, что человек ухаживает за животными и растениями, проявляет эмоции и чувства по отношению к домашним животным. Накоплены впечатления о ярких сезонных изменениях в природе. Отгадывает описательные загадки о предметах и объектах природы. Сформированы первичные представления о себе, своей семье, других людях. Узнает свой детский сад, группу, своих воспитателей, их помощников. Понимает, где в детском саду хранятся игрушки, книги, посуда, чем можно пользоваться. </w:t>
      </w:r>
      <w:r w:rsidRPr="002716BC">
        <w:rPr>
          <w:rFonts w:eastAsia="Times New Roman"/>
          <w:bCs/>
          <w:iCs/>
          <w:sz w:val="22"/>
          <w:szCs w:val="22"/>
        </w:rPr>
        <w:t>Развивается познавательное и эмоциональное воображение. Нравится рассматривать картинки-нелепицы, благодаря которым более свободно рассуждает о признаках и явлениях окружающего мира, понимает некоторые причинно-следственные связи (зимой не растут цветы, потому что холодно).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Средняя группа (от 4 до 5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Сенсорное развитие. </w:t>
      </w:r>
      <w:r w:rsidRPr="002716BC">
        <w:rPr>
          <w:sz w:val="22"/>
          <w:szCs w:val="22"/>
        </w:rPr>
        <w:t xml:space="preserve">Самостоятельно совершает обследовательские действия (метод практического </w:t>
      </w:r>
      <w:proofErr w:type="spellStart"/>
      <w:r w:rsidRPr="002716BC">
        <w:rPr>
          <w:sz w:val="22"/>
          <w:szCs w:val="22"/>
        </w:rPr>
        <w:t>примеривания</w:t>
      </w:r>
      <w:proofErr w:type="spellEnd"/>
      <w:r w:rsidRPr="002716BC">
        <w:rPr>
          <w:sz w:val="22"/>
          <w:szCs w:val="22"/>
        </w:rPr>
        <w:t xml:space="preserve"> и зрительного соотнесения). Выстраивает </w:t>
      </w:r>
      <w:proofErr w:type="spellStart"/>
      <w:r w:rsidRPr="002716BC">
        <w:rPr>
          <w:sz w:val="22"/>
          <w:szCs w:val="22"/>
        </w:rPr>
        <w:t>сериационный</w:t>
      </w:r>
      <w:proofErr w:type="spellEnd"/>
      <w:r w:rsidRPr="002716BC">
        <w:rPr>
          <w:sz w:val="22"/>
          <w:szCs w:val="22"/>
        </w:rPr>
        <w:t xml:space="preserve"> ряд, ориентируясь на недифференцированные признаки величины (</w:t>
      </w:r>
      <w:proofErr w:type="gramStart"/>
      <w:r w:rsidRPr="002716BC">
        <w:rPr>
          <w:sz w:val="22"/>
          <w:szCs w:val="22"/>
        </w:rPr>
        <w:t>большой-маленький</w:t>
      </w:r>
      <w:proofErr w:type="gramEnd"/>
      <w:r w:rsidRPr="002716BC">
        <w:rPr>
          <w:sz w:val="22"/>
          <w:szCs w:val="22"/>
        </w:rPr>
        <w:t xml:space="preserve">), сравнивает некоторые параметры (длиннее-короче). Называет цвета спектра,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</w:t>
      </w:r>
      <w:r w:rsidRPr="002716BC">
        <w:rPr>
          <w:sz w:val="22"/>
          <w:szCs w:val="22"/>
        </w:rPr>
        <w:lastRenderedPageBreak/>
        <w:t>группировки, может выделять нужный признак (цвет, форму, величину, материал, фактуру поверхности) при исключении лишнего. Доступно использование сенсорных эталонов для оценки свой</w:t>
      </w:r>
      <w:proofErr w:type="gramStart"/>
      <w:r w:rsidRPr="002716BC">
        <w:rPr>
          <w:sz w:val="22"/>
          <w:szCs w:val="22"/>
        </w:rPr>
        <w:t>ств пр</w:t>
      </w:r>
      <w:proofErr w:type="gramEnd"/>
      <w:r w:rsidRPr="002716BC">
        <w:rPr>
          <w:sz w:val="22"/>
          <w:szCs w:val="22"/>
        </w:rPr>
        <w:t>едметов; описание предмета по 3-4-м основным свойствам; отражение признаков предметов в продуктивных видах деятельности.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 </w:t>
      </w:r>
      <w:r w:rsidRPr="002716BC">
        <w:rPr>
          <w:rFonts w:eastAsia="Times New Roman"/>
          <w:bCs/>
          <w:i/>
          <w:iCs/>
          <w:sz w:val="22"/>
          <w:szCs w:val="22"/>
        </w:rPr>
        <w:t xml:space="preserve">Развитие познавательно-исследовательской деятельности. </w:t>
      </w:r>
      <w:r w:rsidRPr="002716BC">
        <w:rPr>
          <w:sz w:val="22"/>
          <w:szCs w:val="22"/>
        </w:rPr>
        <w:t xml:space="preserve">Проявляет познавательный интерес в процессе общения </w:t>
      </w:r>
      <w:proofErr w:type="gramStart"/>
      <w:r w:rsidRPr="002716BC">
        <w:rPr>
          <w:sz w:val="22"/>
          <w:szCs w:val="22"/>
        </w:rPr>
        <w:t>со</w:t>
      </w:r>
      <w:proofErr w:type="gramEnd"/>
      <w:r w:rsidRPr="002716BC">
        <w:rPr>
          <w:sz w:val="22"/>
          <w:szCs w:val="22"/>
        </w:rPr>
        <w:t xml:space="preserve"> взрослыми и сверстниками: задает вопросы поискового характера (Что будет, если...? Почему? </w:t>
      </w:r>
      <w:proofErr w:type="gramStart"/>
      <w:r w:rsidRPr="002716BC">
        <w:rPr>
          <w:sz w:val="22"/>
          <w:szCs w:val="22"/>
        </w:rPr>
        <w:t>Зачем?).</w:t>
      </w:r>
      <w:proofErr w:type="gramEnd"/>
      <w:r w:rsidRPr="002716BC">
        <w:rPr>
          <w:sz w:val="22"/>
          <w:szCs w:val="22"/>
        </w:rPr>
        <w:t xml:space="preserve"> Самостоятельно выполняет задания на уровне наглядно-образного мышления. Использует эталоны с целью определения свой</w:t>
      </w:r>
      <w:proofErr w:type="gramStart"/>
      <w:r w:rsidRPr="002716BC">
        <w:rPr>
          <w:sz w:val="22"/>
          <w:szCs w:val="22"/>
        </w:rPr>
        <w:t>ств пр</w:t>
      </w:r>
      <w:proofErr w:type="gramEnd"/>
      <w:r w:rsidRPr="002716BC">
        <w:rPr>
          <w:sz w:val="22"/>
          <w:szCs w:val="22"/>
        </w:rPr>
        <w:t>едметов (форма, длина, ширина, высота, толщина). Определяет последовательность событий во времени (что сначала, что потом) по картинкам и простым моделям. Понимает замещение конкретных признаков моделями. Осваивает практическое деление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i/>
          <w:sz w:val="22"/>
          <w:szCs w:val="22"/>
        </w:rPr>
        <w:t xml:space="preserve">3. </w:t>
      </w:r>
      <w:r w:rsidRPr="002716BC">
        <w:rPr>
          <w:rFonts w:eastAsia="Times New Roman"/>
          <w:bCs/>
          <w:i/>
          <w:iCs/>
          <w:sz w:val="22"/>
          <w:szCs w:val="22"/>
        </w:rPr>
        <w:t xml:space="preserve">Формирование элементарных математических представлений. </w:t>
      </w:r>
      <w:r w:rsidRPr="002716BC">
        <w:rPr>
          <w:rFonts w:eastAsia="Times New Roman"/>
          <w:sz w:val="22"/>
          <w:szCs w:val="22"/>
        </w:rPr>
        <w:t xml:space="preserve">Различает, из каких частей составлена группа предметов, называет их характерные особенности (цвет, величину, форму). Считает до 5 (количественный счет), может ответить на вопрос «Сколько всего?» Сравнивает количество предметов в группах </w:t>
      </w:r>
      <w:r w:rsidRPr="002716BC">
        <w:rPr>
          <w:rFonts w:eastAsia="Times New Roman"/>
          <w:sz w:val="22"/>
          <w:szCs w:val="22"/>
          <w:shd w:val="clear" w:color="auto" w:fill="FFFFFF"/>
        </w:rPr>
        <w:t xml:space="preserve">на </w:t>
      </w:r>
      <w:r w:rsidRPr="002716BC">
        <w:rPr>
          <w:rFonts w:eastAsia="Times New Roman"/>
          <w:i/>
          <w:iCs/>
          <w:sz w:val="22"/>
          <w:szCs w:val="22"/>
          <w:shd w:val="clear" w:color="auto" w:fill="FFFFFF"/>
        </w:rPr>
        <w:t xml:space="preserve">основе </w:t>
      </w:r>
      <w:r w:rsidRPr="002716BC">
        <w:rPr>
          <w:rFonts w:eastAsia="Times New Roman"/>
          <w:sz w:val="22"/>
          <w:szCs w:val="22"/>
          <w:shd w:val="clear" w:color="auto" w:fill="FFFFFF"/>
        </w:rPr>
        <w:t>с</w:t>
      </w:r>
      <w:r w:rsidRPr="002716BC">
        <w:rPr>
          <w:rFonts w:eastAsia="Times New Roman"/>
          <w:sz w:val="22"/>
          <w:szCs w:val="22"/>
        </w:rPr>
        <w:t xml:space="preserve">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</w:t>
      </w:r>
      <w:proofErr w:type="gramStart"/>
      <w:r w:rsidRPr="002716BC">
        <w:rPr>
          <w:rFonts w:eastAsia="Times New Roman"/>
          <w:sz w:val="22"/>
          <w:szCs w:val="22"/>
        </w:rPr>
        <w:t xml:space="preserve">Сравнивает два предмета по величине (больше - меньше, выше - ниже, длиннее - короче, одинаковые, равные) на основе </w:t>
      </w:r>
      <w:proofErr w:type="spellStart"/>
      <w:r w:rsidRPr="002716BC">
        <w:rPr>
          <w:rFonts w:eastAsia="Times New Roman"/>
          <w:sz w:val="22"/>
          <w:szCs w:val="22"/>
        </w:rPr>
        <w:t>примеривания</w:t>
      </w:r>
      <w:proofErr w:type="spellEnd"/>
      <w:r w:rsidRPr="002716BC">
        <w:rPr>
          <w:rFonts w:eastAsia="Times New Roman"/>
          <w:sz w:val="22"/>
          <w:szCs w:val="22"/>
        </w:rPr>
        <w:t>.</w:t>
      </w:r>
      <w:proofErr w:type="gramEnd"/>
      <w:r w:rsidRPr="002716BC">
        <w:rPr>
          <w:rFonts w:eastAsia="Times New Roman"/>
          <w:sz w:val="22"/>
          <w:szCs w:val="22"/>
        </w:rPr>
        <w:t xml:space="preserve"> Различает и называет круг, квадрат, треугольник, прямоугольник, шар, куб; знает их характерные отличия.  </w:t>
      </w:r>
      <w:proofErr w:type="gramStart"/>
      <w:r w:rsidRPr="002716BC">
        <w:rPr>
          <w:rFonts w:eastAsia="Times New Roman"/>
          <w:sz w:val="22"/>
          <w:szCs w:val="22"/>
        </w:rPr>
        <w:t>Определяет положение предметов в пространстве по отношению к себе (вверху - внизу, впереди - сзади; далеко - близко); понимает и правильно употребляет некоторые предлоги, обозначающие пространственные отношения предметов – на, в, из, под, над.</w:t>
      </w:r>
      <w:proofErr w:type="gramEnd"/>
      <w:r w:rsidRPr="002716BC">
        <w:rPr>
          <w:rFonts w:eastAsia="Times New Roman"/>
          <w:sz w:val="22"/>
          <w:szCs w:val="22"/>
        </w:rPr>
        <w:t xml:space="preserve"> Определяет части суток, связывая их с режимными моментами.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>4</w:t>
      </w:r>
      <w:r w:rsidRPr="002716BC">
        <w:rPr>
          <w:rFonts w:eastAsia="Times New Roman"/>
          <w:sz w:val="22"/>
          <w:szCs w:val="22"/>
        </w:rPr>
        <w:t xml:space="preserve">. </w:t>
      </w:r>
      <w:r w:rsidRPr="002716BC">
        <w:rPr>
          <w:rFonts w:eastAsia="Times New Roman"/>
          <w:i/>
          <w:iCs/>
          <w:sz w:val="22"/>
          <w:szCs w:val="22"/>
        </w:rPr>
        <w:t xml:space="preserve">Формирование целостной картины мира, расширение кругозора. </w:t>
      </w:r>
      <w:r w:rsidRPr="002716BC">
        <w:rPr>
          <w:sz w:val="22"/>
          <w:szCs w:val="22"/>
        </w:rPr>
        <w:t xml:space="preserve">Имеет представления о самом себе и членах своей семьи. Сформированы первичные представления о малой родине (родном городе, селе) и родной стране: знает названия некоторых общественных праздников и событий. Знает несколько стихов, песен о родной стране. Знаком с новыми представителями животных и растений. Выделяет разнообразные явления природы (моросящий дождь, ливень, туман и т. д.) Распознает свойства и качества природных материалов (сыпучесть песка, липкость мокрого снега и т. д.). Сравнивает хорошо знакомые объекты природы и материалы, выделяет признаки отличия и единичные признаки сходства. Знает части растений и их назначение. Знает о сезонных изменениях в неживой природе, жизни растений и животных, в деятельности людей. Различает домашних и диких животных по существенному признаку (дикие животные самостоятельно находят пищу, а домашних кормит человек и т. д.). Знает о среде обитания некоторых животных и о месте произрастания некоторых растений. Отражает в речи результаты наблюдений, сравнения. </w:t>
      </w:r>
      <w:proofErr w:type="gramStart"/>
      <w:r w:rsidRPr="002716BC">
        <w:rPr>
          <w:rFonts w:eastAsia="Times New Roman"/>
          <w:bCs/>
          <w:iCs/>
          <w:sz w:val="22"/>
          <w:szCs w:val="22"/>
        </w:rPr>
        <w:t>Способен</w:t>
      </w:r>
      <w:proofErr w:type="gramEnd"/>
      <w:r w:rsidRPr="002716BC">
        <w:rPr>
          <w:rFonts w:eastAsia="Times New Roman"/>
          <w:bCs/>
          <w:iCs/>
          <w:sz w:val="22"/>
          <w:szCs w:val="22"/>
        </w:rPr>
        <w:t xml:space="preserve"> к объединению предметов в видовые категории с указанием характерных признаков (чашки и стаканы, платья и юбки, стулья и кресла и др.).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Старшая группа (от 5 до 6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lastRenderedPageBreak/>
        <w:t xml:space="preserve">1. Сенсорное развитие. </w:t>
      </w:r>
      <w:proofErr w:type="gramStart"/>
      <w:r w:rsidRPr="002716BC">
        <w:rPr>
          <w:rFonts w:eastAsia="Times New Roman"/>
          <w:bCs/>
          <w:iCs/>
          <w:sz w:val="22"/>
          <w:szCs w:val="22"/>
        </w:rPr>
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 w:rsidRPr="002716BC">
        <w:rPr>
          <w:rFonts w:eastAsia="Times New Roman"/>
          <w:bCs/>
          <w:iCs/>
          <w:sz w:val="22"/>
          <w:szCs w:val="22"/>
        </w:rPr>
        <w:t>сериационный</w:t>
      </w:r>
      <w:proofErr w:type="spellEnd"/>
      <w:r w:rsidRPr="002716BC">
        <w:rPr>
          <w:rFonts w:eastAsia="Times New Roman"/>
          <w:bCs/>
          <w:iCs/>
          <w:sz w:val="22"/>
          <w:szCs w:val="22"/>
        </w:rPr>
        <w:t xml:space="preserve"> ряд, оперировать параметрами величины (длина, высота, ширина).</w:t>
      </w:r>
      <w:proofErr w:type="gramEnd"/>
      <w:r w:rsidRPr="002716BC">
        <w:rPr>
          <w:rFonts w:eastAsia="Times New Roman"/>
          <w:bCs/>
          <w:iCs/>
          <w:sz w:val="22"/>
          <w:szCs w:val="22"/>
        </w:rPr>
        <w:t xml:space="preserve"> Знает и называет геометрические фигуры и тела, используемые в конструировании: шар, куб, призма, цилиндр. Узнает на ощупь, определяет и наз</w:t>
      </w:r>
      <w:r w:rsidR="00CE42E8" w:rsidRPr="002716BC">
        <w:rPr>
          <w:rFonts w:eastAsia="Times New Roman"/>
          <w:bCs/>
          <w:iCs/>
          <w:sz w:val="22"/>
          <w:szCs w:val="22"/>
        </w:rPr>
        <w:t>ы</w:t>
      </w:r>
      <w:r w:rsidRPr="002716BC">
        <w:rPr>
          <w:rFonts w:eastAsia="Times New Roman"/>
          <w:bCs/>
          <w:iCs/>
          <w:sz w:val="22"/>
          <w:szCs w:val="22"/>
        </w:rPr>
        <w:t>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bCs/>
          <w:i/>
          <w:iCs/>
          <w:sz w:val="22"/>
          <w:szCs w:val="22"/>
        </w:rPr>
        <w:t xml:space="preserve">2. Развитие познавательно-исследовательской деятельности. </w:t>
      </w:r>
      <w:r w:rsidRPr="002716BC">
        <w:rPr>
          <w:rFonts w:eastAsia="Times New Roman"/>
          <w:bCs/>
          <w:iCs/>
          <w:sz w:val="22"/>
          <w:szCs w:val="22"/>
        </w:rPr>
        <w:t>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</w:t>
      </w:r>
      <w:r w:rsidRPr="002716BC">
        <w:rPr>
          <w:sz w:val="22"/>
          <w:szCs w:val="22"/>
        </w:rPr>
        <w:t>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bCs/>
          <w:i/>
          <w:iCs/>
          <w:sz w:val="22"/>
          <w:szCs w:val="22"/>
        </w:rPr>
        <w:t xml:space="preserve">3. Формирование элементарных математических представлений. </w:t>
      </w:r>
      <w:r w:rsidRPr="002716BC">
        <w:rPr>
          <w:sz w:val="22"/>
          <w:szCs w:val="22"/>
        </w:rPr>
        <w:t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</w:t>
      </w:r>
      <w:proofErr w:type="gramStart"/>
      <w:r w:rsidRPr="002716BC">
        <w:rPr>
          <w:sz w:val="22"/>
          <w:szCs w:val="22"/>
        </w:rPr>
        <w:t>Который</w:t>
      </w:r>
      <w:proofErr w:type="gramEnd"/>
      <w:r w:rsidRPr="002716BC">
        <w:rPr>
          <w:sz w:val="22"/>
          <w:szCs w:val="22"/>
        </w:rPr>
        <w:t xml:space="preserve"> по счету?». Уравнивает неравные группы предметов двумя способами 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</w:t>
      </w:r>
      <w:proofErr w:type="gramStart"/>
      <w:r w:rsidRPr="002716BC">
        <w:rPr>
          <w:sz w:val="22"/>
          <w:szCs w:val="22"/>
        </w:rPr>
        <w:t xml:space="preserve">Использует </w:t>
      </w:r>
      <w:r w:rsidRPr="002716BC">
        <w:rPr>
          <w:rFonts w:eastAsia="Times New Roman"/>
          <w:sz w:val="22"/>
          <w:szCs w:val="22"/>
        </w:rPr>
        <w:t>понятия, обозначающие размерные отношения предметов (красная башенка самая высокая, синяя - пониже, а желтая -   самая низкая.</w:t>
      </w:r>
      <w:proofErr w:type="gramEnd"/>
      <w:r w:rsidRPr="002716BC">
        <w:rPr>
          <w:rFonts w:eastAsia="Times New Roman"/>
          <w:sz w:val="22"/>
          <w:szCs w:val="22"/>
        </w:rPr>
        <w:t xml:space="preserve"> Понимает и называет геометрические фигуры и тела: круг, квадрат, треугольник, шар, куб, детали конструктора. </w:t>
      </w:r>
      <w:r w:rsidRPr="002716BC">
        <w:rPr>
          <w:sz w:val="22"/>
          <w:szCs w:val="22"/>
        </w:rPr>
        <w:t xml:space="preserve">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</w:r>
      <w:proofErr w:type="gramStart"/>
      <w:r w:rsidRPr="002716BC">
        <w:rPr>
          <w:i/>
          <w:sz w:val="22"/>
          <w:szCs w:val="22"/>
        </w:rPr>
        <w:t>в</w:t>
      </w:r>
      <w:proofErr w:type="gramEnd"/>
      <w:r w:rsidRPr="002716BC">
        <w:rPr>
          <w:sz w:val="22"/>
          <w:szCs w:val="22"/>
        </w:rPr>
        <w:t xml:space="preserve">, </w:t>
      </w:r>
      <w:r w:rsidRPr="002716BC">
        <w:rPr>
          <w:i/>
          <w:sz w:val="22"/>
          <w:szCs w:val="22"/>
        </w:rPr>
        <w:t xml:space="preserve">на, под, над, около. </w:t>
      </w:r>
      <w:proofErr w:type="gramStart"/>
      <w:r w:rsidRPr="002716BC">
        <w:rPr>
          <w:sz w:val="22"/>
          <w:szCs w:val="22"/>
        </w:rPr>
        <w:t xml:space="preserve">Ориентируется на листе бумаги (вверху - внизу, в середине, </w:t>
      </w:r>
      <w:r w:rsidRPr="002716BC">
        <w:rPr>
          <w:sz w:val="22"/>
          <w:szCs w:val="22"/>
        </w:rPr>
        <w:br/>
        <w:t>в углу); называет утро, день, вечер, ночь; имеет представление о смене частей суток.</w:t>
      </w:r>
      <w:proofErr w:type="gramEnd"/>
      <w:r w:rsidRPr="002716BC">
        <w:rPr>
          <w:sz w:val="22"/>
          <w:szCs w:val="22"/>
        </w:rPr>
        <w:t xml:space="preserve"> Понимает значения слов вчера, сегодня, завтра.</w:t>
      </w:r>
    </w:p>
    <w:p w:rsidR="00CE42E8" w:rsidRPr="002716BC" w:rsidRDefault="007A7490" w:rsidP="008464F5">
      <w:pPr>
        <w:tabs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i/>
          <w:iCs/>
          <w:sz w:val="22"/>
          <w:szCs w:val="22"/>
        </w:rPr>
        <w:t>4. Формирование целостной картины мира, расширение кругозора.</w:t>
      </w:r>
      <w:r w:rsidR="00CE42E8" w:rsidRPr="002716BC">
        <w:rPr>
          <w:rFonts w:eastAsia="Times New Roman"/>
          <w:i/>
          <w:iCs/>
          <w:sz w:val="22"/>
          <w:szCs w:val="22"/>
        </w:rPr>
        <w:t xml:space="preserve"> </w:t>
      </w:r>
      <w:r w:rsidRPr="002716BC">
        <w:rPr>
          <w:sz w:val="22"/>
          <w:szCs w:val="22"/>
        </w:rPr>
        <w:t xml:space="preserve"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</w:t>
      </w:r>
      <w:r w:rsidRPr="002716BC">
        <w:rPr>
          <w:sz w:val="22"/>
          <w:szCs w:val="22"/>
        </w:rPr>
        <w:lastRenderedPageBreak/>
        <w:t xml:space="preserve">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</w:t>
      </w:r>
      <w:proofErr w:type="gramStart"/>
      <w:r w:rsidRPr="002716BC">
        <w:rPr>
          <w:sz w:val="22"/>
          <w:szCs w:val="22"/>
        </w:rPr>
        <w:t>Сравнивает растения и животных по разным основаниям, признакам и свойствам, относит их к определенным группам: деревья, кусты, травы; грибы; рыбы, птицы, звери, насекомые.</w:t>
      </w:r>
      <w:proofErr w:type="gramEnd"/>
      <w:r w:rsidRPr="002716BC">
        <w:rPr>
          <w:sz w:val="22"/>
          <w:szCs w:val="22"/>
        </w:rPr>
        <w:t xml:space="preserve">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</w:t>
      </w:r>
      <w:r w:rsidRPr="002716BC">
        <w:rPr>
          <w:rFonts w:eastAsia="Times New Roman"/>
          <w:bCs/>
          <w:iCs/>
          <w:sz w:val="22"/>
          <w:szCs w:val="22"/>
        </w:rPr>
        <w:t>основные отношения между объектами и явлениями окружающего мира. Адекватно отражает картину мира в виде художественных образов.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Подготовительная группа (седьмой-восьмой год жизни)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Сенсорное развитие. </w:t>
      </w:r>
      <w:r w:rsidRPr="002716BC">
        <w:rPr>
          <w:rFonts w:eastAsia="Times New Roman"/>
          <w:bCs/>
          <w:iCs/>
          <w:sz w:val="22"/>
          <w:szCs w:val="22"/>
        </w:rPr>
        <w:t>Ребенок демонстрирует знание сенсорных эталонов и умение ими пользоваться. Доступно: р</w:t>
      </w:r>
      <w:r w:rsidRPr="002716BC">
        <w:rPr>
          <w:sz w:val="22"/>
          <w:szCs w:val="22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 w:rsidRPr="002716BC">
        <w:rPr>
          <w:rFonts w:eastAsia="Times New Roman"/>
          <w:bCs/>
          <w:iCs/>
          <w:sz w:val="22"/>
          <w:szCs w:val="22"/>
        </w:rPr>
        <w:t xml:space="preserve">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 w:rsidRPr="002716BC">
        <w:rPr>
          <w:rFonts w:eastAsia="Times New Roman"/>
          <w:bCs/>
          <w:iCs/>
          <w:sz w:val="22"/>
          <w:szCs w:val="22"/>
        </w:rPr>
        <w:t>сериационных</w:t>
      </w:r>
      <w:proofErr w:type="spellEnd"/>
      <w:r w:rsidRPr="002716BC">
        <w:rPr>
          <w:rFonts w:eastAsia="Times New Roman"/>
          <w:bCs/>
          <w:iCs/>
          <w:sz w:val="22"/>
          <w:szCs w:val="22"/>
        </w:rPr>
        <w:t xml:space="preserve"> отношений. Сравнивает элементы </w:t>
      </w:r>
      <w:proofErr w:type="spellStart"/>
      <w:r w:rsidRPr="002716BC">
        <w:rPr>
          <w:rFonts w:eastAsia="Times New Roman"/>
          <w:bCs/>
          <w:iCs/>
          <w:sz w:val="22"/>
          <w:szCs w:val="22"/>
        </w:rPr>
        <w:t>сериационного</w:t>
      </w:r>
      <w:proofErr w:type="spellEnd"/>
      <w:r w:rsidRPr="002716BC">
        <w:rPr>
          <w:rFonts w:eastAsia="Times New Roman"/>
          <w:bCs/>
          <w:iCs/>
          <w:sz w:val="22"/>
          <w:szCs w:val="22"/>
        </w:rPr>
        <w:t xml:space="preserve"> ряда по длине, ширине, высоте, толщине. Осваивает параметры величины и сравнительные степени прилагательных (длиннее</w:t>
      </w:r>
      <w:r w:rsidR="00CE42E8" w:rsidRPr="002716BC">
        <w:rPr>
          <w:rFonts w:eastAsia="Times New Roman"/>
          <w:bCs/>
          <w:iCs/>
          <w:sz w:val="22"/>
          <w:szCs w:val="22"/>
        </w:rPr>
        <w:t xml:space="preserve"> – </w:t>
      </w:r>
      <w:r w:rsidRPr="002716BC">
        <w:rPr>
          <w:rFonts w:eastAsia="Times New Roman"/>
          <w:bCs/>
          <w:iCs/>
          <w:sz w:val="22"/>
          <w:szCs w:val="22"/>
        </w:rPr>
        <w:t>самый длинный).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 </w:t>
      </w:r>
      <w:r w:rsidRPr="002716BC">
        <w:rPr>
          <w:rFonts w:eastAsia="Times New Roman"/>
          <w:bCs/>
          <w:i/>
          <w:iCs/>
          <w:sz w:val="22"/>
          <w:szCs w:val="22"/>
        </w:rPr>
        <w:t xml:space="preserve">Развитие познавательно-исследовательской деятельности. </w:t>
      </w:r>
      <w:r w:rsidRPr="002716BC">
        <w:rPr>
          <w:rFonts w:eastAsia="Times New Roman"/>
          <w:bCs/>
          <w:iCs/>
          <w:sz w:val="22"/>
          <w:szCs w:val="22"/>
        </w:rPr>
        <w:t xml:space="preserve">Проявляет интерес к окружающему, любит экспериментировать вместе </w:t>
      </w:r>
      <w:proofErr w:type="gramStart"/>
      <w:r w:rsidRPr="002716BC">
        <w:rPr>
          <w:rFonts w:eastAsia="Times New Roman"/>
          <w:bCs/>
          <w:iCs/>
          <w:sz w:val="22"/>
          <w:szCs w:val="22"/>
        </w:rPr>
        <w:t>со</w:t>
      </w:r>
      <w:proofErr w:type="gramEnd"/>
      <w:r w:rsidRPr="002716BC">
        <w:rPr>
          <w:rFonts w:eastAsia="Times New Roman"/>
          <w:bCs/>
          <w:iCs/>
          <w:sz w:val="22"/>
          <w:szCs w:val="22"/>
        </w:rPr>
        <w:t xml:space="preserve">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bCs/>
          <w:i/>
          <w:iCs/>
          <w:sz w:val="22"/>
          <w:szCs w:val="22"/>
        </w:rPr>
        <w:t xml:space="preserve">3. Формирование элементарных математических представлений. </w:t>
      </w:r>
      <w:r w:rsidRPr="002716BC">
        <w:rPr>
          <w:sz w:val="22"/>
          <w:szCs w:val="22"/>
        </w:rPr>
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</w:t>
      </w:r>
      <w:proofErr w:type="spellStart"/>
      <w:r w:rsidRPr="002716BC">
        <w:rPr>
          <w:sz w:val="22"/>
          <w:szCs w:val="22"/>
        </w:rPr>
        <w:t>сериационный</w:t>
      </w:r>
      <w:proofErr w:type="spellEnd"/>
      <w:r w:rsidRPr="002716BC">
        <w:rPr>
          <w:sz w:val="22"/>
          <w:szCs w:val="22"/>
        </w:rPr>
        <w:t xml:space="preserve"> ряд из 7-10 предметов, пользуется степенями сравнения при соотнесении размерных параметров (длиннее</w:t>
      </w:r>
      <w:r w:rsidR="00CE42E8" w:rsidRPr="002716BC">
        <w:rPr>
          <w:sz w:val="22"/>
          <w:szCs w:val="22"/>
        </w:rPr>
        <w:t xml:space="preserve"> – </w:t>
      </w:r>
      <w:r w:rsidRPr="002716BC">
        <w:rPr>
          <w:sz w:val="22"/>
          <w:szCs w:val="22"/>
        </w:rPr>
        <w:t xml:space="preserve">короче). Измеряет длину предметов, отрезки прямых линий, объемы жидких и сыпучих веществ с помощью условных мер. Понимает </w:t>
      </w:r>
      <w:r w:rsidRPr="002716BC">
        <w:rPr>
          <w:sz w:val="22"/>
          <w:szCs w:val="22"/>
        </w:rPr>
        <w:lastRenderedPageBreak/>
        <w:t>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5762CD" w:rsidRPr="002716BC" w:rsidRDefault="007A7490" w:rsidP="008464F5">
      <w:pPr>
        <w:tabs>
          <w:tab w:val="left" w:pos="851"/>
          <w:tab w:val="left" w:pos="1147"/>
        </w:tabs>
        <w:rPr>
          <w:rFonts w:eastAsia="Times New Roman"/>
          <w:bCs/>
          <w:iCs/>
          <w:sz w:val="22"/>
          <w:szCs w:val="22"/>
        </w:rPr>
      </w:pPr>
      <w:r w:rsidRPr="002716BC">
        <w:rPr>
          <w:rFonts w:eastAsia="Times New Roman"/>
          <w:i/>
          <w:iCs/>
          <w:sz w:val="22"/>
          <w:szCs w:val="22"/>
        </w:rPr>
        <w:t xml:space="preserve">4. Формирование целостной картины мира, расширение кругозора. </w:t>
      </w:r>
      <w:r w:rsidRPr="002716BC">
        <w:rPr>
          <w:sz w:val="22"/>
          <w:szCs w:val="22"/>
        </w:rPr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</w:t>
      </w:r>
      <w:proofErr w:type="gramStart"/>
      <w:r w:rsidRPr="002716BC">
        <w:rPr>
          <w:sz w:val="22"/>
          <w:szCs w:val="22"/>
        </w:rPr>
        <w:t>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</w:t>
      </w:r>
      <w:proofErr w:type="gramEnd"/>
      <w:r w:rsidRPr="002716BC">
        <w:rPr>
          <w:sz w:val="22"/>
          <w:szCs w:val="22"/>
        </w:rPr>
        <w:t xml:space="preserve"> </w:t>
      </w:r>
      <w:proofErr w:type="gramStart"/>
      <w:r w:rsidRPr="002716BC">
        <w:rPr>
          <w:sz w:val="22"/>
          <w:szCs w:val="22"/>
        </w:rPr>
        <w:t>Осведомлен</w:t>
      </w:r>
      <w:proofErr w:type="gramEnd"/>
      <w:r w:rsidRPr="002716BC">
        <w:rPr>
          <w:sz w:val="22"/>
          <w:szCs w:val="22"/>
        </w:rPr>
        <w:t xml:space="preserve">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</w:t>
      </w:r>
      <w:r w:rsidRPr="002716BC">
        <w:rPr>
          <w:rFonts w:eastAsia="Times New Roman"/>
          <w:bCs/>
          <w:iCs/>
          <w:sz w:val="22"/>
          <w:szCs w:val="22"/>
        </w:rPr>
        <w:t xml:space="preserve">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</w:t>
      </w:r>
      <w:proofErr w:type="gramStart"/>
      <w:r w:rsidRPr="002716BC">
        <w:rPr>
          <w:rFonts w:eastAsia="Times New Roman"/>
          <w:bCs/>
          <w:iCs/>
          <w:sz w:val="22"/>
          <w:szCs w:val="22"/>
        </w:rPr>
        <w:t>любознателен</w:t>
      </w:r>
      <w:proofErr w:type="gramEnd"/>
      <w:r w:rsidRPr="002716BC">
        <w:rPr>
          <w:rFonts w:eastAsia="Times New Roman"/>
          <w:bCs/>
          <w:iCs/>
          <w:sz w:val="22"/>
          <w:szCs w:val="22"/>
        </w:rPr>
        <w:t>.</w:t>
      </w:r>
    </w:p>
    <w:p w:rsidR="005762CD" w:rsidRPr="002716BC" w:rsidRDefault="00EE1666">
      <w:pPr>
        <w:pStyle w:val="4P0"/>
        <w:rPr>
          <w:sz w:val="22"/>
          <w:szCs w:val="22"/>
        </w:rPr>
      </w:pPr>
      <w:bookmarkStart w:id="23" w:name="__RefHeading__7849_919936705"/>
      <w:bookmarkStart w:id="24" w:name="_Toc487462038"/>
      <w:bookmarkEnd w:id="23"/>
      <w:bookmarkEnd w:id="24"/>
      <w:r w:rsidRPr="002716BC">
        <w:rPr>
          <w:sz w:val="22"/>
          <w:szCs w:val="22"/>
        </w:rPr>
        <w:t>2.2.</w:t>
      </w:r>
      <w:r w:rsidR="007A7490" w:rsidRPr="002716BC">
        <w:rPr>
          <w:sz w:val="22"/>
          <w:szCs w:val="22"/>
        </w:rPr>
        <w:t>3. Речевое развитие</w:t>
      </w:r>
    </w:p>
    <w:p w:rsidR="005762CD" w:rsidRPr="002716BC" w:rsidRDefault="007A7490">
      <w:pPr>
        <w:rPr>
          <w:sz w:val="22"/>
          <w:szCs w:val="22"/>
        </w:rPr>
      </w:pPr>
      <w:r w:rsidRPr="002716BC">
        <w:rPr>
          <w:sz w:val="22"/>
          <w:szCs w:val="22"/>
        </w:rPr>
        <w:t xml:space="preserve">В соответствии с ФГОС </w:t>
      </w:r>
      <w:proofErr w:type="gramStart"/>
      <w:r w:rsidRPr="002716BC">
        <w:rPr>
          <w:sz w:val="22"/>
          <w:szCs w:val="22"/>
        </w:rPr>
        <w:t>ДО</w:t>
      </w:r>
      <w:proofErr w:type="gramEnd"/>
      <w:r w:rsidRPr="002716BC">
        <w:rPr>
          <w:sz w:val="22"/>
          <w:szCs w:val="22"/>
        </w:rPr>
        <w:t xml:space="preserve"> </w:t>
      </w:r>
      <w:proofErr w:type="gramStart"/>
      <w:r w:rsidRPr="002716BC">
        <w:rPr>
          <w:sz w:val="22"/>
          <w:szCs w:val="22"/>
        </w:rPr>
        <w:t>речевое</w:t>
      </w:r>
      <w:proofErr w:type="gramEnd"/>
      <w:r w:rsidRPr="002716BC">
        <w:rPr>
          <w:sz w:val="22"/>
          <w:szCs w:val="22"/>
        </w:rPr>
        <w:t xml:space="preserve">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lastRenderedPageBreak/>
        <w:t>В качестве основных разделов можно выделить:</w:t>
      </w:r>
    </w:p>
    <w:p w:rsidR="005762CD" w:rsidRPr="002716BC" w:rsidRDefault="007A7490">
      <w:pPr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Cs/>
          <w:sz w:val="22"/>
          <w:szCs w:val="22"/>
        </w:rPr>
        <w:t>- развитие речи;</w:t>
      </w:r>
    </w:p>
    <w:p w:rsidR="005762CD" w:rsidRPr="002716BC" w:rsidRDefault="007A7490">
      <w:pPr>
        <w:rPr>
          <w:rFonts w:eastAsia="Times New Roman"/>
          <w:iCs/>
          <w:sz w:val="22"/>
          <w:szCs w:val="22"/>
        </w:rPr>
      </w:pPr>
      <w:r w:rsidRPr="002716BC">
        <w:rPr>
          <w:rFonts w:eastAsia="Times New Roman"/>
          <w:iCs/>
          <w:sz w:val="22"/>
          <w:szCs w:val="22"/>
        </w:rPr>
        <w:t>- приобщение к художественной литературе.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Связанные с целевыми ориентирами задачи, представлены в ФГОС дошкольного образования:</w:t>
      </w:r>
    </w:p>
    <w:p w:rsidR="005762CD" w:rsidRPr="002716BC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организация видов деятельности, способствующих развитию речи детей;</w:t>
      </w:r>
    </w:p>
    <w:p w:rsidR="005762CD" w:rsidRPr="002716BC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развитие речевой деятельности;</w:t>
      </w:r>
    </w:p>
    <w:p w:rsidR="005762CD" w:rsidRPr="002716BC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5762CD" w:rsidRPr="002716BC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5762CD" w:rsidRPr="002716BC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 xml:space="preserve">формирование </w:t>
      </w:r>
      <w:proofErr w:type="spellStart"/>
      <w:r w:rsidRPr="002716BC">
        <w:rPr>
          <w:rFonts w:eastAsia="Times New Roman"/>
          <w:sz w:val="22"/>
          <w:szCs w:val="22"/>
        </w:rPr>
        <w:t>мотивационно-потребностного</w:t>
      </w:r>
      <w:proofErr w:type="spellEnd"/>
      <w:r w:rsidRPr="002716BC">
        <w:rPr>
          <w:rFonts w:eastAsia="Times New Roman"/>
          <w:sz w:val="22"/>
          <w:szCs w:val="22"/>
        </w:rPr>
        <w:t xml:space="preserve">, </w:t>
      </w:r>
      <w:proofErr w:type="spellStart"/>
      <w:r w:rsidRPr="002716BC">
        <w:rPr>
          <w:rFonts w:eastAsia="Times New Roman"/>
          <w:sz w:val="22"/>
          <w:szCs w:val="22"/>
        </w:rPr>
        <w:t>деятельностного</w:t>
      </w:r>
      <w:proofErr w:type="spellEnd"/>
      <w:r w:rsidRPr="002716BC">
        <w:rPr>
          <w:rFonts w:eastAsia="Times New Roman"/>
          <w:sz w:val="22"/>
          <w:szCs w:val="22"/>
        </w:rPr>
        <w:t xml:space="preserve">, </w:t>
      </w:r>
      <w:proofErr w:type="spellStart"/>
      <w:r w:rsidRPr="002716BC">
        <w:rPr>
          <w:rFonts w:eastAsia="Times New Roman"/>
          <w:sz w:val="22"/>
          <w:szCs w:val="22"/>
        </w:rPr>
        <w:t>когнитивно-интеллектуального</w:t>
      </w:r>
      <w:proofErr w:type="spellEnd"/>
      <w:r w:rsidRPr="002716BC">
        <w:rPr>
          <w:rFonts w:eastAsia="Times New Roman"/>
          <w:sz w:val="22"/>
          <w:szCs w:val="22"/>
        </w:rPr>
        <w:t xml:space="preserve"> компонентов речевой и читательской культуры;</w:t>
      </w:r>
    </w:p>
    <w:p w:rsidR="005762CD" w:rsidRPr="002716BC" w:rsidRDefault="007A7490" w:rsidP="008464F5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формирование предпосылок грамотности.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Раздел «Развитие речи»</w:t>
      </w:r>
    </w:p>
    <w:p w:rsidR="005762CD" w:rsidRPr="002716BC" w:rsidRDefault="007A7490">
      <w:pPr>
        <w:widowControl w:val="0"/>
        <w:rPr>
          <w:rFonts w:eastAsia="Times New Roman"/>
          <w:b/>
          <w:sz w:val="22"/>
          <w:szCs w:val="22"/>
        </w:rPr>
      </w:pPr>
      <w:r w:rsidRPr="002716BC">
        <w:rPr>
          <w:rFonts w:eastAsia="Times New Roman"/>
          <w:b/>
          <w:sz w:val="22"/>
          <w:szCs w:val="22"/>
        </w:rPr>
        <w:t>Задачи, актуальные для работы с дошкольниками с ЗПР:</w:t>
      </w:r>
    </w:p>
    <w:p w:rsidR="005762CD" w:rsidRPr="002716BC" w:rsidRDefault="007A7490">
      <w:pPr>
        <w:widowControl w:val="0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- формирование функционального базиса устной речи, развитие ее моторных и сенсорных компонентов;</w:t>
      </w:r>
    </w:p>
    <w:p w:rsidR="005762CD" w:rsidRPr="002716BC" w:rsidRDefault="007A7490">
      <w:pPr>
        <w:widowControl w:val="0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- развитие речевой мотивации, формирование способов ориентировочных действий в языковом материале;</w:t>
      </w:r>
    </w:p>
    <w:p w:rsidR="005762CD" w:rsidRPr="002716BC" w:rsidRDefault="007A7490">
      <w:pPr>
        <w:widowControl w:val="0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- развитие речи во взаимосвязи с развитием мыслительной деятельности;</w:t>
      </w:r>
    </w:p>
    <w:p w:rsidR="005762CD" w:rsidRPr="002716BC" w:rsidRDefault="007A7490">
      <w:pPr>
        <w:widowControl w:val="0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- формирование культуры речи;</w:t>
      </w:r>
    </w:p>
    <w:p w:rsidR="005762CD" w:rsidRPr="002716BC" w:rsidRDefault="007A7490">
      <w:pPr>
        <w:widowControl w:val="0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- формирование звуковой аналитико-синтетической активности как предпосылки к обучению грамоте.</w:t>
      </w:r>
    </w:p>
    <w:p w:rsidR="005762CD" w:rsidRPr="002716BC" w:rsidRDefault="007A7490">
      <w:pPr>
        <w:widowControl w:val="0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Вторая младшая группа (от 3 до 4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1. Развитие речевого общения с взрослыми и детьми. </w:t>
      </w:r>
      <w:r w:rsidRPr="002716BC">
        <w:rPr>
          <w:rFonts w:eastAsia="Times New Roman"/>
          <w:sz w:val="22"/>
          <w:szCs w:val="22"/>
        </w:rPr>
        <w:t xml:space="preserve">Использует основные речевые формы речевого этикета («здравствуйте», «до свидания», «спасибо»), как в общении </w:t>
      </w:r>
      <w:proofErr w:type="gramStart"/>
      <w:r w:rsidRPr="002716BC">
        <w:rPr>
          <w:rFonts w:eastAsia="Times New Roman"/>
          <w:sz w:val="22"/>
          <w:szCs w:val="22"/>
        </w:rPr>
        <w:t>со</w:t>
      </w:r>
      <w:proofErr w:type="gramEnd"/>
      <w:r w:rsidRPr="002716BC">
        <w:rPr>
          <w:rFonts w:eastAsia="Times New Roman"/>
          <w:sz w:val="22"/>
          <w:szCs w:val="22"/>
        </w:rPr>
        <w:t xml:space="preserve"> взрослыми, так и со сверстниками. В игровой деятельности с помощью взрослого использует элементы объяснения и убеждения при сговоре на игру, разрешении конфликтов. Проявляет инициативность и самостоятельность в общении </w:t>
      </w:r>
      <w:proofErr w:type="gramStart"/>
      <w:r w:rsidRPr="002716BC">
        <w:rPr>
          <w:rFonts w:eastAsia="Times New Roman"/>
          <w:sz w:val="22"/>
          <w:szCs w:val="22"/>
        </w:rPr>
        <w:t>со</w:t>
      </w:r>
      <w:proofErr w:type="gramEnd"/>
      <w:r w:rsidRPr="002716BC">
        <w:rPr>
          <w:rFonts w:eastAsia="Times New Roman"/>
          <w:sz w:val="22"/>
          <w:szCs w:val="22"/>
        </w:rPr>
        <w:t xml:space="preserve"> взрослыми и сверстниками (отвечает на вопросы и задает их, рассказывает о событиях, начинает разговор, приглашает к деятельности).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i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2. </w:t>
      </w:r>
      <w:r w:rsidRPr="002716BC">
        <w:rPr>
          <w:rFonts w:eastAsia="Times New Roman"/>
          <w:i/>
          <w:sz w:val="22"/>
          <w:szCs w:val="22"/>
        </w:rPr>
        <w:t>Развитие всех компонентов устной речи.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>2</w:t>
      </w:r>
      <w:r w:rsidRPr="002716BC">
        <w:rPr>
          <w:rFonts w:eastAsia="Times New Roman"/>
          <w:i/>
          <w:sz w:val="22"/>
          <w:szCs w:val="22"/>
        </w:rPr>
        <w:t xml:space="preserve">.1. Лексическая сторона речи. </w:t>
      </w:r>
      <w:r w:rsidRPr="002716BC">
        <w:rPr>
          <w:rFonts w:eastAsia="Times New Roman"/>
          <w:sz w:val="22"/>
          <w:szCs w:val="22"/>
        </w:rPr>
        <w:t xml:space="preserve">Владеет бытовым словарным запасом, используя слова, обозначающие действия, предметы и признаки, однако допускает ошибки в названиях признаков предметов (цвет, размер, форма). </w:t>
      </w:r>
      <w:proofErr w:type="gramStart"/>
      <w:r w:rsidRPr="002716BC">
        <w:rPr>
          <w:rFonts w:eastAsia="Times New Roman"/>
          <w:sz w:val="22"/>
          <w:szCs w:val="22"/>
        </w:rPr>
        <w:t xml:space="preserve">Осваивает: </w:t>
      </w:r>
      <w:r w:rsidRPr="002716BC">
        <w:rPr>
          <w:sz w:val="22"/>
          <w:szCs w:val="22"/>
        </w:rPr>
        <w:t xml:space="preserve">названия предметов и объектов близкого окружения, их назначение, части и свойства, действия с ними; названия действий гигиенических процессов умывания, </w:t>
      </w:r>
      <w:r w:rsidRPr="002716BC">
        <w:rPr>
          <w:sz w:val="22"/>
          <w:szCs w:val="22"/>
        </w:rPr>
        <w:lastRenderedPageBreak/>
        <w:t>одевания, купания, еды, ухода за внешним видом (</w:t>
      </w:r>
      <w:r w:rsidRPr="002716BC">
        <w:rPr>
          <w:i/>
          <w:sz w:val="22"/>
          <w:szCs w:val="22"/>
        </w:rPr>
        <w:t>причесаться, аккуратно повесить одежду</w:t>
      </w:r>
      <w:r w:rsidRPr="002716BC">
        <w:rPr>
          <w:sz w:val="22"/>
          <w:szCs w:val="22"/>
        </w:rPr>
        <w:t>) и поддержания порядка (</w:t>
      </w:r>
      <w:r w:rsidRPr="002716BC">
        <w:rPr>
          <w:i/>
          <w:sz w:val="22"/>
          <w:szCs w:val="22"/>
        </w:rPr>
        <w:t>убрать игрушки, поставить стулья</w:t>
      </w:r>
      <w:r w:rsidRPr="002716BC">
        <w:rPr>
          <w:sz w:val="22"/>
          <w:szCs w:val="22"/>
        </w:rPr>
        <w:t>); названия некоторых качеств и свойств предметов.</w:t>
      </w:r>
      <w:proofErr w:type="gramEnd"/>
      <w:r w:rsidRPr="002716BC">
        <w:rPr>
          <w:sz w:val="22"/>
          <w:szCs w:val="22"/>
        </w:rPr>
        <w:t xml:space="preserve"> </w:t>
      </w:r>
      <w:r w:rsidRPr="002716BC">
        <w:rPr>
          <w:rFonts w:eastAsia="Times New Roman"/>
          <w:sz w:val="22"/>
          <w:szCs w:val="22"/>
        </w:rPr>
        <w:t xml:space="preserve">В процессе совместной исследовательской деятельности </w:t>
      </w:r>
      <w:proofErr w:type="gramStart"/>
      <w:r w:rsidRPr="002716BC">
        <w:rPr>
          <w:rFonts w:eastAsia="Times New Roman"/>
          <w:sz w:val="22"/>
          <w:szCs w:val="22"/>
        </w:rPr>
        <w:t>со</w:t>
      </w:r>
      <w:proofErr w:type="gramEnd"/>
      <w:r w:rsidRPr="002716BC">
        <w:rPr>
          <w:rFonts w:eastAsia="Times New Roman"/>
          <w:sz w:val="22"/>
          <w:szCs w:val="22"/>
        </w:rPr>
        <w:t xml:space="preserve"> взрослым может называть свойства и качества предметов. Использует слова и выражения, отражающие нравственные представления (</w:t>
      </w:r>
      <w:proofErr w:type="gramStart"/>
      <w:r w:rsidRPr="002716BC">
        <w:rPr>
          <w:rFonts w:eastAsia="Times New Roman"/>
          <w:i/>
          <w:sz w:val="22"/>
          <w:szCs w:val="22"/>
        </w:rPr>
        <w:t>добрый</w:t>
      </w:r>
      <w:proofErr w:type="gramEnd"/>
      <w:r w:rsidRPr="002716BC">
        <w:rPr>
          <w:rFonts w:eastAsia="Times New Roman"/>
          <w:i/>
          <w:sz w:val="22"/>
          <w:szCs w:val="22"/>
        </w:rPr>
        <w:t>, злой, вежливый, грубый</w:t>
      </w:r>
      <w:r w:rsidRPr="002716BC">
        <w:rPr>
          <w:rFonts w:eastAsia="Times New Roman"/>
          <w:sz w:val="22"/>
          <w:szCs w:val="22"/>
        </w:rPr>
        <w:t xml:space="preserve"> и т. п.). Проявляет интерес к словотворчеству и играм на словотворчество с взрослыми. </w:t>
      </w:r>
      <w:proofErr w:type="gramStart"/>
      <w:r w:rsidRPr="002716BC">
        <w:rPr>
          <w:sz w:val="22"/>
          <w:szCs w:val="22"/>
        </w:rPr>
        <w:t xml:space="preserve">Понимает значение некоторых обобщающих слов: </w:t>
      </w:r>
      <w:r w:rsidRPr="002716BC">
        <w:rPr>
          <w:i/>
          <w:sz w:val="22"/>
          <w:szCs w:val="22"/>
        </w:rPr>
        <w:t>игрушки, одежда, посуда, мебель, овощи, фрукты, птицы, животные</w:t>
      </w:r>
      <w:r w:rsidRPr="002716BC">
        <w:rPr>
          <w:sz w:val="22"/>
          <w:szCs w:val="22"/>
        </w:rPr>
        <w:t>.</w:t>
      </w:r>
      <w:proofErr w:type="gramEnd"/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2.2. Грамматический строй речи. </w:t>
      </w:r>
      <w:proofErr w:type="gramStart"/>
      <w:r w:rsidRPr="002716BC">
        <w:rPr>
          <w:rFonts w:eastAsia="Times New Roman"/>
          <w:sz w:val="22"/>
          <w:szCs w:val="22"/>
        </w:rPr>
        <w:t>Способен</w:t>
      </w:r>
      <w:proofErr w:type="gramEnd"/>
      <w:r w:rsidRPr="002716BC">
        <w:rPr>
          <w:rFonts w:eastAsia="Times New Roman"/>
          <w:sz w:val="22"/>
          <w:szCs w:val="22"/>
        </w:rPr>
        <w:t xml:space="preserve"> к грамматическому оформлению выразительных и эмоциональных средств устной речи на уровне простых распространенных предложений. Использует в речи простые и распространенные предложения несложных моделей. Словообразовательные и словоизменительные умения формируются. </w:t>
      </w:r>
      <w:proofErr w:type="gramStart"/>
      <w:r w:rsidRPr="002716BC">
        <w:rPr>
          <w:rFonts w:eastAsia="Times New Roman"/>
          <w:sz w:val="22"/>
          <w:szCs w:val="22"/>
        </w:rPr>
        <w:t xml:space="preserve">Может </w:t>
      </w:r>
      <w:r w:rsidRPr="002716BC">
        <w:rPr>
          <w:sz w:val="22"/>
          <w:szCs w:val="22"/>
        </w:rPr>
        <w:t>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числах.</w:t>
      </w:r>
      <w:proofErr w:type="gramEnd"/>
      <w:r w:rsidRPr="002716BC">
        <w:rPr>
          <w:sz w:val="22"/>
          <w:szCs w:val="22"/>
        </w:rPr>
        <w:t xml:space="preserve"> При этом возможны</w:t>
      </w:r>
      <w:r w:rsidRPr="002716BC">
        <w:rPr>
          <w:rFonts w:eastAsia="Times New Roman"/>
          <w:sz w:val="22"/>
          <w:szCs w:val="22"/>
        </w:rPr>
        <w:t xml:space="preserve"> затруднения в употреблении грамматических форм слов в сложных предложениях, допускает ошибки в употреблении предлогов, пропускает союзы и союзные слова. Может устанавливать причинно-следственные связи и отражать их в речи.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2.3. Фонетико-фонематическая сторона речи. </w:t>
      </w:r>
      <w:r w:rsidRPr="002716BC">
        <w:rPr>
          <w:rFonts w:eastAsia="Times New Roman"/>
          <w:sz w:val="22"/>
          <w:szCs w:val="22"/>
        </w:rPr>
        <w:t>Уровень слухового восприятия обращенной речи позволяет выполнять поручения, сказанные голосом нормальной громкости и шепотом на увеличивающемся расстоянии. Различает речевые и неречевые звуки. Дифференцирует на слух глухие и звонкие, твердые и мягкие согласные, но могут иметь место трудности в произношении некоторых звуков: пропуски, замены или искажения. Достаточно четко воспроизводит фонетический и морфологический рисунок слова. Воспроизводит ритм, звуковой и слоговой образ слова, но может допускать единичные ошибки, особенно, при стечении согласных, пропускает или уподобляет их. С удовольствием включается в игры, развивающие произносительную сторону речи. Выразительно читает стихи.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2.4. Связная речь (диалогическая и монологическая). </w:t>
      </w:r>
      <w:r w:rsidRPr="002716BC">
        <w:rPr>
          <w:rFonts w:eastAsia="Times New Roman"/>
          <w:sz w:val="22"/>
          <w:szCs w:val="22"/>
        </w:rPr>
        <w:t>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</w:t>
      </w:r>
      <w:r w:rsidRPr="002716BC">
        <w:rPr>
          <w:sz w:val="22"/>
          <w:szCs w:val="22"/>
        </w:rPr>
        <w:t xml:space="preserve">о вопросам воспитателя составляет рассказ по картинке из 3-4-х предложений; совместно с воспитателем пересказывает хорошо знакомые сказки. При пересказе передает </w:t>
      </w:r>
      <w:r w:rsidRPr="002716BC">
        <w:rPr>
          <w:rFonts w:eastAsia="Times New Roman"/>
          <w:sz w:val="22"/>
          <w:szCs w:val="22"/>
        </w:rPr>
        <w:t>только основную мысль, дополнительную информацию опускает. С опорой на вопросы взрослого составляет описательный рассказ о знакомой игрушке. Передает впечатления и события из личного опыта, но высказывания недостаточно цельные и связные.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Практическое овладение нормами речи. </w:t>
      </w:r>
      <w:r w:rsidRPr="002716BC">
        <w:rPr>
          <w:rFonts w:eastAsia="Times New Roman"/>
          <w:sz w:val="22"/>
          <w:szCs w:val="22"/>
        </w:rPr>
        <w:t xml:space="preserve">Может с интересом разговаривать с взрослым на бытовые темы (о посуде и накрывании на стол, об одежде и одевании, о мебели и ее расстановке в игровом уголке, об овощах и фруктах и их покупке и продаже в игре в магазин и т. д.). </w:t>
      </w:r>
      <w:r w:rsidRPr="002716BC">
        <w:rPr>
          <w:rFonts w:eastAsia="Times New Roman"/>
          <w:bCs/>
          <w:sz w:val="22"/>
          <w:szCs w:val="22"/>
        </w:rPr>
        <w:t xml:space="preserve">Владеет элементарными правилами речевого этикета: не перебивает взрослого, вежливо обращается к нему, без напоминания взрослого здоровается и прощается, говорит «спасибо» и «пожалуйста». </w:t>
      </w:r>
      <w:r w:rsidRPr="002716BC">
        <w:rPr>
          <w:rFonts w:eastAsia="Times New Roman"/>
          <w:sz w:val="22"/>
          <w:szCs w:val="22"/>
        </w:rPr>
        <w:t xml:space="preserve">Речь выполняет </w:t>
      </w:r>
      <w:r w:rsidRPr="002716BC">
        <w:rPr>
          <w:rFonts w:eastAsia="Times New Roman"/>
          <w:sz w:val="22"/>
          <w:szCs w:val="22"/>
        </w:rPr>
        <w:lastRenderedPageBreak/>
        <w:t>регулирующую и частично планирующую функции, соответствует уровню практического овладения воспитанника ее нормами. Ребенок интересуется, как правильно называется предмет и как произносится трудное слово. Проявляет познавательный интерес в процессе общения со сверстниками: задает вопросы поискового характера (почему? зачем?). Комментирует свои движения и действия. Может подвести им итог.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Средняя группа (от 4 до 5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1. Развитие речевого общения с взрослыми и детьми. </w:t>
      </w:r>
      <w:r w:rsidRPr="002716BC">
        <w:rPr>
          <w:rFonts w:eastAsia="Times New Roman"/>
          <w:bCs/>
          <w:sz w:val="22"/>
          <w:szCs w:val="22"/>
        </w:rPr>
        <w:t xml:space="preserve">Проявляет инициативу и самостоятельность в общении </w:t>
      </w:r>
      <w:proofErr w:type="gramStart"/>
      <w:r w:rsidRPr="002716BC">
        <w:rPr>
          <w:rFonts w:eastAsia="Times New Roman"/>
          <w:bCs/>
          <w:sz w:val="22"/>
          <w:szCs w:val="22"/>
        </w:rPr>
        <w:t>со</w:t>
      </w:r>
      <w:proofErr w:type="gramEnd"/>
      <w:r w:rsidRPr="002716BC">
        <w:rPr>
          <w:rFonts w:eastAsia="Times New Roman"/>
          <w:bCs/>
          <w:sz w:val="22"/>
          <w:szCs w:val="22"/>
        </w:rPr>
        <w:t xml:space="preserve"> взрослыми и сверстниками (задает вопросы, рассказывает о событиях, начинает разговор, приглашает к деятельности). Переносит навыки общения </w:t>
      </w:r>
      <w:proofErr w:type="gramStart"/>
      <w:r w:rsidRPr="002716BC">
        <w:rPr>
          <w:rFonts w:eastAsia="Times New Roman"/>
          <w:bCs/>
          <w:sz w:val="22"/>
          <w:szCs w:val="22"/>
        </w:rPr>
        <w:t>со</w:t>
      </w:r>
      <w:proofErr w:type="gramEnd"/>
      <w:r w:rsidRPr="002716BC">
        <w:rPr>
          <w:rFonts w:eastAsia="Times New Roman"/>
          <w:bCs/>
          <w:sz w:val="22"/>
          <w:szCs w:val="22"/>
        </w:rPr>
        <w:t xml:space="preserve"> взрослыми в игру со сверстниками. В игровой деятельности использует элементы объяснения и убеждения при сговоре на игру, разрешении конфликтов, поддерживает высказывания партнеров.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i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>2. Развитие всех компонентов устной речи детей.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2.1. Лексическая сторона речи. </w:t>
      </w:r>
      <w:r w:rsidRPr="002716BC">
        <w:rPr>
          <w:rFonts w:eastAsia="Times New Roman"/>
          <w:bCs/>
          <w:sz w:val="22"/>
          <w:szCs w:val="22"/>
        </w:rPr>
        <w:t xml:space="preserve">Активный словарь расширяется, ребенок дифференцированно использует слова, обозначающие предметы, действия, признаки и состояния. В процессе совместной </w:t>
      </w:r>
      <w:proofErr w:type="gramStart"/>
      <w:r w:rsidRPr="002716BC">
        <w:rPr>
          <w:rFonts w:eastAsia="Times New Roman"/>
          <w:bCs/>
          <w:sz w:val="22"/>
          <w:szCs w:val="22"/>
        </w:rPr>
        <w:t>со</w:t>
      </w:r>
      <w:proofErr w:type="gramEnd"/>
      <w:r w:rsidRPr="002716BC">
        <w:rPr>
          <w:rFonts w:eastAsia="Times New Roman"/>
          <w:bCs/>
          <w:sz w:val="22"/>
          <w:szCs w:val="22"/>
        </w:rPr>
        <w:t xml:space="preserve"> взрослым исследовательской деятельности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другие). </w:t>
      </w:r>
      <w:proofErr w:type="gramStart"/>
      <w:r w:rsidRPr="002716BC">
        <w:rPr>
          <w:rFonts w:eastAsia="Times New Roman"/>
          <w:bCs/>
          <w:sz w:val="22"/>
          <w:szCs w:val="22"/>
        </w:rPr>
        <w:t>Способен</w:t>
      </w:r>
      <w:proofErr w:type="gramEnd"/>
      <w:r w:rsidRPr="002716BC">
        <w:rPr>
          <w:rFonts w:eastAsia="Times New Roman"/>
          <w:bCs/>
          <w:sz w:val="22"/>
          <w:szCs w:val="22"/>
        </w:rPr>
        <w:t xml:space="preserve"> к объединению предметов в видовые (чашки и стаканы, платья и юбки, стулья и кресла) и родовые (одежда, мебель, посуда) категории со словесным указанием характерных признаков. Владеет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</w:t>
      </w:r>
      <w:proofErr w:type="gramStart"/>
      <w:r w:rsidRPr="002716BC">
        <w:rPr>
          <w:rFonts w:eastAsia="Times New Roman"/>
          <w:bCs/>
          <w:sz w:val="22"/>
          <w:szCs w:val="22"/>
        </w:rPr>
        <w:t>добрый</w:t>
      </w:r>
      <w:proofErr w:type="gramEnd"/>
      <w:r w:rsidRPr="002716BC">
        <w:rPr>
          <w:rFonts w:eastAsia="Times New Roman"/>
          <w:bCs/>
          <w:sz w:val="22"/>
          <w:szCs w:val="22"/>
        </w:rPr>
        <w:t>, злой, вежливый, грубый и т. п.).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2.2. Грамматический строй речи. </w:t>
      </w:r>
      <w:r w:rsidRPr="002716BC">
        <w:rPr>
          <w:sz w:val="22"/>
          <w:szCs w:val="22"/>
        </w:rPr>
        <w:t xml:space="preserve">Использует в речи полные, распространенные простые предложения с однородными членами (иногда сложноподчиненные) для передачи временных, пространственных, причинно-следственных связей. Использует суффиксы и приставки при словообразовании. Правильно использует системы окончаний существительных, прилагательных, глаголов для оформления речевого высказывания. </w:t>
      </w:r>
      <w:r w:rsidRPr="002716BC">
        <w:rPr>
          <w:rFonts w:eastAsia="Times New Roman"/>
          <w:bCs/>
          <w:sz w:val="22"/>
          <w:szCs w:val="22"/>
        </w:rPr>
        <w:t>Владеет словоизменительными и словообразовательными навыками. Устанавливает причинно-следственные связи и отражает их в речи в ответах в форме сложноподчиненных предложений.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2.3. Произносительная сторона речи. </w:t>
      </w:r>
      <w:r w:rsidRPr="002716BC">
        <w:rPr>
          <w:rFonts w:eastAsia="Times New Roman"/>
          <w:bCs/>
          <w:sz w:val="22"/>
          <w:szCs w:val="22"/>
        </w:rPr>
        <w:t xml:space="preserve">Правильно произносит все звуки родного языка. Дифференцирует на слух и в произношении близкие по акустическим характеристикам звуки. Слышит специально выделяемый взрослым звук в составе слова (гласный под ударением в начале и в конце слова) и воспроизводит его. Достаточно четко воспроизводит фонетический и морфологический состав слова. </w:t>
      </w:r>
      <w:r w:rsidRPr="002716BC">
        <w:rPr>
          <w:sz w:val="22"/>
          <w:szCs w:val="22"/>
        </w:rPr>
        <w:t xml:space="preserve">Использует средства интонационной выразительности (силу голоса, интонацию, ритм и темп речи). </w:t>
      </w:r>
      <w:r w:rsidRPr="002716BC">
        <w:rPr>
          <w:rFonts w:eastAsia="Times New Roman"/>
          <w:bCs/>
          <w:sz w:val="22"/>
          <w:szCs w:val="22"/>
        </w:rPr>
        <w:t>Выразительно читает стихи, пересказывает короткие рассказы, передавая свое отношение к героям.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2.4. Связная речь (диалогическая и монологическая). </w:t>
      </w:r>
      <w:r w:rsidRPr="002716BC">
        <w:rPr>
          <w:rFonts w:eastAsia="Times New Roman"/>
          <w:bCs/>
          <w:sz w:val="22"/>
          <w:szCs w:val="22"/>
        </w:rPr>
        <w:t xml:space="preserve">Свободно выражает свои потребности и интересы с помощью диалогической речи, владеет умениями спросить, ответить, высказать сомнение </w:t>
      </w:r>
      <w:r w:rsidRPr="002716BC">
        <w:rPr>
          <w:rFonts w:eastAsia="Times New Roman"/>
          <w:bCs/>
          <w:sz w:val="22"/>
          <w:szCs w:val="22"/>
        </w:rPr>
        <w:lastRenderedPageBreak/>
        <w:t xml:space="preserve">или побуждение к деятельности. С помощью монологической речи самостоятельно пересказывает небольшое из 5-6 фраз как знакомое, так и незнакомое литературное произведение. </w:t>
      </w:r>
      <w:r w:rsidRPr="002716BC">
        <w:rPr>
          <w:sz w:val="22"/>
          <w:szCs w:val="22"/>
        </w:rPr>
        <w:t>Использует элементарные формы объяснительной речи.</w:t>
      </w:r>
      <w:r w:rsidRPr="002716BC">
        <w:rPr>
          <w:rFonts w:eastAsia="Times New Roman"/>
          <w:bCs/>
          <w:sz w:val="22"/>
          <w:szCs w:val="22"/>
        </w:rPr>
        <w:t xml:space="preserve"> Самостоятельно составляет рассказ по серии сюжетных картин. С</w:t>
      </w:r>
      <w:r w:rsidRPr="002716BC">
        <w:rPr>
          <w:sz w:val="22"/>
          <w:szCs w:val="22"/>
        </w:rPr>
        <w:t>оставляет описательный рассказ из 3-4-х предложений о предметах:</w:t>
      </w:r>
      <w:r w:rsidRPr="002716BC">
        <w:rPr>
          <w:rFonts w:eastAsia="Times New Roman"/>
          <w:bCs/>
          <w:sz w:val="22"/>
          <w:szCs w:val="22"/>
        </w:rPr>
        <w:t xml:space="preserve"> о знакомой игрушке, предмете с небольшой помощью. Передает в форме рассказа впечатления и события из личного опыта.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Практическое овладение нормами речи. </w:t>
      </w:r>
      <w:proofErr w:type="gramStart"/>
      <w:r w:rsidRPr="002716BC">
        <w:rPr>
          <w:sz w:val="22"/>
          <w:szCs w:val="22"/>
        </w:rPr>
        <w:t>Осваивает и использует вариативные формы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пожалуйста); благодарности (спасибо; большое спасибо), обиды, жалобы.</w:t>
      </w:r>
      <w:proofErr w:type="gramEnd"/>
      <w:r w:rsidRPr="002716BC">
        <w:rPr>
          <w:sz w:val="22"/>
          <w:szCs w:val="22"/>
        </w:rPr>
        <w:t xml:space="preserve"> Обращается к сверстнику по имени, к взрослому - по имени и отчеству</w:t>
      </w:r>
      <w:r w:rsidRPr="002716BC">
        <w:rPr>
          <w:rFonts w:eastAsia="Times New Roman"/>
          <w:bCs/>
          <w:sz w:val="22"/>
          <w:szCs w:val="22"/>
        </w:rPr>
        <w:t>. Проявляет познавательный интерес в процессе общения со сверстниками: задает вопросы поискового характера (почему? зачем?), может разговаривать с взрослым на бытовые и более отвлеченные темы, участвовать в обсуждении будущего продукта деятельности. Речь выполняет регулирующую и планирующую функции, соответствует уровню практического овладения воспитанника ее нормами с выходом на поисковый и творческий уровни.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Старшая группа (от 5 до 6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1. Развитие речевого общения с взрослыми и детьми. </w:t>
      </w:r>
      <w:r w:rsidRPr="002716BC">
        <w:rPr>
          <w:rFonts w:eastAsia="Times New Roman"/>
          <w:sz w:val="22"/>
          <w:szCs w:val="22"/>
        </w:rPr>
        <w:t xml:space="preserve">Проявляет инициативность и самостоятельность в общении </w:t>
      </w:r>
      <w:proofErr w:type="gramStart"/>
      <w:r w:rsidRPr="002716BC">
        <w:rPr>
          <w:rFonts w:eastAsia="Times New Roman"/>
          <w:sz w:val="22"/>
          <w:szCs w:val="22"/>
        </w:rPr>
        <w:t>со</w:t>
      </w:r>
      <w:proofErr w:type="gramEnd"/>
      <w:r w:rsidRPr="002716BC">
        <w:rPr>
          <w:rFonts w:eastAsia="Times New Roman"/>
          <w:sz w:val="22"/>
          <w:szCs w:val="22"/>
        </w:rPr>
        <w:t xml:space="preserve">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средства общения: мимику, жесты, действия.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i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>2. Развитие всех компонентов устной речи детей.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2.1. Лексическая сторона речи. </w:t>
      </w:r>
      <w:r w:rsidRPr="002716BC">
        <w:rPr>
          <w:sz w:val="22"/>
          <w:szCs w:val="22"/>
        </w:rPr>
        <w:t xml:space="preserve">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</w:t>
      </w:r>
      <w:proofErr w:type="gramStart"/>
      <w:r w:rsidRPr="002716BC">
        <w:rPr>
          <w:sz w:val="22"/>
          <w:szCs w:val="22"/>
        </w:rPr>
        <w:t>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д.).</w:t>
      </w:r>
      <w:proofErr w:type="gramEnd"/>
      <w:r w:rsidRPr="002716BC">
        <w:rPr>
          <w:sz w:val="22"/>
          <w:szCs w:val="22"/>
        </w:rPr>
        <w:t xml:space="preserve"> </w:t>
      </w:r>
      <w:proofErr w:type="gramStart"/>
      <w:r w:rsidRPr="002716BC">
        <w:rPr>
          <w:sz w:val="22"/>
          <w:szCs w:val="22"/>
        </w:rPr>
        <w:t>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  <w:r w:rsidRPr="002716BC">
        <w:rPr>
          <w:sz w:val="22"/>
          <w:szCs w:val="22"/>
        </w:rPr>
        <w:t xml:space="preserve"> </w:t>
      </w:r>
      <w:r w:rsidRPr="002716BC">
        <w:rPr>
          <w:rFonts w:eastAsia="Times New Roman"/>
          <w:sz w:val="22"/>
          <w:szCs w:val="22"/>
        </w:rPr>
        <w:t xml:space="preserve">Употребляет в речи синонимы, антонимы, оттенки значений слов, многозначные слова. </w:t>
      </w:r>
      <w:proofErr w:type="gramStart"/>
      <w:r w:rsidRPr="002716BC">
        <w:rPr>
          <w:rFonts w:eastAsia="Times New Roman"/>
          <w:sz w:val="22"/>
          <w:szCs w:val="22"/>
        </w:rPr>
        <w:t>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</w:t>
      </w:r>
      <w:proofErr w:type="gramEnd"/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lastRenderedPageBreak/>
        <w:t xml:space="preserve">2.2. Грамматический строй речи. </w:t>
      </w:r>
      <w:r w:rsidRPr="002716BC">
        <w:rPr>
          <w:rFonts w:eastAsia="Times New Roman"/>
          <w:sz w:val="22"/>
          <w:szCs w:val="22"/>
        </w:rPr>
        <w:t>В речи наблюдается многообразие синтаксических конструкций. 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2.3. Произносительная сторона речи. </w:t>
      </w:r>
      <w:r w:rsidRPr="002716BC">
        <w:rPr>
          <w:rFonts w:eastAsia="Times New Roman"/>
          <w:sz w:val="22"/>
          <w:szCs w:val="22"/>
        </w:rPr>
        <w:t xml:space="preserve">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</w:t>
      </w:r>
      <w:r w:rsidRPr="002716BC">
        <w:rPr>
          <w:sz w:val="22"/>
          <w:szCs w:val="22"/>
        </w:rPr>
        <w:t xml:space="preserve">Освоены умения: делить на слоги </w:t>
      </w:r>
      <w:proofErr w:type="gramStart"/>
      <w:r w:rsidRPr="002716BC">
        <w:rPr>
          <w:sz w:val="22"/>
          <w:szCs w:val="22"/>
        </w:rPr>
        <w:t>двух-трехсложные</w:t>
      </w:r>
      <w:proofErr w:type="gramEnd"/>
      <w:r w:rsidRPr="002716BC">
        <w:rPr>
          <w:sz w:val="22"/>
          <w:szCs w:val="22"/>
        </w:rPr>
        <w:t xml:space="preserve"> слова; осуществлять звуковой анализ простых </w:t>
      </w:r>
      <w:proofErr w:type="spellStart"/>
      <w:r w:rsidRPr="002716BC">
        <w:rPr>
          <w:sz w:val="22"/>
          <w:szCs w:val="22"/>
        </w:rPr>
        <w:t>трехзвуковых</w:t>
      </w:r>
      <w:proofErr w:type="spellEnd"/>
      <w:r w:rsidRPr="002716BC">
        <w:rPr>
          <w:sz w:val="22"/>
          <w:szCs w:val="22"/>
        </w:rPr>
        <w:t xml:space="preserve"> слов, интонационно выделять звуки в слове. </w:t>
      </w:r>
      <w:r w:rsidRPr="002716BC">
        <w:rPr>
          <w:rFonts w:eastAsia="Times New Roman"/>
          <w:sz w:val="22"/>
          <w:szCs w:val="22"/>
        </w:rPr>
        <w:t>Использует выразительные средства произносительной стороны речи.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2.4. Связная речь (диалогическая и монологическая). </w:t>
      </w:r>
      <w:r w:rsidRPr="002716BC">
        <w:rPr>
          <w:rFonts w:eastAsia="Times New Roman"/>
          <w:sz w:val="22"/>
          <w:szCs w:val="22"/>
        </w:rPr>
        <w:t xml:space="preserve">Владеет диалогической речью, активен в беседах </w:t>
      </w:r>
      <w:proofErr w:type="gramStart"/>
      <w:r w:rsidRPr="002716BC">
        <w:rPr>
          <w:rFonts w:eastAsia="Times New Roman"/>
          <w:sz w:val="22"/>
          <w:szCs w:val="22"/>
        </w:rPr>
        <w:t>со</w:t>
      </w:r>
      <w:proofErr w:type="gramEnd"/>
      <w:r w:rsidRPr="002716BC">
        <w:rPr>
          <w:rFonts w:eastAsia="Times New Roman"/>
          <w:sz w:val="22"/>
          <w:szCs w:val="22"/>
        </w:rPr>
        <w:t xml:space="preserve"> взрослыми и сверстниками.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</w:t>
      </w:r>
      <w:proofErr w:type="gramStart"/>
      <w:r w:rsidRPr="002716BC">
        <w:rPr>
          <w:rFonts w:eastAsia="Times New Roman"/>
          <w:sz w:val="22"/>
          <w:szCs w:val="22"/>
        </w:rPr>
        <w:t>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настоящий момент.</w:t>
      </w:r>
      <w:proofErr w:type="gramEnd"/>
      <w:r w:rsidRPr="002716BC">
        <w:rPr>
          <w:rFonts w:eastAsia="Times New Roman"/>
          <w:sz w:val="22"/>
          <w:szCs w:val="22"/>
        </w:rPr>
        <w:t xml:space="preserve">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</w:t>
      </w:r>
      <w:r w:rsidRPr="002716BC">
        <w:rPr>
          <w:sz w:val="22"/>
          <w:szCs w:val="22"/>
        </w:rPr>
        <w:t>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 замечает речевые ошибки и доброжелательно исправляет их; использует элементы речи-доказательства при отгадывании загадок.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Практическое овладение нормами речи. </w:t>
      </w:r>
      <w:r w:rsidRPr="002716BC">
        <w:rPr>
          <w:sz w:val="22"/>
          <w:szCs w:val="22"/>
        </w:rPr>
        <w:t xml:space="preserve"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вежливого речевого общения. Может внимательно слушать собеседника, правильно задавать вопрос, строить свое высказывание кратко или распространенно, ориентируясь на задачу общения. </w:t>
      </w:r>
      <w:r w:rsidRPr="002716BC">
        <w:rPr>
          <w:rFonts w:eastAsia="Times New Roman"/>
          <w:sz w:val="22"/>
          <w:szCs w:val="22"/>
        </w:rPr>
        <w:t>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высказывает предположения, дает советы. Рассказывает о собственном замысле, используя описательный рассказ о предполагаемом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 и др.), ориентируясь на собственный опыт.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Подготовительная группа (седьмой-восьмой год жизни)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bCs/>
          <w:i/>
          <w:sz w:val="22"/>
          <w:szCs w:val="22"/>
        </w:rPr>
        <w:t xml:space="preserve">1. Развитие речевого общения с взрослыми и детьми. </w:t>
      </w:r>
      <w:r w:rsidRPr="002716BC">
        <w:rPr>
          <w:rFonts w:eastAsia="Times New Roman"/>
          <w:bCs/>
          <w:sz w:val="22"/>
          <w:szCs w:val="22"/>
        </w:rPr>
        <w:t xml:space="preserve">Общается с людьми разных категорий (сверстниками и взрослыми, со старшими и младшими детьми, со знакомыми и незнакомыми людьми). </w:t>
      </w:r>
      <w:r w:rsidRPr="002716BC">
        <w:rPr>
          <w:rFonts w:eastAsia="Times New Roman"/>
          <w:bCs/>
          <w:sz w:val="22"/>
          <w:szCs w:val="22"/>
        </w:rPr>
        <w:lastRenderedPageBreak/>
        <w:t xml:space="preserve">Проявляет инициативность и самостоятельность в общении </w:t>
      </w:r>
      <w:proofErr w:type="gramStart"/>
      <w:r w:rsidRPr="002716BC">
        <w:rPr>
          <w:rFonts w:eastAsia="Times New Roman"/>
          <w:bCs/>
          <w:sz w:val="22"/>
          <w:szCs w:val="22"/>
        </w:rPr>
        <w:t>со</w:t>
      </w:r>
      <w:proofErr w:type="gramEnd"/>
      <w:r w:rsidRPr="002716BC">
        <w:rPr>
          <w:rFonts w:eastAsia="Times New Roman"/>
          <w:bCs/>
          <w:sz w:val="22"/>
          <w:szCs w:val="22"/>
        </w:rPr>
        <w:t xml:space="preserve"> взрослыми и сверстниками (задает вопросы, рассказывает о событиях, начинает разговор, приглашает к деятельности).</w:t>
      </w:r>
      <w:r w:rsidRPr="002716BC">
        <w:rPr>
          <w:sz w:val="22"/>
          <w:szCs w:val="22"/>
        </w:rPr>
        <w:t xml:space="preserve"> Освоены умения коллективного речевого взаимодействия при выполнении поручений и игровых заданий. </w:t>
      </w:r>
      <w:r w:rsidRPr="002716BC">
        <w:rPr>
          <w:rFonts w:eastAsia="Times New Roman"/>
          <w:bCs/>
          <w:sz w:val="22"/>
          <w:szCs w:val="22"/>
        </w:rPr>
        <w:t xml:space="preserve"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</w:t>
      </w:r>
      <w:proofErr w:type="gramStart"/>
      <w:r w:rsidRPr="002716BC">
        <w:rPr>
          <w:rFonts w:eastAsia="Times New Roman"/>
          <w:bCs/>
          <w:sz w:val="22"/>
          <w:szCs w:val="22"/>
        </w:rPr>
        <w:t>со</w:t>
      </w:r>
      <w:proofErr w:type="gramEnd"/>
      <w:r w:rsidRPr="002716BC">
        <w:rPr>
          <w:rFonts w:eastAsia="Times New Roman"/>
          <w:bCs/>
          <w:sz w:val="22"/>
          <w:szCs w:val="22"/>
        </w:rPr>
        <w:t xml:space="preserve">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i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>2. Развитие всех компонентов устной речи детей.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2.1. Лексическая сторона речи. </w:t>
      </w:r>
      <w:proofErr w:type="gramStart"/>
      <w:r w:rsidRPr="002716BC">
        <w:rPr>
          <w:sz w:val="22"/>
          <w:szCs w:val="22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</w:t>
      </w:r>
      <w:r w:rsidR="00901E9E" w:rsidRPr="002716BC">
        <w:rPr>
          <w:sz w:val="22"/>
          <w:szCs w:val="22"/>
        </w:rPr>
        <w:t>шный, водный, подземный и т. д.</w:t>
      </w:r>
      <w:r w:rsidRPr="002716BC">
        <w:rPr>
          <w:sz w:val="22"/>
          <w:szCs w:val="22"/>
        </w:rPr>
        <w:t>)</w:t>
      </w:r>
      <w:r w:rsidR="00901E9E" w:rsidRPr="002716BC">
        <w:rPr>
          <w:sz w:val="22"/>
          <w:szCs w:val="22"/>
        </w:rPr>
        <w:t>.</w:t>
      </w:r>
      <w:proofErr w:type="gramEnd"/>
      <w:r w:rsidRPr="002716BC">
        <w:rPr>
          <w:sz w:val="22"/>
          <w:szCs w:val="22"/>
        </w:rPr>
        <w:t xml:space="preserve"> </w:t>
      </w:r>
      <w:proofErr w:type="gramStart"/>
      <w:r w:rsidRPr="002716BC">
        <w:rPr>
          <w:sz w:val="22"/>
          <w:szCs w:val="22"/>
        </w:rPr>
        <w:t>Способен</w:t>
      </w:r>
      <w:proofErr w:type="gramEnd"/>
      <w:r w:rsidRPr="002716BC">
        <w:rPr>
          <w:sz w:val="22"/>
          <w:szCs w:val="22"/>
        </w:rPr>
        <w:t xml:space="preserve">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</w:t>
      </w:r>
      <w:r w:rsidRPr="002716BC">
        <w:rPr>
          <w:rFonts w:eastAsia="Times New Roman"/>
          <w:bCs/>
          <w:sz w:val="22"/>
          <w:szCs w:val="22"/>
        </w:rPr>
        <w:t xml:space="preserve"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</w:t>
      </w:r>
      <w:proofErr w:type="gramStart"/>
      <w:r w:rsidRPr="002716BC">
        <w:rPr>
          <w:rFonts w:eastAsia="Times New Roman"/>
          <w:bCs/>
          <w:sz w:val="22"/>
          <w:szCs w:val="22"/>
        </w:rPr>
        <w:t>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др.).</w:t>
      </w:r>
      <w:proofErr w:type="gramEnd"/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2.2. Грамматический строй речи. </w:t>
      </w:r>
      <w:r w:rsidRPr="002716BC">
        <w:rPr>
          <w:rFonts w:eastAsia="Times New Roman"/>
          <w:bCs/>
          <w:sz w:val="22"/>
          <w:szCs w:val="22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 w:rsidRPr="002716BC">
        <w:rPr>
          <w:sz w:val="22"/>
          <w:szCs w:val="22"/>
        </w:rPr>
        <w:t xml:space="preserve">в соответствии с содержанием высказывания. </w:t>
      </w:r>
      <w:r w:rsidRPr="002716BC">
        <w:rPr>
          <w:rFonts w:eastAsia="Times New Roman"/>
          <w:bCs/>
          <w:sz w:val="22"/>
          <w:szCs w:val="22"/>
        </w:rPr>
        <w:t>Ребенок может восстановить грамматическое оформление неправильно построенного высказывания самостоятельно.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2.3. Произносительная сторона речи. Готовность к обучению грамоте. </w:t>
      </w:r>
      <w:r w:rsidRPr="002716BC">
        <w:rPr>
          <w:sz w:val="22"/>
          <w:szCs w:val="22"/>
        </w:rPr>
        <w:t xml:space="preserve"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</w:t>
      </w:r>
      <w:proofErr w:type="gramStart"/>
      <w:r w:rsidRPr="002716BC">
        <w:rPr>
          <w:sz w:val="22"/>
          <w:szCs w:val="22"/>
        </w:rPr>
        <w:t>двух-</w:t>
      </w:r>
      <w:r w:rsidRPr="002716BC">
        <w:rPr>
          <w:sz w:val="22"/>
          <w:szCs w:val="22"/>
        </w:rPr>
        <w:lastRenderedPageBreak/>
        <w:t>трехсложных</w:t>
      </w:r>
      <w:proofErr w:type="gramEnd"/>
      <w:r w:rsidRPr="002716BC">
        <w:rPr>
          <w:sz w:val="22"/>
          <w:szCs w:val="22"/>
        </w:rPr>
        <w:t xml:space="preserve"> слов из открытых слогов и моделирование с помощью фишек </w:t>
      </w:r>
      <w:proofErr w:type="spellStart"/>
      <w:r w:rsidRPr="002716BC">
        <w:rPr>
          <w:sz w:val="22"/>
          <w:szCs w:val="22"/>
        </w:rPr>
        <w:t>звуко-слогового</w:t>
      </w:r>
      <w:proofErr w:type="spellEnd"/>
      <w:r w:rsidRPr="002716BC">
        <w:rPr>
          <w:sz w:val="22"/>
          <w:szCs w:val="22"/>
        </w:rPr>
        <w:t xml:space="preserve">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</w:t>
      </w:r>
      <w:proofErr w:type="gramStart"/>
      <w:r w:rsidRPr="002716BC">
        <w:rPr>
          <w:sz w:val="22"/>
          <w:szCs w:val="22"/>
        </w:rPr>
        <w:t>одно-двусложные</w:t>
      </w:r>
      <w:proofErr w:type="gramEnd"/>
      <w:r w:rsidRPr="002716BC">
        <w:rPr>
          <w:sz w:val="22"/>
          <w:szCs w:val="22"/>
        </w:rPr>
        <w:t xml:space="preserve"> слова из букв разрезной азбуки.</w:t>
      </w:r>
      <w:r w:rsidRPr="002716BC">
        <w:rPr>
          <w:rFonts w:eastAsia="Times New Roman"/>
          <w:bCs/>
          <w:sz w:val="22"/>
          <w:szCs w:val="22"/>
        </w:rPr>
        <w:t xml:space="preserve"> Речь выразительна интонационно, выдержана темпо-ритмически.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2.4. Связная речь (диалогическая и монологическая). </w:t>
      </w:r>
      <w:r w:rsidRPr="002716BC">
        <w:rPr>
          <w:sz w:val="22"/>
          <w:szCs w:val="22"/>
        </w:rPr>
        <w:t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5762CD" w:rsidRPr="002716BC" w:rsidRDefault="007A7490" w:rsidP="00EE1666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Практическое овладение нормами речи. </w:t>
      </w:r>
      <w:r w:rsidRPr="002716BC">
        <w:rPr>
          <w:sz w:val="22"/>
          <w:szCs w:val="22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5762CD" w:rsidRPr="002716BC" w:rsidRDefault="007A7490">
      <w:pPr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Ознакомление с художественной литературой</w:t>
      </w:r>
    </w:p>
    <w:p w:rsidR="005762CD" w:rsidRPr="002716BC" w:rsidRDefault="007A7490">
      <w:pPr>
        <w:rPr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lastRenderedPageBreak/>
        <w:t xml:space="preserve">Основная задача в соответствии с ФГОС </w:t>
      </w:r>
      <w:proofErr w:type="gramStart"/>
      <w:r w:rsidRPr="002716BC">
        <w:rPr>
          <w:rFonts w:eastAsia="Times New Roman"/>
          <w:sz w:val="22"/>
          <w:szCs w:val="22"/>
        </w:rPr>
        <w:t>ДО</w:t>
      </w:r>
      <w:proofErr w:type="gramEnd"/>
      <w:r w:rsidRPr="002716BC">
        <w:rPr>
          <w:rFonts w:eastAsia="Times New Roman"/>
          <w:sz w:val="22"/>
          <w:szCs w:val="22"/>
        </w:rPr>
        <w:t xml:space="preserve"> – </w:t>
      </w:r>
      <w:proofErr w:type="gramStart"/>
      <w:r w:rsidRPr="002716BC">
        <w:rPr>
          <w:sz w:val="22"/>
          <w:szCs w:val="22"/>
        </w:rPr>
        <w:t>знакомство</w:t>
      </w:r>
      <w:proofErr w:type="gramEnd"/>
      <w:r w:rsidRPr="002716BC">
        <w:rPr>
          <w:sz w:val="22"/>
          <w:szCs w:val="22"/>
        </w:rPr>
        <w:t xml:space="preserve"> с книжной культурой, детской литературой, понимание на слух текстов различных жанров детской литературы.</w:t>
      </w:r>
    </w:p>
    <w:p w:rsidR="005762CD" w:rsidRPr="002716BC" w:rsidRDefault="007A7490">
      <w:pPr>
        <w:tabs>
          <w:tab w:val="left" w:pos="851"/>
        </w:tabs>
        <w:rPr>
          <w:rFonts w:eastAsia="Times New Roman"/>
          <w:b/>
          <w:sz w:val="22"/>
          <w:szCs w:val="22"/>
        </w:rPr>
      </w:pPr>
      <w:r w:rsidRPr="002716BC">
        <w:rPr>
          <w:rFonts w:eastAsia="Times New Roman"/>
          <w:b/>
          <w:sz w:val="22"/>
          <w:szCs w:val="22"/>
        </w:rPr>
        <w:t>Задачи, актуальные для работы с дошкольниками с ЗПР:</w:t>
      </w:r>
    </w:p>
    <w:p w:rsidR="005762CD" w:rsidRPr="002716BC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5762CD" w:rsidRPr="002716BC" w:rsidRDefault="007A7490">
      <w:pPr>
        <w:tabs>
          <w:tab w:val="left" w:pos="542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Вторая младшая группа (от 3 до 4 лет)</w:t>
      </w:r>
    </w:p>
    <w:p w:rsidR="005762CD" w:rsidRPr="002716BC" w:rsidRDefault="007A7490">
      <w:pPr>
        <w:tabs>
          <w:tab w:val="left" w:pos="542"/>
        </w:tabs>
        <w:rPr>
          <w:bCs/>
          <w:sz w:val="22"/>
          <w:szCs w:val="22"/>
        </w:rPr>
      </w:pPr>
      <w:r w:rsidRPr="002716BC">
        <w:rPr>
          <w:i/>
          <w:sz w:val="22"/>
          <w:szCs w:val="22"/>
        </w:rPr>
        <w:t xml:space="preserve">1. Формирование целостной картины мира посредством слушания и восприятия литературных произведений. </w:t>
      </w:r>
      <w:r w:rsidRPr="002716BC">
        <w:rPr>
          <w:sz w:val="22"/>
          <w:szCs w:val="22"/>
        </w:rPr>
        <w:t xml:space="preserve">Проявляет интерес к слушанию литературных произведений. </w:t>
      </w:r>
      <w:r w:rsidRPr="002716BC">
        <w:rPr>
          <w:bCs/>
          <w:sz w:val="22"/>
          <w:szCs w:val="22"/>
        </w:rPr>
        <w:t xml:space="preserve">Вступает в диалог </w:t>
      </w:r>
      <w:proofErr w:type="gramStart"/>
      <w:r w:rsidRPr="002716BC">
        <w:rPr>
          <w:bCs/>
          <w:sz w:val="22"/>
          <w:szCs w:val="22"/>
        </w:rPr>
        <w:t>со</w:t>
      </w:r>
      <w:proofErr w:type="gramEnd"/>
      <w:r w:rsidRPr="002716BC">
        <w:rPr>
          <w:bCs/>
          <w:sz w:val="22"/>
          <w:szCs w:val="22"/>
        </w:rPr>
        <w:t xml:space="preserve"> взрослыми по поводу прочитанного, отвечает на вопросы, может припомнить случаи из своего опыта. Понимает, что значит «читать книги» и как это нужно делать, знаком с содержанием читательского уголка. Проявляет интерес к процессу чтения, героям и ситуациям, соотносимым с личным опытом. Имеет элементарные гигиенические навыки, необходимые для работы с книгой и проявления уважения к ней.</w:t>
      </w:r>
    </w:p>
    <w:p w:rsidR="005762CD" w:rsidRPr="002716BC" w:rsidRDefault="007A7490">
      <w:pPr>
        <w:tabs>
          <w:tab w:val="left" w:pos="542"/>
        </w:tabs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2. Развитие литературной речи. </w:t>
      </w:r>
      <w:r w:rsidRPr="002716BC">
        <w:rPr>
          <w:sz w:val="22"/>
          <w:szCs w:val="22"/>
        </w:rPr>
        <w:t xml:space="preserve">Эмоционально откликается на </w:t>
      </w:r>
      <w:proofErr w:type="gramStart"/>
      <w:r w:rsidRPr="002716BC">
        <w:rPr>
          <w:sz w:val="22"/>
          <w:szCs w:val="22"/>
        </w:rPr>
        <w:t>прочитанное</w:t>
      </w:r>
      <w:proofErr w:type="gramEnd"/>
      <w:r w:rsidRPr="002716BC">
        <w:rPr>
          <w:sz w:val="22"/>
          <w:szCs w:val="22"/>
        </w:rPr>
        <w:t xml:space="preserve">, рассказывает о нем. С помощью взрослого дифференцированно использует средства эмоциональной речи. В основном, делает это в игровой форме. Может продолжить начало </w:t>
      </w:r>
      <w:proofErr w:type="spellStart"/>
      <w:r w:rsidRPr="002716BC">
        <w:rPr>
          <w:sz w:val="22"/>
          <w:szCs w:val="22"/>
        </w:rPr>
        <w:t>потешек</w:t>
      </w:r>
      <w:proofErr w:type="spellEnd"/>
      <w:r w:rsidRPr="002716BC">
        <w:rPr>
          <w:sz w:val="22"/>
          <w:szCs w:val="22"/>
        </w:rPr>
        <w:t xml:space="preserve">, стихов, образных выражений, заданных взрослым, из знакомых литературных произведений. Живо откликается на </w:t>
      </w:r>
      <w:proofErr w:type="gramStart"/>
      <w:r w:rsidRPr="002716BC">
        <w:rPr>
          <w:sz w:val="22"/>
          <w:szCs w:val="22"/>
        </w:rPr>
        <w:t>прочитанное</w:t>
      </w:r>
      <w:proofErr w:type="gramEnd"/>
      <w:r w:rsidRPr="002716BC">
        <w:rPr>
          <w:sz w:val="22"/>
          <w:szCs w:val="22"/>
        </w:rPr>
        <w:t>, рассказывает о нем, проявляя разную степень выражения эмоций.</w:t>
      </w:r>
    </w:p>
    <w:p w:rsidR="005762CD" w:rsidRPr="002716BC" w:rsidRDefault="007A7490">
      <w:pPr>
        <w:tabs>
          <w:tab w:val="left" w:pos="542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Приобщение к словесному искусству; развитие художественного восприятия, эстетического вкуса. </w:t>
      </w:r>
      <w:r w:rsidRPr="002716BC">
        <w:rPr>
          <w:bCs/>
          <w:sz w:val="22"/>
          <w:szCs w:val="22"/>
        </w:rPr>
        <w:t xml:space="preserve">С помощью взрослого называет тематически разнообразные произведения. Запоминает прочитанное и недолгое время удерживает информацию о содержании произведения в памяти. Публично читает стихотворения наизусть, стремясь не забыть и точно воспроизвести их содержание и ритм, </w:t>
      </w:r>
      <w:r w:rsidRPr="002716BC">
        <w:rPr>
          <w:sz w:val="22"/>
          <w:szCs w:val="22"/>
        </w:rPr>
        <w:t>передать свои переживания голосом, мимикой.</w:t>
      </w:r>
      <w:r w:rsidRPr="002716BC">
        <w:rPr>
          <w:bCs/>
          <w:sz w:val="22"/>
          <w:szCs w:val="22"/>
        </w:rPr>
        <w:t xml:space="preserve"> Участвует в играх-драматизациях. Умеет слушать художественное произведение с устойчивым интересом (3-5 мин). Запоминает прочитанное </w:t>
      </w:r>
      <w:r w:rsidRPr="002716BC">
        <w:rPr>
          <w:sz w:val="22"/>
          <w:szCs w:val="22"/>
        </w:rPr>
        <w:t>содержание произведения. Получает удовольствие от ритма стихотворений, повторов в сказках. Есть любимые книжки.</w:t>
      </w:r>
    </w:p>
    <w:p w:rsidR="005762CD" w:rsidRPr="002716BC" w:rsidRDefault="007A7490">
      <w:pPr>
        <w:tabs>
          <w:tab w:val="left" w:pos="542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Средняя группа (от 4 до 5 лет)</w:t>
      </w:r>
    </w:p>
    <w:p w:rsidR="005762CD" w:rsidRPr="002716BC" w:rsidRDefault="007A7490">
      <w:pPr>
        <w:tabs>
          <w:tab w:val="left" w:pos="542"/>
        </w:tabs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1. Формирование целостной картины мира посредством слушания и восприятия литературных произведений. </w:t>
      </w:r>
      <w:r w:rsidRPr="002716BC">
        <w:rPr>
          <w:sz w:val="22"/>
          <w:szCs w:val="22"/>
        </w:rPr>
        <w:t xml:space="preserve">Понимает, что значит «читать книги»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непосредственного восприятия. Соотносит их с ценностными ориентациями (добро, красота, правда и др.). Способен к пониманию литературного текста в единстве его содержания и формы, смыслового и эмоционального подтекста. Вступает в диалог </w:t>
      </w:r>
      <w:proofErr w:type="gramStart"/>
      <w:r w:rsidRPr="002716BC">
        <w:rPr>
          <w:sz w:val="22"/>
          <w:szCs w:val="22"/>
        </w:rPr>
        <w:t>со</w:t>
      </w:r>
      <w:proofErr w:type="gramEnd"/>
      <w:r w:rsidRPr="002716BC">
        <w:rPr>
          <w:sz w:val="22"/>
          <w:szCs w:val="22"/>
        </w:rPr>
        <w:t xml:space="preserve"> взрослыми и другими детьми по поводу прочитанного (не только отвечает на вопросы, но и сам задает их по тексту: Почему? </w:t>
      </w:r>
      <w:proofErr w:type="gramStart"/>
      <w:r w:rsidRPr="002716BC">
        <w:rPr>
          <w:sz w:val="22"/>
          <w:szCs w:val="22"/>
        </w:rPr>
        <w:t>Зачем?).</w:t>
      </w:r>
      <w:proofErr w:type="gramEnd"/>
      <w:r w:rsidRPr="002716BC">
        <w:rPr>
          <w:sz w:val="22"/>
          <w:szCs w:val="22"/>
        </w:rPr>
        <w:t xml:space="preserve"> Пытается рассуждать о героях (их облике, поступках, отношениях).</w:t>
      </w:r>
    </w:p>
    <w:p w:rsidR="005762CD" w:rsidRPr="002716BC" w:rsidRDefault="007A7490">
      <w:pPr>
        <w:tabs>
          <w:tab w:val="left" w:pos="542"/>
        </w:tabs>
        <w:rPr>
          <w:sz w:val="22"/>
          <w:szCs w:val="22"/>
        </w:rPr>
      </w:pPr>
      <w:r w:rsidRPr="002716BC">
        <w:rPr>
          <w:i/>
          <w:sz w:val="22"/>
          <w:szCs w:val="22"/>
        </w:rPr>
        <w:lastRenderedPageBreak/>
        <w:t xml:space="preserve">2. Развитие литературной речи и творческих способностей. </w:t>
      </w:r>
      <w:r w:rsidRPr="002716BC">
        <w:rPr>
          <w:sz w:val="22"/>
          <w:szCs w:val="22"/>
        </w:rPr>
        <w:t xml:space="preserve">Живо откликается на </w:t>
      </w:r>
      <w:proofErr w:type="gramStart"/>
      <w:r w:rsidRPr="002716BC">
        <w:rPr>
          <w:sz w:val="22"/>
          <w:szCs w:val="22"/>
        </w:rPr>
        <w:t>прочитанное</w:t>
      </w:r>
      <w:proofErr w:type="gramEnd"/>
      <w:r w:rsidRPr="002716BC">
        <w:rPr>
          <w:sz w:val="22"/>
          <w:szCs w:val="22"/>
        </w:rPr>
        <w:t>, рассказывает о нем, проявляя разную степень выражения эмоций и используя разные средства речевой выразительности. Проявляет творческие способности: на основе прочитанного начинает выстраивать свои 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любимые стихи и сказки.</w:t>
      </w:r>
    </w:p>
    <w:p w:rsidR="005762CD" w:rsidRPr="002716BC" w:rsidRDefault="007A7490">
      <w:pPr>
        <w:tabs>
          <w:tab w:val="left" w:pos="542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Приобщение к словесному искусству, развитие художественного восприятия и эстетического вкуса. </w:t>
      </w:r>
      <w:r w:rsidRPr="002716BC">
        <w:rPr>
          <w:sz w:val="22"/>
          <w:szCs w:val="22"/>
        </w:rPr>
        <w:t xml:space="preserve">Умеет классифицировать произведения по темам: «о маме», «о природе», «о животных», «о детях» и т. п. Умеет слушать художественное произведение с устойчивым интересом (не менее 10 мин). Запоминает </w:t>
      </w:r>
      <w:proofErr w:type="gramStart"/>
      <w:r w:rsidRPr="002716BC">
        <w:rPr>
          <w:sz w:val="22"/>
          <w:szCs w:val="22"/>
        </w:rPr>
        <w:t>прочитанное</w:t>
      </w:r>
      <w:proofErr w:type="gramEnd"/>
      <w:r w:rsidRPr="002716BC">
        <w:rPr>
          <w:sz w:val="22"/>
          <w:szCs w:val="22"/>
        </w:rPr>
        <w:t xml:space="preserve"> (о писателе, содержании произведения) и может рассказать о нем другим. Публично читает стихотворения наизусть, стремясь передать свои переживания голосом, мимикой. Выражает желание участвовать в инсценировке отдельных произведений. Использует читательский опыт в других видах деятельности.</w:t>
      </w:r>
    </w:p>
    <w:p w:rsidR="005762CD" w:rsidRPr="002716BC" w:rsidRDefault="007A7490">
      <w:pPr>
        <w:tabs>
          <w:tab w:val="left" w:pos="542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Старшая группа (от 5 до 6 лет)</w:t>
      </w:r>
    </w:p>
    <w:p w:rsidR="005762CD" w:rsidRPr="002716BC" w:rsidRDefault="007A7490">
      <w:pPr>
        <w:tabs>
          <w:tab w:val="left" w:pos="542"/>
        </w:tabs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1. Формирование целостной картины мира посредством слушания и восприятия литературных произведений. </w:t>
      </w:r>
      <w:r w:rsidRPr="002716BC">
        <w:rPr>
          <w:sz w:val="22"/>
          <w:szCs w:val="22"/>
        </w:rPr>
        <w:t xml:space="preserve"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</w:t>
      </w:r>
      <w:proofErr w:type="gramStart"/>
      <w:r w:rsidRPr="002716BC">
        <w:rPr>
          <w:sz w:val="22"/>
          <w:szCs w:val="22"/>
        </w:rPr>
        <w:t>Способен</w:t>
      </w:r>
      <w:proofErr w:type="gramEnd"/>
      <w:r w:rsidRPr="002716BC">
        <w:rPr>
          <w:sz w:val="22"/>
          <w:szCs w:val="22"/>
        </w:rPr>
        <w:t xml:space="preserve"> многое запоминать, читать наизусть.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ценностные ориентации героев.</w:t>
      </w:r>
    </w:p>
    <w:p w:rsidR="005762CD" w:rsidRPr="002716BC" w:rsidRDefault="007A7490">
      <w:pPr>
        <w:tabs>
          <w:tab w:val="left" w:pos="542"/>
        </w:tabs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2. Развитие литературной речи и творческих способностей. </w:t>
      </w:r>
      <w:r w:rsidRPr="002716BC">
        <w:rPr>
          <w:sz w:val="22"/>
          <w:szCs w:val="22"/>
        </w:rPr>
        <w:t xml:space="preserve">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 w:rsidRPr="002716BC">
        <w:rPr>
          <w:sz w:val="22"/>
          <w:szCs w:val="22"/>
        </w:rPr>
        <w:t>прочитанного</w:t>
      </w:r>
      <w:proofErr w:type="gramEnd"/>
      <w:r w:rsidRPr="002716BC">
        <w:rPr>
          <w:sz w:val="22"/>
          <w:szCs w:val="22"/>
        </w:rPr>
        <w:t xml:space="preserve"> в литературной речи. Чутко реагирует на ритм и рифму. Может подбирать несложные рифмы.</w:t>
      </w:r>
    </w:p>
    <w:p w:rsidR="005762CD" w:rsidRPr="002716BC" w:rsidRDefault="007A7490">
      <w:pPr>
        <w:tabs>
          <w:tab w:val="left" w:pos="542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Приобщение к словесному искусству, развитие художественного восприятия и эстетического вкуса. </w:t>
      </w:r>
      <w:r w:rsidRPr="002716BC">
        <w:rPr>
          <w:sz w:val="22"/>
          <w:szCs w:val="22"/>
        </w:rPr>
        <w:t xml:space="preserve">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</w:t>
      </w:r>
      <w:r w:rsidRPr="002716BC">
        <w:rPr>
          <w:sz w:val="22"/>
          <w:szCs w:val="22"/>
        </w:rPr>
        <w:br/>
        <w:t xml:space="preserve">10-15 мин). Описывает состояние героя, его настроение, свое отношение к событию в описательном и повествовательном монологе.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 w:rsidRPr="002716BC">
        <w:rPr>
          <w:sz w:val="22"/>
          <w:szCs w:val="22"/>
        </w:rPr>
        <w:t>со</w:t>
      </w:r>
      <w:proofErr w:type="gramEnd"/>
      <w:r w:rsidRPr="002716BC">
        <w:rPr>
          <w:sz w:val="22"/>
          <w:szCs w:val="22"/>
        </w:rPr>
        <w:t xml:space="preserve"> взрослым). </w:t>
      </w:r>
      <w:r w:rsidRPr="002716BC">
        <w:rPr>
          <w:sz w:val="22"/>
          <w:szCs w:val="22"/>
        </w:rPr>
        <w:lastRenderedPageBreak/>
        <w:t>Знает и соблюдает правила культурного обращения с книгой, поведения в библиотеке (книжном уголке), коллективного чтения книг.</w:t>
      </w:r>
    </w:p>
    <w:p w:rsidR="005762CD" w:rsidRPr="002716BC" w:rsidRDefault="007A7490">
      <w:pPr>
        <w:tabs>
          <w:tab w:val="left" w:pos="542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Подготовительная группа (седьмой-восьмой год жизни)</w:t>
      </w:r>
    </w:p>
    <w:p w:rsidR="005762CD" w:rsidRPr="002716BC" w:rsidRDefault="007A7490">
      <w:pPr>
        <w:tabs>
          <w:tab w:val="left" w:pos="542"/>
        </w:tabs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1. Формирование целостной картины мира посредством слушания и восприятия литературных произведений. </w:t>
      </w:r>
      <w:r w:rsidRPr="002716BC">
        <w:rPr>
          <w:sz w:val="22"/>
          <w:szCs w:val="22"/>
        </w:rPr>
        <w:t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5762CD" w:rsidRPr="002716BC" w:rsidRDefault="007A7490">
      <w:pPr>
        <w:tabs>
          <w:tab w:val="left" w:pos="542"/>
        </w:tabs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2. Развитие литературной речи и творческих способностей. </w:t>
      </w:r>
      <w:r w:rsidRPr="002716BC">
        <w:rPr>
          <w:sz w:val="22"/>
          <w:szCs w:val="22"/>
        </w:rPr>
        <w:t xml:space="preserve"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 w:rsidRPr="002716BC">
        <w:rPr>
          <w:sz w:val="22"/>
          <w:szCs w:val="22"/>
        </w:rPr>
        <w:t>прочитанного</w:t>
      </w:r>
      <w:proofErr w:type="gramEnd"/>
      <w:r w:rsidRPr="002716BC">
        <w:rPr>
          <w:sz w:val="22"/>
          <w:szCs w:val="22"/>
        </w:rPr>
        <w:t xml:space="preserve">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 w:rsidRPr="002716BC">
        <w:rPr>
          <w:sz w:val="22"/>
          <w:szCs w:val="22"/>
        </w:rPr>
        <w:t>со</w:t>
      </w:r>
      <w:proofErr w:type="gramEnd"/>
      <w:r w:rsidRPr="002716BC">
        <w:rPr>
          <w:sz w:val="22"/>
          <w:szCs w:val="22"/>
        </w:rPr>
        <w:t xml:space="preserve"> взрослым).</w:t>
      </w:r>
    </w:p>
    <w:p w:rsidR="005762CD" w:rsidRPr="002716BC" w:rsidRDefault="007A7490">
      <w:pPr>
        <w:tabs>
          <w:tab w:val="left" w:pos="542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Приобщение к словесному искусству, развитие художественного восприятия и эстетического вкуса. </w:t>
      </w:r>
      <w:r w:rsidRPr="002716BC">
        <w:rPr>
          <w:sz w:val="22"/>
          <w:szCs w:val="22"/>
        </w:rPr>
        <w:t xml:space="preserve">Доступно понимание образности и выразительности языка литературных произведений. </w:t>
      </w:r>
      <w:proofErr w:type="gramStart"/>
      <w:r w:rsidRPr="002716BC">
        <w:rPr>
          <w:sz w:val="22"/>
          <w:szCs w:val="22"/>
        </w:rPr>
        <w:t>Способен</w:t>
      </w:r>
      <w:proofErr w:type="gramEnd"/>
      <w:r w:rsidRPr="002716BC">
        <w:rPr>
          <w:sz w:val="22"/>
          <w:szCs w:val="22"/>
        </w:rPr>
        <w:t xml:space="preserve">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5762CD" w:rsidRPr="002716BC" w:rsidRDefault="00EE1666">
      <w:pPr>
        <w:pStyle w:val="4P0"/>
        <w:rPr>
          <w:sz w:val="22"/>
          <w:szCs w:val="22"/>
        </w:rPr>
      </w:pPr>
      <w:bookmarkStart w:id="25" w:name="__RefHeading__7851_919936705"/>
      <w:bookmarkStart w:id="26" w:name="_Toc487462039"/>
      <w:bookmarkEnd w:id="25"/>
      <w:bookmarkEnd w:id="26"/>
      <w:r w:rsidRPr="002716BC">
        <w:rPr>
          <w:sz w:val="22"/>
          <w:szCs w:val="22"/>
        </w:rPr>
        <w:t>2.2.</w:t>
      </w:r>
      <w:r w:rsidR="007A7490" w:rsidRPr="002716BC">
        <w:rPr>
          <w:sz w:val="22"/>
          <w:szCs w:val="22"/>
        </w:rPr>
        <w:t>4. Художественно-эстетическое развитие</w:t>
      </w:r>
    </w:p>
    <w:p w:rsidR="005762CD" w:rsidRPr="002716BC" w:rsidRDefault="007A7490">
      <w:pPr>
        <w:rPr>
          <w:bCs/>
          <w:sz w:val="22"/>
          <w:szCs w:val="22"/>
        </w:rPr>
      </w:pPr>
      <w:r w:rsidRPr="002716BC">
        <w:rPr>
          <w:bCs/>
          <w:sz w:val="22"/>
          <w:szCs w:val="22"/>
        </w:rPr>
        <w:t xml:space="preserve">Область «Художественно-эстетическое развитие» в соответствии с ФГОС направлена </w:t>
      </w:r>
      <w:proofErr w:type="gramStart"/>
      <w:r w:rsidRPr="002716BC">
        <w:rPr>
          <w:bCs/>
          <w:sz w:val="22"/>
          <w:szCs w:val="22"/>
        </w:rPr>
        <w:t>на</w:t>
      </w:r>
      <w:proofErr w:type="gramEnd"/>
      <w:r w:rsidRPr="002716BC">
        <w:rPr>
          <w:bCs/>
          <w:sz w:val="22"/>
          <w:szCs w:val="22"/>
        </w:rPr>
        <w:t xml:space="preserve">: </w:t>
      </w:r>
    </w:p>
    <w:p w:rsidR="005762CD" w:rsidRPr="002716BC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2"/>
          <w:szCs w:val="22"/>
        </w:rPr>
      </w:pPr>
      <w:r w:rsidRPr="002716BC">
        <w:rPr>
          <w:rFonts w:ascii="Times New Roman" w:hAnsi="Times New Roman"/>
          <w:bCs/>
          <w:sz w:val="22"/>
          <w:szCs w:val="22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762CD" w:rsidRPr="002716BC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2"/>
          <w:szCs w:val="22"/>
        </w:rPr>
      </w:pPr>
      <w:r w:rsidRPr="002716BC">
        <w:rPr>
          <w:rFonts w:ascii="Times New Roman" w:hAnsi="Times New Roman"/>
          <w:bCs/>
          <w:sz w:val="22"/>
          <w:szCs w:val="22"/>
        </w:rPr>
        <w:t xml:space="preserve">становление эстетического отношения к окружающему миру; </w:t>
      </w:r>
    </w:p>
    <w:p w:rsidR="005762CD" w:rsidRPr="002716BC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2"/>
          <w:szCs w:val="22"/>
        </w:rPr>
      </w:pPr>
      <w:r w:rsidRPr="002716BC">
        <w:rPr>
          <w:rFonts w:ascii="Times New Roman" w:hAnsi="Times New Roman"/>
          <w:bCs/>
          <w:sz w:val="22"/>
          <w:szCs w:val="22"/>
        </w:rPr>
        <w:t xml:space="preserve">формирование элементарных представлений о видах искусства; </w:t>
      </w:r>
    </w:p>
    <w:p w:rsidR="005762CD" w:rsidRPr="002716BC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2"/>
          <w:szCs w:val="22"/>
        </w:rPr>
      </w:pPr>
      <w:r w:rsidRPr="002716BC">
        <w:rPr>
          <w:rFonts w:ascii="Times New Roman" w:hAnsi="Times New Roman"/>
          <w:bCs/>
          <w:sz w:val="22"/>
          <w:szCs w:val="22"/>
        </w:rPr>
        <w:t>восприятие музыки, художественной литературы, фольклора;</w:t>
      </w:r>
    </w:p>
    <w:p w:rsidR="005762CD" w:rsidRPr="002716BC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2"/>
          <w:szCs w:val="22"/>
        </w:rPr>
      </w:pPr>
      <w:r w:rsidRPr="002716BC">
        <w:rPr>
          <w:rFonts w:ascii="Times New Roman" w:hAnsi="Times New Roman"/>
          <w:bCs/>
          <w:sz w:val="22"/>
          <w:szCs w:val="22"/>
        </w:rPr>
        <w:t>стимулирование сопереживания персонажам художественных произведений;</w:t>
      </w:r>
    </w:p>
    <w:p w:rsidR="005762CD" w:rsidRPr="002716BC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2"/>
          <w:szCs w:val="22"/>
        </w:rPr>
      </w:pPr>
      <w:r w:rsidRPr="002716BC">
        <w:rPr>
          <w:rFonts w:ascii="Times New Roman" w:hAnsi="Times New Roman"/>
          <w:bCs/>
          <w:sz w:val="22"/>
          <w:szCs w:val="22"/>
        </w:rPr>
        <w:lastRenderedPageBreak/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762CD" w:rsidRPr="002716BC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 xml:space="preserve">Связанные с целевыми ориентирами </w:t>
      </w:r>
      <w:r w:rsidRPr="002716BC">
        <w:rPr>
          <w:rFonts w:ascii="Times New Roman" w:eastAsia="Times New Roman" w:hAnsi="Times New Roman"/>
          <w:b/>
          <w:sz w:val="22"/>
          <w:szCs w:val="22"/>
        </w:rPr>
        <w:t>задачи</w:t>
      </w:r>
      <w:r w:rsidRPr="002716BC">
        <w:rPr>
          <w:rFonts w:ascii="Times New Roman" w:eastAsia="Times New Roman" w:hAnsi="Times New Roman"/>
          <w:sz w:val="22"/>
          <w:szCs w:val="22"/>
        </w:rPr>
        <w:t>:</w:t>
      </w:r>
    </w:p>
    <w:p w:rsidR="005762CD" w:rsidRPr="002716BC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5762CD" w:rsidRPr="002716BC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5762CD" w:rsidRPr="002716BC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- развитие детского художественного творчества, интереса к самостоятельной творческой деятельности; удовлетворение потребности детей в самовыражении.</w:t>
      </w:r>
    </w:p>
    <w:p w:rsidR="005762CD" w:rsidRPr="002716BC" w:rsidRDefault="007A7490">
      <w:pPr>
        <w:tabs>
          <w:tab w:val="left" w:pos="851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Задачи художественно-эстетического развития реализуются по следующим направлениям:</w:t>
      </w:r>
    </w:p>
    <w:p w:rsidR="005762CD" w:rsidRPr="002716BC" w:rsidRDefault="007A7490" w:rsidP="00901E9E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«Художественное творчество»;</w:t>
      </w:r>
    </w:p>
    <w:p w:rsidR="005762CD" w:rsidRPr="002716BC" w:rsidRDefault="007A7490" w:rsidP="00901E9E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«Музыкальная деятельность»;</w:t>
      </w:r>
    </w:p>
    <w:p w:rsidR="00856930" w:rsidRPr="002716BC" w:rsidRDefault="007A7490" w:rsidP="00EE1666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«Конструктивно-модельная деятельность».</w:t>
      </w:r>
    </w:p>
    <w:p w:rsidR="005762CD" w:rsidRPr="002716BC" w:rsidRDefault="007A7490">
      <w:pPr>
        <w:pStyle w:val="aff5"/>
        <w:tabs>
          <w:tab w:val="left" w:pos="709"/>
        </w:tabs>
        <w:spacing w:after="0"/>
        <w:ind w:left="0" w:firstLine="709"/>
        <w:rPr>
          <w:rFonts w:ascii="Times New Roman" w:eastAsia="Times New Roman" w:hAnsi="Times New Roman"/>
          <w:b/>
          <w:i/>
          <w:sz w:val="22"/>
          <w:szCs w:val="22"/>
        </w:rPr>
      </w:pPr>
      <w:r w:rsidRPr="002716BC">
        <w:rPr>
          <w:rFonts w:ascii="Times New Roman" w:eastAsia="Times New Roman" w:hAnsi="Times New Roman"/>
          <w:b/>
          <w:i/>
          <w:sz w:val="22"/>
          <w:szCs w:val="22"/>
        </w:rPr>
        <w:t>Художественное творчество</w:t>
      </w:r>
    </w:p>
    <w:p w:rsidR="005762CD" w:rsidRPr="002716BC" w:rsidRDefault="007A7490">
      <w:pPr>
        <w:pStyle w:val="2c"/>
        <w:spacing w:line="360" w:lineRule="auto"/>
        <w:ind w:firstLine="709"/>
        <w:rPr>
          <w:rStyle w:val="40pt"/>
          <w:b/>
          <w:color w:val="00000A"/>
          <w:spacing w:val="0"/>
          <w:sz w:val="22"/>
          <w:szCs w:val="22"/>
        </w:rPr>
      </w:pPr>
      <w:bookmarkStart w:id="27" w:name="bookmark94"/>
      <w:bookmarkStart w:id="28" w:name="bookmark95"/>
      <w:bookmarkEnd w:id="27"/>
      <w:bookmarkEnd w:id="28"/>
      <w:r w:rsidRPr="002716BC">
        <w:rPr>
          <w:rStyle w:val="40pt"/>
          <w:b/>
          <w:color w:val="00000A"/>
          <w:spacing w:val="0"/>
          <w:sz w:val="22"/>
          <w:szCs w:val="22"/>
        </w:rPr>
        <w:t>Задачи, актуальные для работы с детьми с ЗПР:</w:t>
      </w:r>
    </w:p>
    <w:p w:rsidR="005762CD" w:rsidRPr="002716BC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2"/>
          <w:szCs w:val="22"/>
        </w:rPr>
      </w:pPr>
      <w:r w:rsidRPr="002716BC">
        <w:rPr>
          <w:color w:val="00000A"/>
          <w:spacing w:val="0"/>
          <w:sz w:val="22"/>
          <w:szCs w:val="22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5762CD" w:rsidRPr="002716BC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2"/>
          <w:szCs w:val="22"/>
        </w:rPr>
      </w:pPr>
      <w:r w:rsidRPr="002716BC">
        <w:rPr>
          <w:color w:val="00000A"/>
          <w:spacing w:val="0"/>
          <w:sz w:val="22"/>
          <w:szCs w:val="22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5762CD" w:rsidRPr="002716BC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2"/>
          <w:szCs w:val="22"/>
        </w:rPr>
      </w:pPr>
      <w:r w:rsidRPr="002716BC">
        <w:rPr>
          <w:color w:val="00000A"/>
          <w:spacing w:val="0"/>
          <w:sz w:val="22"/>
          <w:szCs w:val="22"/>
        </w:rPr>
        <w:t>развитие художественного вкуса.</w:t>
      </w:r>
    </w:p>
    <w:p w:rsidR="005762CD" w:rsidRPr="002716BC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  <w:sz w:val="22"/>
          <w:szCs w:val="22"/>
        </w:rPr>
      </w:pPr>
      <w:r w:rsidRPr="002716BC">
        <w:rPr>
          <w:rStyle w:val="af1"/>
          <w:rFonts w:cs="Calibri"/>
          <w:color w:val="00000A"/>
          <w:spacing w:val="0"/>
          <w:sz w:val="22"/>
          <w:szCs w:val="22"/>
        </w:rPr>
        <w:t>Художественное развитие:</w:t>
      </w:r>
    </w:p>
    <w:p w:rsidR="005762CD" w:rsidRPr="002716BC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2"/>
          <w:szCs w:val="22"/>
        </w:rPr>
      </w:pPr>
      <w:r w:rsidRPr="002716BC">
        <w:rPr>
          <w:color w:val="00000A"/>
          <w:spacing w:val="0"/>
          <w:sz w:val="22"/>
          <w:szCs w:val="22"/>
        </w:rPr>
        <w:t>развитие разных видов изобразительной и конструктивной деятельности;</w:t>
      </w:r>
    </w:p>
    <w:p w:rsidR="005762CD" w:rsidRPr="002716BC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2"/>
          <w:szCs w:val="22"/>
        </w:rPr>
      </w:pPr>
      <w:r w:rsidRPr="002716BC">
        <w:rPr>
          <w:color w:val="00000A"/>
          <w:spacing w:val="0"/>
          <w:sz w:val="22"/>
          <w:szCs w:val="22"/>
        </w:rPr>
        <w:t xml:space="preserve">становление эстетического отношения к окружающему миру и творческих способностей; </w:t>
      </w:r>
    </w:p>
    <w:p w:rsidR="005762CD" w:rsidRPr="002716BC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2"/>
          <w:szCs w:val="22"/>
        </w:rPr>
      </w:pPr>
      <w:r w:rsidRPr="002716BC">
        <w:rPr>
          <w:color w:val="00000A"/>
          <w:spacing w:val="0"/>
          <w:sz w:val="22"/>
          <w:szCs w:val="22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5762CD" w:rsidRPr="002716BC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2"/>
          <w:szCs w:val="22"/>
        </w:rPr>
      </w:pPr>
      <w:r w:rsidRPr="002716BC">
        <w:rPr>
          <w:color w:val="00000A"/>
          <w:spacing w:val="0"/>
          <w:sz w:val="22"/>
          <w:szCs w:val="22"/>
        </w:rPr>
        <w:t>формирование основ художественно-эстетической культуры, элементарных представлений об изобразительном искусстве и его жанрах;</w:t>
      </w:r>
    </w:p>
    <w:p w:rsidR="005762CD" w:rsidRPr="002716BC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2"/>
          <w:szCs w:val="22"/>
        </w:rPr>
      </w:pPr>
      <w:r w:rsidRPr="002716BC">
        <w:rPr>
          <w:color w:val="00000A"/>
          <w:spacing w:val="0"/>
          <w:sz w:val="22"/>
          <w:szCs w:val="22"/>
        </w:rPr>
        <w:t>развитие эмоционального отношения, сопереживания персонажам художественных произведений;</w:t>
      </w:r>
    </w:p>
    <w:p w:rsidR="005762CD" w:rsidRPr="002716BC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2"/>
          <w:szCs w:val="22"/>
        </w:rPr>
      </w:pPr>
      <w:r w:rsidRPr="002716BC">
        <w:rPr>
          <w:color w:val="00000A"/>
          <w:spacing w:val="0"/>
          <w:sz w:val="22"/>
          <w:szCs w:val="22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pacing w:val="0"/>
          <w:sz w:val="22"/>
          <w:szCs w:val="22"/>
        </w:rPr>
      </w:pPr>
      <w:r w:rsidRPr="002716BC">
        <w:rPr>
          <w:spacing w:val="0"/>
          <w:sz w:val="22"/>
          <w:szCs w:val="22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b/>
          <w:i/>
          <w:sz w:val="22"/>
          <w:szCs w:val="22"/>
        </w:rPr>
      </w:pPr>
      <w:r w:rsidRPr="002716BC">
        <w:rPr>
          <w:b/>
          <w:i/>
          <w:sz w:val="22"/>
          <w:szCs w:val="22"/>
        </w:rPr>
        <w:t>Вторая младшая группа (от 3 до 4 лет)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1. Приобщение к изобразительному искусству. </w:t>
      </w:r>
      <w:r w:rsidRPr="002716BC">
        <w:rPr>
          <w:sz w:val="22"/>
          <w:szCs w:val="22"/>
        </w:rPr>
        <w:t xml:space="preserve">Замечает произведения искусства в повседневной </w:t>
      </w:r>
      <w:r w:rsidRPr="002716BC">
        <w:rPr>
          <w:sz w:val="22"/>
          <w:szCs w:val="22"/>
        </w:rPr>
        <w:lastRenderedPageBreak/>
        <w:t>жизни и проявляет положительный эмоциональный отклик. Замечает отдельные средства выразительности и может кратко о них рассказать, дает эстетические оценки. Проявляет интерес и воспроизводит отдельные элементы декоративного рисования, лепки и аппликации, подражая технике народных мастеров.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2. Развитие продуктивной деятельности детей (рисование, лепка, аппликация, художественный труд). </w:t>
      </w:r>
      <w:r w:rsidRPr="002716BC">
        <w:rPr>
          <w:sz w:val="22"/>
          <w:szCs w:val="22"/>
        </w:rPr>
        <w:t>В рисовании, аппликации, лепке изображает простые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изобразительной деятельности игровыми действиями и речью. Обращает внимание на цвет предмета и в основном соотносит цвет с изображаемым предметом. В процессе изобразительной деятельности испытывает положительные эмоции. Стремится правильно пользоваться инструментами (кистью, карандашом) и художественными материалами (гуашью, фломастерами, цветными карандашами).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взрослого. Соблюдает последовательность действий при выполнении лепки и аппликации.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3. Развитие детского творчества. </w:t>
      </w:r>
      <w:r w:rsidRPr="002716BC">
        <w:rPr>
          <w:sz w:val="22"/>
          <w:szCs w:val="22"/>
        </w:rPr>
        <w:t xml:space="preserve">Проявляет интерес к занятиям изобразительной деятельностью, понимает красоту окружающих предметов. Экспериментирует с изобразительными, пластическими и конструктивными материалами. </w:t>
      </w:r>
      <w:proofErr w:type="gramStart"/>
      <w:r w:rsidRPr="002716BC">
        <w:rPr>
          <w:sz w:val="22"/>
          <w:szCs w:val="22"/>
        </w:rPr>
        <w:t>Обращает внимание на красоту окружающих предметов, ориентируясь на реакцию взрослого, в результате – отражает образы окружающего мира (овощи, фрукты, деревья, игрушки и др.), явления природы (дождь, снегопад, листопад и др.).</w:t>
      </w:r>
      <w:proofErr w:type="gramEnd"/>
      <w:r w:rsidRPr="002716BC">
        <w:rPr>
          <w:sz w:val="22"/>
          <w:szCs w:val="22"/>
        </w:rPr>
        <w:t xml:space="preserve"> Эмоционально откликается на красоту природы, иллюстрации, предметы быта. При заинтересовывающем участии взрослого рассматривает иллюстрации, предметы быта.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b/>
          <w:i/>
          <w:sz w:val="22"/>
          <w:szCs w:val="22"/>
        </w:rPr>
      </w:pPr>
      <w:r w:rsidRPr="002716BC">
        <w:rPr>
          <w:b/>
          <w:i/>
          <w:sz w:val="22"/>
          <w:szCs w:val="22"/>
        </w:rPr>
        <w:t>Средняя группа (от 4 до 5 лет)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1. Приобщение к изобразительному искусству. </w:t>
      </w:r>
      <w:r w:rsidRPr="002716BC">
        <w:rPr>
          <w:sz w:val="22"/>
          <w:szCs w:val="22"/>
        </w:rPr>
        <w:t>Испытывает интерес к произведениям народного, декоративно-прикладного и изобразительного искусства с понятным для ребенка содержанием, задает вопросы. Различает виды искусства: картина, скульптура. Может выделять и называть средства выразительности (цвет, форма) и создавать свои художественные образы. Проявляет интерес к истории народных промыслов. Испытывает чувство уважения к труду народных мастеров.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2. Развитие продуктивной деятельности детей (рисование, лепка, аппликация, художественный труд). </w:t>
      </w:r>
      <w:r w:rsidRPr="002716BC">
        <w:rPr>
          <w:sz w:val="22"/>
          <w:szCs w:val="22"/>
        </w:rPr>
        <w:t xml:space="preserve">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материалами, замечает неполадки в организации рабочего места. При создании рисунка, лепной поделки, аппликации умеет работать по правилу и образцу, передавать характерные признаки предмета (очертания формы, пропорции, цвет). Замысел устойчив, отбирает выразительные средства в соответствии с создаваемым </w:t>
      </w:r>
      <w:r w:rsidRPr="002716BC">
        <w:rPr>
          <w:sz w:val="22"/>
          <w:szCs w:val="22"/>
        </w:rPr>
        <w:lastRenderedPageBreak/>
        <w:t xml:space="preserve">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результат собственной деятельности. С помощью взрослого может определить причины допущенных ошибок. </w:t>
      </w:r>
      <w:proofErr w:type="gramStart"/>
      <w:r w:rsidRPr="002716BC">
        <w:rPr>
          <w:sz w:val="22"/>
          <w:szCs w:val="22"/>
        </w:rPr>
        <w:t>Способен</w:t>
      </w:r>
      <w:proofErr w:type="gramEnd"/>
      <w:r w:rsidRPr="002716BC">
        <w:rPr>
          <w:sz w:val="22"/>
          <w:szCs w:val="22"/>
        </w:rPr>
        <w:t xml:space="preserve"> согласовывать содержание совместной работы со сверстниками и действовать в соответствии с намеченным планом.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3. Развитие детского творчества. </w:t>
      </w:r>
      <w:r w:rsidRPr="002716BC">
        <w:rPr>
          <w:sz w:val="22"/>
          <w:szCs w:val="22"/>
        </w:rPr>
        <w:t>С удовольствием самостоятельно стремится изображать то, что интересно (для себя, своих друзей, родных и близких), отражая при этом в продуктивной деятельности образы окружающего мира, явления природы (дождь, снегопад и др.), образы по следам восприятия художественной литературы. Самостоятельно находит для изображения простые сюжеты в окружающей жизни, художественной литературе и природе. Умеет ставить несколько простых, но взаимосвязанных целей (нарисовать и закрасить созданное изображение) и при поддержке взрослого реализовывать их в процессе изобразительной деятельности. Создает и реализует замыслы, изображает разнообразные объекты, сюжетные и декоративные композиции. Особый интерес проявляет к творческим способам действия: пространственному изменению образца, изъятию лишнего или дополнению до целого.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b/>
          <w:i/>
          <w:sz w:val="22"/>
          <w:szCs w:val="22"/>
        </w:rPr>
      </w:pPr>
      <w:r w:rsidRPr="002716BC">
        <w:rPr>
          <w:b/>
          <w:i/>
          <w:sz w:val="22"/>
          <w:szCs w:val="22"/>
        </w:rPr>
        <w:t>Старшая группа (от 5 до 6 лет)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1. Приобщение к изобразительному искусству. </w:t>
      </w:r>
      <w:r w:rsidRPr="002716BC">
        <w:rPr>
          <w:sz w:val="22"/>
          <w:szCs w:val="22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 w:rsidRPr="002716BC">
        <w:rPr>
          <w:sz w:val="22"/>
          <w:szCs w:val="22"/>
        </w:rPr>
        <w:t>со</w:t>
      </w:r>
      <w:proofErr w:type="gramEnd"/>
      <w:r w:rsidRPr="002716BC">
        <w:rPr>
          <w:sz w:val="22"/>
          <w:szCs w:val="22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2. Развитие продуктивной деятельности детей (рисование, лепка, аппликация, художественный труд). </w:t>
      </w:r>
      <w:r w:rsidRPr="002716BC">
        <w:rPr>
          <w:sz w:val="22"/>
          <w:szCs w:val="22"/>
        </w:rPr>
        <w:t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z w:val="22"/>
          <w:szCs w:val="22"/>
        </w:rPr>
      </w:pPr>
      <w:r w:rsidRPr="002716BC">
        <w:rPr>
          <w:i/>
          <w:sz w:val="22"/>
          <w:szCs w:val="22"/>
        </w:rPr>
        <w:t xml:space="preserve">3. Развитие детского творчества. </w:t>
      </w:r>
      <w:r w:rsidRPr="002716BC">
        <w:rPr>
          <w:sz w:val="22"/>
          <w:szCs w:val="22"/>
        </w:rPr>
        <w:t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оценивает свои работы и работы сверстников.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b/>
          <w:i/>
          <w:sz w:val="22"/>
          <w:szCs w:val="22"/>
        </w:rPr>
      </w:pPr>
      <w:r w:rsidRPr="002716BC">
        <w:rPr>
          <w:b/>
          <w:i/>
          <w:sz w:val="22"/>
          <w:szCs w:val="22"/>
        </w:rPr>
        <w:t>Подготовительная группа (от 6 до 7 лет)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z w:val="22"/>
          <w:szCs w:val="22"/>
        </w:rPr>
      </w:pPr>
      <w:r w:rsidRPr="002716BC">
        <w:rPr>
          <w:i/>
          <w:sz w:val="22"/>
          <w:szCs w:val="22"/>
        </w:rPr>
        <w:lastRenderedPageBreak/>
        <w:t xml:space="preserve">1. Развитие продуктивной деятельности детей (рисование, лепка, аппликация, художественный труд). </w:t>
      </w:r>
      <w:r w:rsidRPr="002716BC">
        <w:rPr>
          <w:sz w:val="22"/>
          <w:szCs w:val="22"/>
        </w:rPr>
        <w:t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5762CD" w:rsidRPr="002716BC" w:rsidRDefault="007A7490">
      <w:pPr>
        <w:pStyle w:val="37"/>
        <w:spacing w:line="360" w:lineRule="auto"/>
        <w:ind w:firstLine="709"/>
        <w:jc w:val="both"/>
        <w:rPr>
          <w:sz w:val="22"/>
          <w:szCs w:val="22"/>
          <w:lang w:eastAsia="ru-RU"/>
        </w:rPr>
      </w:pPr>
      <w:r w:rsidRPr="002716BC">
        <w:rPr>
          <w:i/>
          <w:sz w:val="22"/>
          <w:szCs w:val="22"/>
        </w:rPr>
        <w:t xml:space="preserve">2. Развитие детского творчества. </w:t>
      </w:r>
      <w:r w:rsidRPr="002716BC">
        <w:rPr>
          <w:sz w:val="22"/>
          <w:szCs w:val="22"/>
          <w:lang w:eastAsia="ru-RU"/>
        </w:rPr>
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5762CD" w:rsidRPr="002716BC" w:rsidRDefault="007A7490" w:rsidP="00EE1666">
      <w:pPr>
        <w:pStyle w:val="37"/>
        <w:spacing w:line="360" w:lineRule="auto"/>
        <w:ind w:firstLine="709"/>
        <w:jc w:val="both"/>
        <w:rPr>
          <w:sz w:val="22"/>
          <w:szCs w:val="22"/>
          <w:lang w:eastAsia="ru-RU"/>
        </w:rPr>
      </w:pPr>
      <w:r w:rsidRPr="002716BC">
        <w:rPr>
          <w:i/>
          <w:sz w:val="22"/>
          <w:szCs w:val="22"/>
        </w:rPr>
        <w:t xml:space="preserve">3. Приобщение к изобразительному искусству. </w:t>
      </w:r>
      <w:r w:rsidRPr="002716BC">
        <w:rPr>
          <w:sz w:val="22"/>
          <w:szCs w:val="22"/>
          <w:lang w:eastAsia="ru-RU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 w:rsidRPr="002716BC">
        <w:rPr>
          <w:sz w:val="22"/>
          <w:szCs w:val="22"/>
          <w:lang w:eastAsia="ru-RU"/>
        </w:rPr>
        <w:t>со</w:t>
      </w:r>
      <w:proofErr w:type="gramEnd"/>
      <w:r w:rsidRPr="002716BC">
        <w:rPr>
          <w:sz w:val="22"/>
          <w:szCs w:val="22"/>
          <w:lang w:eastAsia="ru-RU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5762CD" w:rsidRPr="002716BC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2"/>
          <w:szCs w:val="22"/>
        </w:rPr>
      </w:pPr>
      <w:r w:rsidRPr="002716BC">
        <w:rPr>
          <w:rFonts w:ascii="Times New Roman" w:eastAsia="Times New Roman" w:hAnsi="Times New Roman"/>
          <w:b/>
          <w:i/>
          <w:sz w:val="22"/>
          <w:szCs w:val="22"/>
        </w:rPr>
        <w:t>Конструктивно-модельная деятельность</w:t>
      </w:r>
    </w:p>
    <w:p w:rsidR="005762CD" w:rsidRPr="002716BC" w:rsidRDefault="007A7490">
      <w:pPr>
        <w:pStyle w:val="35"/>
        <w:spacing w:after="0" w:line="360" w:lineRule="auto"/>
        <w:rPr>
          <w:b/>
          <w:bCs/>
          <w:spacing w:val="-1"/>
          <w:sz w:val="22"/>
          <w:szCs w:val="22"/>
          <w:shd w:val="clear" w:color="auto" w:fill="FFFFFF"/>
        </w:rPr>
      </w:pPr>
      <w:r w:rsidRPr="002716BC">
        <w:rPr>
          <w:b/>
          <w:bCs/>
          <w:spacing w:val="-1"/>
          <w:sz w:val="22"/>
          <w:szCs w:val="22"/>
          <w:shd w:val="clear" w:color="auto" w:fill="FFFFFF"/>
        </w:rPr>
        <w:t>Общие задачи:</w:t>
      </w:r>
    </w:p>
    <w:p w:rsidR="005762CD" w:rsidRPr="002716BC" w:rsidRDefault="007A7490">
      <w:pPr>
        <w:rPr>
          <w:rStyle w:val="11"/>
          <w:rFonts w:eastAsia="SimSun"/>
          <w:sz w:val="22"/>
          <w:szCs w:val="22"/>
        </w:rPr>
      </w:pPr>
      <w:r w:rsidRPr="002716BC">
        <w:rPr>
          <w:bCs/>
          <w:sz w:val="22"/>
          <w:szCs w:val="22"/>
        </w:rPr>
        <w:t xml:space="preserve">- развивать </w:t>
      </w:r>
      <w:r w:rsidRPr="002716BC">
        <w:rPr>
          <w:rStyle w:val="11"/>
          <w:rFonts w:eastAsia="SimSun"/>
          <w:sz w:val="22"/>
          <w:szCs w:val="22"/>
        </w:rPr>
        <w:t>интерес к конструктивной деятельности, знакомство с различными видами конструкторов и их деталями;</w:t>
      </w:r>
    </w:p>
    <w:p w:rsidR="005762CD" w:rsidRPr="002716BC" w:rsidRDefault="007A7490">
      <w:pPr>
        <w:rPr>
          <w:bCs/>
          <w:sz w:val="22"/>
          <w:szCs w:val="22"/>
        </w:rPr>
      </w:pPr>
      <w:r w:rsidRPr="002716BC">
        <w:rPr>
          <w:b/>
          <w:sz w:val="22"/>
          <w:szCs w:val="22"/>
        </w:rPr>
        <w:t>-</w:t>
      </w:r>
      <w:r w:rsidRPr="002716BC">
        <w:rPr>
          <w:bCs/>
          <w:sz w:val="22"/>
          <w:szCs w:val="22"/>
        </w:rPr>
        <w:t xml:space="preserve"> приобщать к конструированию;</w:t>
      </w:r>
    </w:p>
    <w:p w:rsidR="005762CD" w:rsidRPr="002716BC" w:rsidRDefault="007A7490">
      <w:pPr>
        <w:rPr>
          <w:rStyle w:val="11"/>
          <w:rFonts w:eastAsia="SimSun"/>
          <w:sz w:val="22"/>
          <w:szCs w:val="22"/>
        </w:rPr>
      </w:pPr>
      <w:r w:rsidRPr="002716BC">
        <w:rPr>
          <w:rStyle w:val="11"/>
          <w:rFonts w:eastAsia="SimSun"/>
          <w:sz w:val="22"/>
          <w:szCs w:val="22"/>
        </w:rPr>
        <w:t>- подводить детей к анализу созданных построек;</w:t>
      </w:r>
    </w:p>
    <w:p w:rsidR="005762CD" w:rsidRPr="002716BC" w:rsidRDefault="007A7490">
      <w:pPr>
        <w:rPr>
          <w:rStyle w:val="11"/>
          <w:rFonts w:eastAsia="SimSun"/>
          <w:sz w:val="22"/>
          <w:szCs w:val="22"/>
        </w:rPr>
      </w:pPr>
      <w:r w:rsidRPr="002716BC">
        <w:rPr>
          <w:rStyle w:val="11"/>
          <w:rFonts w:eastAsia="SimSun"/>
          <w:sz w:val="22"/>
          <w:szCs w:val="22"/>
        </w:rPr>
        <w:t>- развивать желание сооружать постройки по собственному замыслу;</w:t>
      </w:r>
    </w:p>
    <w:p w:rsidR="005762CD" w:rsidRPr="002716BC" w:rsidRDefault="007A7490">
      <w:pPr>
        <w:rPr>
          <w:rStyle w:val="11"/>
          <w:rFonts w:eastAsia="SimSun"/>
          <w:sz w:val="22"/>
          <w:szCs w:val="22"/>
        </w:rPr>
      </w:pPr>
      <w:r w:rsidRPr="002716BC">
        <w:rPr>
          <w:rStyle w:val="11"/>
          <w:rFonts w:eastAsia="SimSun"/>
          <w:sz w:val="22"/>
          <w:szCs w:val="22"/>
        </w:rPr>
        <w:t>- учить детей обыгрывать постройки;</w:t>
      </w:r>
    </w:p>
    <w:p w:rsidR="005762CD" w:rsidRPr="002716BC" w:rsidRDefault="007A7490">
      <w:pPr>
        <w:rPr>
          <w:bCs/>
          <w:sz w:val="22"/>
          <w:szCs w:val="22"/>
        </w:rPr>
      </w:pPr>
      <w:r w:rsidRPr="002716BC">
        <w:rPr>
          <w:rStyle w:val="11"/>
          <w:rFonts w:eastAsia="SimSun"/>
          <w:sz w:val="22"/>
          <w:szCs w:val="22"/>
        </w:rPr>
        <w:t>- воспитывать умения работать коллективно, объединять свои поделки в соответствии с общим замыслом и сюжетом, договариваться, кто какую</w:t>
      </w:r>
      <w:r w:rsidRPr="002716BC">
        <w:rPr>
          <w:bCs/>
          <w:sz w:val="22"/>
          <w:szCs w:val="22"/>
        </w:rPr>
        <w:t xml:space="preserve"> часть работы будет выполнять.</w:t>
      </w:r>
    </w:p>
    <w:p w:rsidR="005762CD" w:rsidRPr="002716BC" w:rsidRDefault="007A7490">
      <w:pPr>
        <w:rPr>
          <w:b/>
          <w:bCs/>
          <w:i/>
          <w:sz w:val="22"/>
          <w:szCs w:val="22"/>
        </w:rPr>
      </w:pPr>
      <w:r w:rsidRPr="002716BC">
        <w:rPr>
          <w:b/>
          <w:bCs/>
          <w:i/>
          <w:sz w:val="22"/>
          <w:szCs w:val="22"/>
        </w:rPr>
        <w:t>Вторая младшая группа (от 3 до 4 лет)</w:t>
      </w:r>
    </w:p>
    <w:p w:rsidR="005762CD" w:rsidRPr="002716BC" w:rsidRDefault="007A7490">
      <w:pPr>
        <w:rPr>
          <w:bCs/>
          <w:sz w:val="22"/>
          <w:szCs w:val="22"/>
        </w:rPr>
      </w:pPr>
      <w:r w:rsidRPr="002716BC">
        <w:rPr>
          <w:bCs/>
          <w:i/>
          <w:sz w:val="22"/>
          <w:szCs w:val="22"/>
        </w:rPr>
        <w:t xml:space="preserve">1. Самостоятельная творческая деятельность. </w:t>
      </w:r>
      <w:r w:rsidRPr="002716BC">
        <w:rPr>
          <w:bCs/>
          <w:sz w:val="22"/>
          <w:szCs w:val="22"/>
        </w:rPr>
        <w:t>Различает, называет и использует основные строительные материалы. Выполняет конструкцию из строительного материала по собственному плану и плану, предложенному взрослым, используя полученные ранее умения (накладывание, приставление, прикладывание). Изменяет конструкции, заменяя детали другими или надстраивая их в высоту, длину. В постройках использует детали разной формы и цвета. Самостоятельно обыгрывает постройки, испытывая яркие положительные эмоции.</w:t>
      </w:r>
    </w:p>
    <w:p w:rsidR="005762CD" w:rsidRPr="002716BC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2"/>
          <w:szCs w:val="22"/>
        </w:rPr>
      </w:pPr>
      <w:r w:rsidRPr="002716BC">
        <w:rPr>
          <w:rFonts w:ascii="Times New Roman" w:eastAsia="Times New Roman" w:hAnsi="Times New Roman"/>
          <w:b/>
          <w:i/>
          <w:sz w:val="22"/>
          <w:szCs w:val="22"/>
        </w:rPr>
        <w:lastRenderedPageBreak/>
        <w:t>Средняя группа (от 4 до 5 лет)</w:t>
      </w:r>
    </w:p>
    <w:p w:rsidR="005762CD" w:rsidRPr="002716BC" w:rsidRDefault="007A7490" w:rsidP="002716BC">
      <w:pPr>
        <w:pStyle w:val="aff5"/>
        <w:tabs>
          <w:tab w:val="left" w:pos="851"/>
        </w:tabs>
        <w:spacing w:after="0"/>
        <w:ind w:left="0" w:firstLine="709"/>
        <w:rPr>
          <w:rFonts w:ascii="Times New Roman" w:hAnsi="Times New Roman"/>
          <w:bCs/>
          <w:sz w:val="22"/>
          <w:szCs w:val="22"/>
        </w:rPr>
      </w:pPr>
      <w:r w:rsidRPr="002716BC">
        <w:rPr>
          <w:rFonts w:ascii="Times New Roman" w:hAnsi="Times New Roman"/>
          <w:bCs/>
          <w:i/>
          <w:sz w:val="22"/>
          <w:szCs w:val="22"/>
        </w:rPr>
        <w:t xml:space="preserve">1. Самостоятельная творческая деятельность. </w:t>
      </w:r>
      <w:r w:rsidRPr="002716BC">
        <w:rPr>
          <w:rFonts w:ascii="Times New Roman" w:hAnsi="Times New Roman"/>
          <w:bCs/>
          <w:sz w:val="22"/>
          <w:szCs w:val="22"/>
        </w:rPr>
        <w:t xml:space="preserve">Различает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зданий и сооружения, </w:t>
      </w:r>
      <w:proofErr w:type="gramStart"/>
      <w:r w:rsidRPr="002716BC">
        <w:rPr>
          <w:rFonts w:ascii="Times New Roman" w:hAnsi="Times New Roman"/>
          <w:bCs/>
          <w:sz w:val="22"/>
          <w:szCs w:val="22"/>
        </w:rPr>
        <w:t>способен</w:t>
      </w:r>
      <w:proofErr w:type="gramEnd"/>
      <w:r w:rsidRPr="002716BC">
        <w:rPr>
          <w:rFonts w:ascii="Times New Roman" w:hAnsi="Times New Roman"/>
          <w:bCs/>
          <w:sz w:val="22"/>
          <w:szCs w:val="22"/>
        </w:rPr>
        <w:t xml:space="preserve"> устанавливать ассоциативные связи с похожими сооружениями, которые видел в реальной жизни или на картинке, макете. </w:t>
      </w:r>
      <w:proofErr w:type="gramStart"/>
      <w:r w:rsidRPr="002716BC">
        <w:rPr>
          <w:rFonts w:ascii="Times New Roman" w:hAnsi="Times New Roman"/>
          <w:bCs/>
          <w:sz w:val="22"/>
          <w:szCs w:val="22"/>
        </w:rPr>
        <w:t>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– стены, вверху</w:t>
      </w:r>
      <w:r w:rsidR="002716BC">
        <w:rPr>
          <w:rFonts w:ascii="Times New Roman" w:hAnsi="Times New Roman"/>
          <w:bCs/>
          <w:sz w:val="22"/>
          <w:szCs w:val="22"/>
        </w:rPr>
        <w:t xml:space="preserve"> – перекрытие, крыша;  </w:t>
      </w:r>
      <w:r w:rsidRPr="002716BC">
        <w:rPr>
          <w:rFonts w:ascii="Times New Roman" w:hAnsi="Times New Roman"/>
          <w:bCs/>
          <w:sz w:val="22"/>
          <w:szCs w:val="22"/>
        </w:rPr>
        <w:t>в автомобиле – кабина, кузов, колеса и т. д.).</w:t>
      </w:r>
      <w:proofErr w:type="gramEnd"/>
      <w:r w:rsidRPr="002716BC">
        <w:rPr>
          <w:rFonts w:ascii="Times New Roman" w:hAnsi="Times New Roman"/>
          <w:bCs/>
          <w:sz w:val="22"/>
          <w:szCs w:val="22"/>
        </w:rPr>
        <w:t xml:space="preserve">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 и др.). Изготавливает простые поделки из природного материала, соединяя части с помощью клея, пластилина.</w:t>
      </w:r>
    </w:p>
    <w:p w:rsidR="005762CD" w:rsidRPr="002716BC" w:rsidRDefault="007A7490" w:rsidP="002716BC">
      <w:pPr>
        <w:pStyle w:val="aff5"/>
        <w:tabs>
          <w:tab w:val="left" w:pos="851"/>
        </w:tabs>
        <w:spacing w:after="0"/>
        <w:ind w:left="0" w:firstLine="709"/>
        <w:jc w:val="left"/>
        <w:rPr>
          <w:rFonts w:ascii="Times New Roman" w:eastAsia="Times New Roman" w:hAnsi="Times New Roman"/>
          <w:b/>
          <w:i/>
          <w:sz w:val="22"/>
          <w:szCs w:val="22"/>
        </w:rPr>
      </w:pPr>
      <w:r w:rsidRPr="002716BC">
        <w:rPr>
          <w:rFonts w:ascii="Times New Roman" w:eastAsia="Times New Roman" w:hAnsi="Times New Roman"/>
          <w:b/>
          <w:i/>
          <w:sz w:val="22"/>
          <w:szCs w:val="22"/>
        </w:rPr>
        <w:t>Старшая группа (от 5 до 6 лет)</w:t>
      </w:r>
    </w:p>
    <w:p w:rsidR="005762CD" w:rsidRPr="002716BC" w:rsidRDefault="007A7490" w:rsidP="002716BC">
      <w:pPr>
        <w:pStyle w:val="aff5"/>
        <w:tabs>
          <w:tab w:val="left" w:pos="851"/>
        </w:tabs>
        <w:spacing w:after="0"/>
        <w:ind w:left="0" w:firstLine="709"/>
        <w:rPr>
          <w:rFonts w:ascii="Times New Roman" w:hAnsi="Times New Roman"/>
          <w:bCs/>
          <w:sz w:val="22"/>
          <w:szCs w:val="22"/>
        </w:rPr>
      </w:pPr>
      <w:r w:rsidRPr="002716BC">
        <w:rPr>
          <w:rFonts w:ascii="Times New Roman" w:hAnsi="Times New Roman"/>
          <w:bCs/>
          <w:i/>
          <w:sz w:val="22"/>
          <w:szCs w:val="22"/>
        </w:rPr>
        <w:t xml:space="preserve">1. Самостоятельная творческая деятельность. </w:t>
      </w:r>
      <w:proofErr w:type="gramStart"/>
      <w:r w:rsidRPr="002716BC">
        <w:rPr>
          <w:rFonts w:ascii="Times New Roman" w:hAnsi="Times New Roman"/>
          <w:bCs/>
          <w:sz w:val="22"/>
          <w:szCs w:val="22"/>
        </w:rPr>
        <w:t>Способен</w:t>
      </w:r>
      <w:proofErr w:type="gramEnd"/>
      <w:r w:rsidRPr="002716BC">
        <w:rPr>
          <w:rFonts w:ascii="Times New Roman" w:hAnsi="Times New Roman"/>
          <w:bCs/>
          <w:sz w:val="22"/>
          <w:szCs w:val="22"/>
        </w:rPr>
        <w:t xml:space="preserve">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</w:t>
      </w:r>
      <w:r w:rsidR="002716BC">
        <w:rPr>
          <w:rFonts w:ascii="Times New Roman" w:hAnsi="Times New Roman"/>
          <w:bCs/>
          <w:sz w:val="22"/>
          <w:szCs w:val="22"/>
        </w:rPr>
        <w:t xml:space="preserve">результатов анализа постройки.  </w:t>
      </w:r>
      <w:r w:rsidRPr="002716BC">
        <w:rPr>
          <w:rFonts w:ascii="Times New Roman" w:hAnsi="Times New Roman"/>
          <w:bCs/>
          <w:sz w:val="22"/>
          <w:szCs w:val="22"/>
        </w:rPr>
        <w:t xml:space="preserve">В конструировании использует разнообразные по форме детали и величине пластины. При необходимости </w:t>
      </w:r>
      <w:proofErr w:type="gramStart"/>
      <w:r w:rsidRPr="002716BC">
        <w:rPr>
          <w:rFonts w:ascii="Times New Roman" w:hAnsi="Times New Roman"/>
          <w:bCs/>
          <w:sz w:val="22"/>
          <w:szCs w:val="22"/>
        </w:rPr>
        <w:t>способен</w:t>
      </w:r>
      <w:proofErr w:type="gramEnd"/>
      <w:r w:rsidRPr="002716BC">
        <w:rPr>
          <w:rFonts w:ascii="Times New Roman" w:hAnsi="Times New Roman"/>
          <w:bCs/>
          <w:sz w:val="22"/>
          <w:szCs w:val="22"/>
        </w:rPr>
        <w:t xml:space="preserve"> заменить одни детали другими. Умеет работать коллективно, объединяя поделки в соответствии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результата, стремится продолжить работу.</w:t>
      </w:r>
    </w:p>
    <w:p w:rsidR="005762CD" w:rsidRPr="002716BC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2"/>
          <w:szCs w:val="22"/>
        </w:rPr>
      </w:pPr>
      <w:r w:rsidRPr="002716BC">
        <w:rPr>
          <w:rFonts w:ascii="Times New Roman" w:eastAsia="Times New Roman" w:hAnsi="Times New Roman"/>
          <w:b/>
          <w:i/>
          <w:sz w:val="22"/>
          <w:szCs w:val="22"/>
        </w:rPr>
        <w:t>Подготовительная группа (от 6 до 7 лет)</w:t>
      </w:r>
    </w:p>
    <w:p w:rsidR="005762CD" w:rsidRPr="002716BC" w:rsidRDefault="007A7490" w:rsidP="00BC21F0">
      <w:pPr>
        <w:pStyle w:val="aff5"/>
        <w:spacing w:after="0"/>
        <w:ind w:left="0" w:firstLine="709"/>
        <w:rPr>
          <w:rFonts w:ascii="Times New Roman" w:hAnsi="Times New Roman"/>
          <w:bCs/>
          <w:sz w:val="22"/>
          <w:szCs w:val="22"/>
        </w:rPr>
      </w:pPr>
      <w:r w:rsidRPr="002716BC">
        <w:rPr>
          <w:rFonts w:ascii="Times New Roman" w:hAnsi="Times New Roman"/>
          <w:bCs/>
          <w:i/>
          <w:sz w:val="22"/>
          <w:szCs w:val="22"/>
        </w:rPr>
        <w:t xml:space="preserve">1. Самостоятельная творческая деятельность. </w:t>
      </w:r>
      <w:r w:rsidRPr="002716BC">
        <w:rPr>
          <w:rFonts w:ascii="Times New Roman" w:hAnsi="Times New Roman"/>
          <w:bCs/>
          <w:sz w:val="22"/>
          <w:szCs w:val="22"/>
        </w:rPr>
        <w:t xml:space="preserve">Передает в постройках конструктивные и функциональные особенности анализируемых зданий, макетов. </w:t>
      </w:r>
      <w:r w:rsidRPr="002716BC">
        <w:rPr>
          <w:rFonts w:ascii="Times New Roman" w:hAnsi="Times New Roman"/>
          <w:sz w:val="22"/>
          <w:szCs w:val="22"/>
        </w:rPr>
        <w:t xml:space="preserve">Способен выполнять </w:t>
      </w:r>
      <w:r w:rsidRPr="002716BC">
        <w:rPr>
          <w:rFonts w:ascii="Times New Roman" w:hAnsi="Times New Roman"/>
          <w:bCs/>
          <w:sz w:val="22"/>
          <w:szCs w:val="22"/>
        </w:rPr>
        <w:t>различные модели объекта в соответствии с его назначением (мост для пешеходов, мост для транспорта)</w:t>
      </w:r>
      <w:r w:rsidRPr="002716BC">
        <w:rPr>
          <w:rFonts w:ascii="Times New Roman" w:hAnsi="Times New Roman"/>
          <w:sz w:val="22"/>
          <w:szCs w:val="22"/>
        </w:rPr>
        <w:t xml:space="preserve">, подбирая и целесообразно комбинируя для заданной постройки наиболее подходящие детали. </w:t>
      </w:r>
      <w:r w:rsidRPr="002716BC">
        <w:rPr>
          <w:rFonts w:ascii="Times New Roman" w:hAnsi="Times New Roman"/>
          <w:bCs/>
          <w:sz w:val="22"/>
          <w:szCs w:val="22"/>
        </w:rPr>
        <w:t>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5762CD" w:rsidRPr="002716BC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2"/>
          <w:szCs w:val="22"/>
        </w:rPr>
      </w:pPr>
      <w:r w:rsidRPr="002716BC">
        <w:rPr>
          <w:rFonts w:ascii="Times New Roman" w:eastAsia="Times New Roman" w:hAnsi="Times New Roman"/>
          <w:b/>
          <w:i/>
          <w:sz w:val="22"/>
          <w:szCs w:val="22"/>
        </w:rPr>
        <w:t>Музыкальная деятельность</w:t>
      </w:r>
    </w:p>
    <w:p w:rsidR="005762CD" w:rsidRPr="002716BC" w:rsidRDefault="007A7490" w:rsidP="00E80FE5">
      <w:pPr>
        <w:ind w:firstLine="0"/>
        <w:rPr>
          <w:b/>
          <w:bCs/>
          <w:sz w:val="22"/>
          <w:szCs w:val="22"/>
        </w:rPr>
      </w:pPr>
      <w:r w:rsidRPr="002716BC">
        <w:rPr>
          <w:b/>
          <w:bCs/>
          <w:sz w:val="22"/>
          <w:szCs w:val="22"/>
        </w:rPr>
        <w:t>Задачи, актуальные для работы с детьми с ЗПР:</w:t>
      </w:r>
    </w:p>
    <w:p w:rsidR="005762CD" w:rsidRPr="002716BC" w:rsidRDefault="007A7490">
      <w:pPr>
        <w:rPr>
          <w:bCs/>
          <w:sz w:val="22"/>
          <w:szCs w:val="22"/>
        </w:rPr>
      </w:pPr>
      <w:r w:rsidRPr="002716BC">
        <w:rPr>
          <w:bCs/>
          <w:sz w:val="22"/>
          <w:szCs w:val="22"/>
        </w:rPr>
        <w:lastRenderedPageBreak/>
        <w:t>- развитие музыкально-ритмических способностей как основы музыкальной деятельности;</w:t>
      </w:r>
    </w:p>
    <w:p w:rsidR="005762CD" w:rsidRPr="002716BC" w:rsidRDefault="007A7490">
      <w:pPr>
        <w:rPr>
          <w:bCs/>
          <w:sz w:val="22"/>
          <w:szCs w:val="22"/>
        </w:rPr>
      </w:pPr>
      <w:r w:rsidRPr="002716BC">
        <w:rPr>
          <w:bCs/>
          <w:sz w:val="22"/>
          <w:szCs w:val="22"/>
        </w:rPr>
        <w:t xml:space="preserve">- формирование эстетических чувств и музыкальности, </w:t>
      </w:r>
      <w:r w:rsidRPr="002716BC">
        <w:rPr>
          <w:sz w:val="22"/>
          <w:szCs w:val="22"/>
        </w:rPr>
        <w:t xml:space="preserve">эмоциональной отзывчивости; </w:t>
      </w:r>
      <w:r w:rsidRPr="002716BC">
        <w:rPr>
          <w:bCs/>
          <w:sz w:val="22"/>
          <w:szCs w:val="22"/>
        </w:rPr>
        <w:t>побуждение к переживанию настроений, передаваемых в музыкальных художественных произведениях;</w:t>
      </w:r>
    </w:p>
    <w:p w:rsidR="005762CD" w:rsidRPr="002716BC" w:rsidRDefault="007A7490">
      <w:pPr>
        <w:rPr>
          <w:sz w:val="22"/>
          <w:szCs w:val="22"/>
        </w:rPr>
      </w:pPr>
      <w:r w:rsidRPr="002716BC">
        <w:rPr>
          <w:sz w:val="22"/>
          <w:szCs w:val="22"/>
        </w:rPr>
        <w:t xml:space="preserve">- воспитание у детей слухового сосредоточения и </w:t>
      </w:r>
      <w:proofErr w:type="spellStart"/>
      <w:r w:rsidRPr="002716BC">
        <w:rPr>
          <w:sz w:val="22"/>
          <w:szCs w:val="22"/>
        </w:rPr>
        <w:t>звуко-высотного</w:t>
      </w:r>
      <w:proofErr w:type="spellEnd"/>
      <w:r w:rsidRPr="002716BC">
        <w:rPr>
          <w:sz w:val="22"/>
          <w:szCs w:val="22"/>
        </w:rPr>
        <w:t xml:space="preserve"> восприятия;</w:t>
      </w:r>
    </w:p>
    <w:p w:rsidR="005762CD" w:rsidRPr="002716BC" w:rsidRDefault="007A7490">
      <w:pPr>
        <w:rPr>
          <w:sz w:val="22"/>
          <w:szCs w:val="22"/>
        </w:rPr>
      </w:pPr>
      <w:r w:rsidRPr="002716BC">
        <w:rPr>
          <w:sz w:val="22"/>
          <w:szCs w:val="22"/>
        </w:rPr>
        <w:t>- развитие интонационных, тембровых, силовых характеристик голоса.</w:t>
      </w:r>
    </w:p>
    <w:p w:rsidR="005762CD" w:rsidRPr="002716BC" w:rsidRDefault="007A7490">
      <w:pPr>
        <w:rPr>
          <w:bCs/>
          <w:sz w:val="22"/>
          <w:szCs w:val="22"/>
        </w:rPr>
      </w:pPr>
      <w:r w:rsidRPr="002716BC">
        <w:rPr>
          <w:bCs/>
          <w:sz w:val="22"/>
          <w:szCs w:val="22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Вторая младшая группа (от 3 до 4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bCs/>
          <w:i/>
          <w:sz w:val="22"/>
          <w:szCs w:val="22"/>
        </w:rPr>
        <w:t xml:space="preserve">1. Развитие музыкально-художественной деятельности. </w:t>
      </w:r>
      <w:r w:rsidRPr="002716BC">
        <w:rPr>
          <w:sz w:val="22"/>
          <w:szCs w:val="22"/>
        </w:rPr>
        <w:t xml:space="preserve">Проявляет устойчивый интерес ко всем видам детской музыкальной деятельности. Эмоционально реагирует на различные характеры музыкальных образов. Доступно 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</w:t>
      </w:r>
      <w:proofErr w:type="spellStart"/>
      <w:r w:rsidRPr="002716BC">
        <w:rPr>
          <w:sz w:val="22"/>
          <w:szCs w:val="22"/>
        </w:rPr>
        <w:t>звукоизвлечения</w:t>
      </w:r>
      <w:proofErr w:type="spellEnd"/>
      <w:r w:rsidRPr="002716BC">
        <w:rPr>
          <w:sz w:val="22"/>
          <w:szCs w:val="22"/>
        </w:rPr>
        <w:t xml:space="preserve">. Вербальное и невербальное выражение просьбы послушать музыку. Владеет простейшими слуховыми и ритмическими представлениями (направление движения, сила, окраска и протяженность звуков). Интонирует несложные фразы, </w:t>
      </w:r>
      <w:proofErr w:type="spellStart"/>
      <w:r w:rsidRPr="002716BC">
        <w:rPr>
          <w:sz w:val="22"/>
          <w:szCs w:val="22"/>
        </w:rPr>
        <w:t>попевки</w:t>
      </w:r>
      <w:proofErr w:type="spellEnd"/>
      <w:r w:rsidRPr="002716BC">
        <w:rPr>
          <w:sz w:val="22"/>
          <w:szCs w:val="22"/>
        </w:rPr>
        <w:t xml:space="preserve"> и мелодии голосом. </w:t>
      </w:r>
      <w:proofErr w:type="gramStart"/>
      <w:r w:rsidRPr="002716BC">
        <w:rPr>
          <w:sz w:val="22"/>
          <w:szCs w:val="22"/>
        </w:rPr>
        <w:t>Выражает свои переживания посредством имитационно-подражательных образов (зайки, мышки, птички) и танцевальных движений (ходьба, бег, хлопки, притопы, «пружинки»).</w:t>
      </w:r>
      <w:proofErr w:type="gramEnd"/>
      <w:r w:rsidRPr="002716BC">
        <w:rPr>
          <w:sz w:val="22"/>
          <w:szCs w:val="22"/>
        </w:rPr>
        <w:t xml:space="preserve"> Использует тембровые возможности различных инструментов, связывая их с образными характеристиками. Согласует свои действия с действиями других детей, радуясь общению в процессе всех видов коллективной музыкальной деятельности.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Style w:val="85pt0pt3"/>
          <w:rFonts w:eastAsia="SimSun" w:cs="Calibri"/>
          <w:b w:val="0"/>
          <w:bCs w:val="0"/>
          <w:i/>
          <w:color w:val="00000A"/>
          <w:spacing w:val="0"/>
          <w:sz w:val="22"/>
          <w:szCs w:val="22"/>
        </w:rPr>
        <w:t xml:space="preserve">2. Приобщение к музыкальному искусству. </w:t>
      </w:r>
      <w:r w:rsidRPr="002716BC">
        <w:rPr>
          <w:sz w:val="22"/>
          <w:szCs w:val="22"/>
        </w:rPr>
        <w:t xml:space="preserve">Имеет первичные представления о том, что музыка выражает эмоции и настроение человека. Эмоционально отзывается на «изобразительные» образы. С помощью взрослого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человека, элементарные музыковедческие представления о свойствах музыкального звука. Понимает «значение» музыкального образа (например, это лошадка и др.). Знает и может назвать простейшие танцы, узнать и воспроизвести элементарные партии для детских музыкальных инструментов. Знает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 и может участвовать в беседе </w:t>
      </w:r>
      <w:proofErr w:type="gramStart"/>
      <w:r w:rsidRPr="002716BC">
        <w:rPr>
          <w:sz w:val="22"/>
          <w:szCs w:val="22"/>
        </w:rPr>
        <w:t>со</w:t>
      </w:r>
      <w:proofErr w:type="gramEnd"/>
      <w:r w:rsidRPr="002716BC">
        <w:rPr>
          <w:sz w:val="22"/>
          <w:szCs w:val="22"/>
        </w:rPr>
        <w:t xml:space="preserve"> взрослым на эту тему.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Средняя группа (от 4 до 5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Развитие музыкально-художественной деятельности. </w:t>
      </w:r>
      <w:r w:rsidRPr="002716BC">
        <w:rPr>
          <w:sz w:val="22"/>
          <w:szCs w:val="22"/>
        </w:rPr>
        <w:t>Обладает координацией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</w:t>
      </w:r>
      <w:r w:rsidRPr="002716BC">
        <w:rPr>
          <w:bCs/>
          <w:sz w:val="22"/>
          <w:szCs w:val="22"/>
        </w:rPr>
        <w:t xml:space="preserve"> передавать посредством собственных движений разнохарактерные, динамические и темповые изменения в музыке. Ритмично ходит, бегает, подпрыгивает, притопывает одной ногой, выставляет ногу на пятку, выполняет </w:t>
      </w:r>
      <w:r w:rsidRPr="002716BC">
        <w:rPr>
          <w:bCs/>
          <w:sz w:val="22"/>
          <w:szCs w:val="22"/>
        </w:rPr>
        <w:lastRenderedPageBreak/>
        <w:t xml:space="preserve">движения с предметами. Легко двигается парами и находит пару. </w:t>
      </w:r>
      <w:r w:rsidRPr="002716BC">
        <w:rPr>
          <w:sz w:val="22"/>
          <w:szCs w:val="22"/>
        </w:rPr>
        <w:t xml:space="preserve">Владеет приемами </w:t>
      </w:r>
      <w:proofErr w:type="spellStart"/>
      <w:r w:rsidRPr="002716BC">
        <w:rPr>
          <w:sz w:val="22"/>
          <w:szCs w:val="22"/>
        </w:rPr>
        <w:t>звукоизвлечения</w:t>
      </w:r>
      <w:proofErr w:type="spellEnd"/>
      <w:r w:rsidRPr="002716BC">
        <w:rPr>
          <w:sz w:val="22"/>
          <w:szCs w:val="22"/>
        </w:rPr>
        <w:t xml:space="preserve"> на различных инструментах (ложках, бубне, треугольнике, металлофоне), подыгрывает простейшим мелодиям на них. Легко создает разнообразные музыкальные образы, используя исполнительские навыки пения, движения и </w:t>
      </w:r>
      <w:proofErr w:type="spellStart"/>
      <w:r w:rsidRPr="002716BC">
        <w:rPr>
          <w:sz w:val="22"/>
          <w:szCs w:val="22"/>
        </w:rPr>
        <w:t>музицирования</w:t>
      </w:r>
      <w:proofErr w:type="spellEnd"/>
      <w:r w:rsidRPr="002716BC">
        <w:rPr>
          <w:sz w:val="22"/>
          <w:szCs w:val="22"/>
        </w:rPr>
        <w:t>.</w:t>
      </w:r>
    </w:p>
    <w:p w:rsidR="005762CD" w:rsidRPr="002716BC" w:rsidRDefault="007A7490">
      <w:pPr>
        <w:tabs>
          <w:tab w:val="left" w:pos="851"/>
          <w:tab w:val="left" w:pos="1147"/>
        </w:tabs>
        <w:rPr>
          <w:bCs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 Приобщение к музыкальному искусству. </w:t>
      </w:r>
      <w:r w:rsidRPr="002716BC">
        <w:rPr>
          <w:bCs/>
          <w:sz w:val="22"/>
          <w:szCs w:val="22"/>
        </w:rPr>
        <w:t xml:space="preserve">Испытывает устойчивый интерес и потребность в общении с музыкой в процессе всех видов музыкальной деятельности. </w:t>
      </w:r>
      <w:proofErr w:type="gramStart"/>
      <w:r w:rsidRPr="002716BC">
        <w:rPr>
          <w:bCs/>
          <w:sz w:val="22"/>
          <w:szCs w:val="22"/>
        </w:rPr>
        <w:t>Понимает изобразительные возможности музыки (шум дождя, пение птиц, вздохи куклы), ее выразительность (радость, нежность, печаль).</w:t>
      </w:r>
      <w:proofErr w:type="gramEnd"/>
      <w:r w:rsidRPr="002716BC">
        <w:rPr>
          <w:bCs/>
          <w:sz w:val="22"/>
          <w:szCs w:val="22"/>
        </w:rPr>
        <w:t xml:space="preserve"> Сочетает восприятие настроения музыки с поиском соответствующих слов и выбором символов – цвета, картинок. Дает (себе и другим) характеристики исполнения музыки на основе простейших слуховых и ритмических представлений. Испытывает наслаждение от сольной и коллективной музыкальной деятельности.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Старшая группа (от 5 до 6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>1.</w:t>
      </w:r>
      <w:r w:rsidRPr="002716BC">
        <w:rPr>
          <w:rFonts w:eastAsia="Times New Roman"/>
          <w:i/>
          <w:sz w:val="22"/>
          <w:szCs w:val="22"/>
          <w:shd w:val="clear" w:color="auto" w:fill="FFFFFF"/>
        </w:rPr>
        <w:t> </w:t>
      </w:r>
      <w:r w:rsidRPr="002716BC">
        <w:rPr>
          <w:rFonts w:eastAsia="Times New Roman"/>
          <w:i/>
          <w:sz w:val="22"/>
          <w:szCs w:val="22"/>
        </w:rPr>
        <w:t xml:space="preserve">Развитие музыкально-художественной деятельности. </w:t>
      </w:r>
      <w:r w:rsidRPr="002716BC">
        <w:rPr>
          <w:sz w:val="22"/>
          <w:szCs w:val="22"/>
        </w:rPr>
        <w:t xml:space="preserve">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Владеет разными приемами игры на инструментах и навыками выразительного исполнения музыки. Свободно импровизирует </w:t>
      </w:r>
      <w:r w:rsidRPr="002716BC">
        <w:rPr>
          <w:sz w:val="22"/>
          <w:szCs w:val="22"/>
        </w:rPr>
        <w:br/>
        <w:t>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</w:r>
    </w:p>
    <w:p w:rsidR="005762CD" w:rsidRPr="002716BC" w:rsidRDefault="007A7490">
      <w:pPr>
        <w:tabs>
          <w:tab w:val="left" w:pos="851"/>
          <w:tab w:val="left" w:pos="1147"/>
        </w:tabs>
        <w:rPr>
          <w:sz w:val="22"/>
          <w:szCs w:val="22"/>
        </w:rPr>
      </w:pPr>
      <w:r w:rsidRPr="002716BC">
        <w:rPr>
          <w:rStyle w:val="85pt0pt3"/>
          <w:rFonts w:eastAsia="SimSun" w:cs="Calibri"/>
          <w:b w:val="0"/>
          <w:bCs w:val="0"/>
          <w:i/>
          <w:color w:val="00000A"/>
          <w:spacing w:val="0"/>
          <w:sz w:val="22"/>
          <w:szCs w:val="22"/>
        </w:rPr>
        <w:t xml:space="preserve">2. Приобщение к музыкальному искусству. </w:t>
      </w:r>
      <w:r w:rsidRPr="002716BC">
        <w:rPr>
          <w:sz w:val="22"/>
          <w:szCs w:val="22"/>
        </w:rPr>
        <w:t>Испытывает устойчивый интерес к музыке,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Подготовительная группа (седьмой-восьмой год жизни)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Развитие музыкально-художественной деятельности. </w:t>
      </w:r>
      <w:r w:rsidRPr="002716BC">
        <w:rPr>
          <w:rFonts w:eastAsia="Times New Roman"/>
          <w:sz w:val="22"/>
          <w:szCs w:val="22"/>
        </w:rPr>
        <w:t xml:space="preserve">Чисто интонирует знакомые и малознакомые мелодии (с сопровождением и без него). Подбирает по слуху знакомые фразы, </w:t>
      </w:r>
      <w:proofErr w:type="spellStart"/>
      <w:r w:rsidRPr="002716BC">
        <w:rPr>
          <w:rFonts w:eastAsia="Times New Roman"/>
          <w:sz w:val="22"/>
          <w:szCs w:val="22"/>
        </w:rPr>
        <w:t>попевки</w:t>
      </w:r>
      <w:proofErr w:type="spellEnd"/>
      <w:r w:rsidRPr="002716BC">
        <w:rPr>
          <w:rFonts w:eastAsia="Times New Roman"/>
          <w:sz w:val="22"/>
          <w:szCs w:val="22"/>
        </w:rPr>
        <w:t xml:space="preserve">, мелодии. Воспроизводит в хлопках, притопах и на музыкальных инструментах ритмический рисунок различных мелодий. Передает в пении, движении и </w:t>
      </w:r>
      <w:proofErr w:type="spellStart"/>
      <w:r w:rsidRPr="002716BC">
        <w:rPr>
          <w:rFonts w:eastAsia="Times New Roman"/>
          <w:sz w:val="22"/>
          <w:szCs w:val="22"/>
        </w:rPr>
        <w:t>музицировании</w:t>
      </w:r>
      <w:proofErr w:type="spellEnd"/>
      <w:r w:rsidRPr="002716BC">
        <w:rPr>
          <w:rFonts w:eastAsia="Times New Roman"/>
          <w:sz w:val="22"/>
          <w:szCs w:val="22"/>
        </w:rPr>
        <w:t xml:space="preserve"> эмоциональную окраску музыки с малоконтрастными частями. Умеет двигаться различными танцевальными шагами («шаг польки», «шаг </w:t>
      </w:r>
      <w:r w:rsidRPr="002716BC">
        <w:rPr>
          <w:rFonts w:eastAsia="Times New Roman"/>
          <w:sz w:val="22"/>
          <w:szCs w:val="22"/>
        </w:rPr>
        <w:lastRenderedPageBreak/>
        <w:t xml:space="preserve">галопа», «шаг вальса», «переменный шаг»), инсценировать тексты песен и сюжеты игр. Владеет приемами </w:t>
      </w:r>
      <w:proofErr w:type="gramStart"/>
      <w:r w:rsidRPr="002716BC">
        <w:rPr>
          <w:rFonts w:eastAsia="Times New Roman"/>
          <w:sz w:val="22"/>
          <w:szCs w:val="22"/>
        </w:rPr>
        <w:t>сольного</w:t>
      </w:r>
      <w:proofErr w:type="gramEnd"/>
      <w:r w:rsidRPr="002716BC">
        <w:rPr>
          <w:rFonts w:eastAsia="Times New Roman"/>
          <w:sz w:val="22"/>
          <w:szCs w:val="22"/>
        </w:rPr>
        <w:t xml:space="preserve"> и ансамблевого </w:t>
      </w:r>
      <w:proofErr w:type="spellStart"/>
      <w:r w:rsidRPr="002716BC">
        <w:rPr>
          <w:rFonts w:eastAsia="Times New Roman"/>
          <w:sz w:val="22"/>
          <w:szCs w:val="22"/>
        </w:rPr>
        <w:t>музицирования</w:t>
      </w:r>
      <w:proofErr w:type="spellEnd"/>
      <w:r w:rsidRPr="002716BC">
        <w:rPr>
          <w:rFonts w:eastAsia="Times New Roman"/>
          <w:sz w:val="22"/>
          <w:szCs w:val="22"/>
        </w:rPr>
        <w:t>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901E9E" w:rsidRPr="002716BC" w:rsidRDefault="007A7490" w:rsidP="00BC21F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>2. Приобщение к музыкальному искусству</w:t>
      </w:r>
      <w:r w:rsidRPr="002716BC">
        <w:rPr>
          <w:rFonts w:eastAsia="Times New Roman"/>
          <w:sz w:val="22"/>
          <w:szCs w:val="22"/>
        </w:rPr>
        <w:t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5762CD" w:rsidRPr="002716BC" w:rsidRDefault="00BC21F0">
      <w:pPr>
        <w:pStyle w:val="4P0"/>
        <w:rPr>
          <w:sz w:val="22"/>
          <w:szCs w:val="22"/>
        </w:rPr>
      </w:pPr>
      <w:bookmarkStart w:id="29" w:name="__RefHeading__7853_919936705"/>
      <w:bookmarkStart w:id="30" w:name="_Toc487462040"/>
      <w:bookmarkEnd w:id="29"/>
      <w:bookmarkEnd w:id="30"/>
      <w:r w:rsidRPr="002716BC">
        <w:rPr>
          <w:sz w:val="22"/>
          <w:szCs w:val="22"/>
        </w:rPr>
        <w:t>2.2.</w:t>
      </w:r>
      <w:r w:rsidR="007A7490" w:rsidRPr="002716BC">
        <w:rPr>
          <w:sz w:val="22"/>
          <w:szCs w:val="22"/>
        </w:rPr>
        <w:t>5. Физическое развитие</w:t>
      </w:r>
    </w:p>
    <w:p w:rsidR="005762CD" w:rsidRPr="002716BC" w:rsidRDefault="007A7490">
      <w:pPr>
        <w:rPr>
          <w:sz w:val="22"/>
          <w:szCs w:val="22"/>
        </w:rPr>
      </w:pPr>
      <w:r w:rsidRPr="002716BC">
        <w:rPr>
          <w:b/>
          <w:i/>
          <w:sz w:val="22"/>
          <w:szCs w:val="22"/>
        </w:rPr>
        <w:t>Цели, задачи и содержание</w:t>
      </w:r>
      <w:r w:rsidRPr="002716BC">
        <w:rPr>
          <w:sz w:val="22"/>
          <w:szCs w:val="22"/>
        </w:rPr>
        <w:t xml:space="preserve"> области «Физическое развитие» детей дошкольного возраста в условиях ДОО представлены двумя разделами: </w:t>
      </w:r>
    </w:p>
    <w:p w:rsidR="005762CD" w:rsidRPr="002716BC" w:rsidRDefault="007A7490" w:rsidP="00D47A0F">
      <w:pPr>
        <w:numPr>
          <w:ilvl w:val="0"/>
          <w:numId w:val="38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2716BC">
        <w:rPr>
          <w:sz w:val="22"/>
          <w:szCs w:val="22"/>
        </w:rPr>
        <w:t>Формирование начальных представлений о здоровом образе жизни.</w:t>
      </w:r>
    </w:p>
    <w:p w:rsidR="005762CD" w:rsidRPr="002716BC" w:rsidRDefault="007A7490" w:rsidP="008464F5">
      <w:pPr>
        <w:numPr>
          <w:ilvl w:val="0"/>
          <w:numId w:val="38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2716BC">
        <w:rPr>
          <w:sz w:val="22"/>
          <w:szCs w:val="22"/>
        </w:rPr>
        <w:t>Физическая культура.</w:t>
      </w:r>
    </w:p>
    <w:p w:rsidR="005762CD" w:rsidRPr="002716BC" w:rsidRDefault="007A7490">
      <w:pPr>
        <w:tabs>
          <w:tab w:val="left" w:pos="993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Формирование начальных представлений о здоровом образе жизни</w:t>
      </w:r>
    </w:p>
    <w:p w:rsidR="005762CD" w:rsidRPr="002716BC" w:rsidRDefault="007A7490">
      <w:pPr>
        <w:rPr>
          <w:rFonts w:eastAsia="Times New Roman"/>
          <w:b/>
          <w:sz w:val="22"/>
          <w:szCs w:val="22"/>
        </w:rPr>
      </w:pPr>
      <w:r w:rsidRPr="002716BC">
        <w:rPr>
          <w:rFonts w:eastAsia="Times New Roman"/>
          <w:b/>
          <w:sz w:val="22"/>
          <w:szCs w:val="22"/>
        </w:rPr>
        <w:t>Задачи, актуальные для работы с детьми с ЗПР:</w:t>
      </w:r>
    </w:p>
    <w:p w:rsidR="005762CD" w:rsidRPr="002716BC" w:rsidRDefault="007A7490" w:rsidP="00901E9E">
      <w:pPr>
        <w:pStyle w:val="aff5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5762CD" w:rsidRPr="002716BC" w:rsidRDefault="007A7490" w:rsidP="00901E9E">
      <w:pPr>
        <w:pStyle w:val="aff5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sz w:val="22"/>
          <w:szCs w:val="22"/>
        </w:rPr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5762CD" w:rsidRPr="002716BC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2"/>
          <w:szCs w:val="22"/>
        </w:rPr>
      </w:pPr>
      <w:r w:rsidRPr="002716BC">
        <w:rPr>
          <w:rFonts w:ascii="Times New Roman" w:eastAsia="Times New Roman" w:hAnsi="Times New Roman"/>
          <w:b/>
          <w:i/>
          <w:sz w:val="22"/>
          <w:szCs w:val="22"/>
        </w:rPr>
        <w:t>Вторая младшая группа (от 3 до 4 лет)</w:t>
      </w:r>
    </w:p>
    <w:p w:rsidR="005762CD" w:rsidRPr="002716BC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i/>
          <w:sz w:val="22"/>
          <w:szCs w:val="22"/>
        </w:rPr>
        <w:t xml:space="preserve">1. Сохранение и укрепление физического и психического здоровья детей. </w:t>
      </w:r>
      <w:r w:rsidRPr="002716BC">
        <w:rPr>
          <w:rFonts w:ascii="Times New Roman" w:eastAsia="Times New Roman" w:hAnsi="Times New Roman"/>
          <w:sz w:val="22"/>
          <w:szCs w:val="22"/>
        </w:rPr>
        <w:t xml:space="preserve">Осваивает движения, связанные с укреплением здоровья, следуя демонстрации и инструкциям взрослого. С интересом осваивает приемы </w:t>
      </w:r>
      <w:proofErr w:type="spellStart"/>
      <w:r w:rsidRPr="002716BC">
        <w:rPr>
          <w:rFonts w:ascii="Times New Roman" w:eastAsia="Times New Roman" w:hAnsi="Times New Roman"/>
          <w:sz w:val="22"/>
          <w:szCs w:val="22"/>
        </w:rPr>
        <w:t>здоровьесбережения</w:t>
      </w:r>
      <w:proofErr w:type="spellEnd"/>
      <w:r w:rsidRPr="002716BC">
        <w:rPr>
          <w:rFonts w:ascii="Times New Roman" w:eastAsia="Times New Roman" w:hAnsi="Times New Roman"/>
          <w:sz w:val="22"/>
          <w:szCs w:val="22"/>
        </w:rPr>
        <w:t>. Различает, что значит быть здоровым или нездоровым. Сообщает о своем недомогании взрослому. Отсутствуют признаки частой заболеваемости.</w:t>
      </w:r>
    </w:p>
    <w:p w:rsidR="005762CD" w:rsidRPr="002716BC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i/>
          <w:sz w:val="22"/>
          <w:szCs w:val="22"/>
        </w:rPr>
        <w:t xml:space="preserve">2. Воспитание культурно-гигиенических навыков. </w:t>
      </w:r>
      <w:r w:rsidRPr="002716BC">
        <w:rPr>
          <w:rFonts w:ascii="Times New Roman" w:eastAsia="Times New Roman" w:hAnsi="Times New Roman"/>
          <w:sz w:val="22"/>
          <w:szCs w:val="22"/>
        </w:rPr>
        <w:t>Испытывает потребность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взрослого. Старается правильно пользоваться столовыми приборами, салфеткой.</w:t>
      </w:r>
    </w:p>
    <w:p w:rsidR="005762CD" w:rsidRPr="002716BC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2"/>
          <w:szCs w:val="22"/>
        </w:rPr>
      </w:pPr>
      <w:r w:rsidRPr="002716BC">
        <w:rPr>
          <w:rFonts w:ascii="Times New Roman" w:eastAsia="Times New Roman" w:hAnsi="Times New Roman"/>
          <w:i/>
          <w:sz w:val="22"/>
          <w:szCs w:val="22"/>
        </w:rPr>
        <w:lastRenderedPageBreak/>
        <w:t xml:space="preserve">3. Формирование начальных представлений о здоровом образе жизни. </w:t>
      </w:r>
      <w:r w:rsidRPr="002716BC">
        <w:rPr>
          <w:rFonts w:ascii="Times New Roman" w:eastAsia="Times New Roman" w:hAnsi="Times New Roman"/>
          <w:sz w:val="22"/>
          <w:szCs w:val="22"/>
        </w:rPr>
        <w:t>Имеет представления о том, что утренняя зарядка, подвижные игры, физические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</w:t>
      </w:r>
    </w:p>
    <w:p w:rsidR="005762CD" w:rsidRPr="002716BC" w:rsidRDefault="007A7490">
      <w:pPr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Средняя группа (от 4 до 5 лет)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Сохранение и укрепление физического и психического здоровья детей. </w:t>
      </w:r>
      <w:r w:rsidRPr="002716BC">
        <w:rPr>
          <w:rFonts w:eastAsia="Times New Roman"/>
          <w:sz w:val="22"/>
          <w:szCs w:val="22"/>
        </w:rPr>
        <w:t xml:space="preserve">Осваивает разучиваемые движения, их </w:t>
      </w:r>
      <w:proofErr w:type="gramStart"/>
      <w:r w:rsidRPr="002716BC">
        <w:rPr>
          <w:rFonts w:eastAsia="Times New Roman"/>
          <w:sz w:val="22"/>
          <w:szCs w:val="22"/>
        </w:rPr>
        <w:t>элементы</w:t>
      </w:r>
      <w:proofErr w:type="gramEnd"/>
      <w:r w:rsidRPr="002716BC">
        <w:rPr>
          <w:rFonts w:eastAsia="Times New Roman"/>
          <w:sz w:val="22"/>
          <w:szCs w:val="22"/>
        </w:rPr>
        <w:t xml:space="preserve"> как на основе демонстрации, так и на основе словесной инструкции, понимает указания взрослого. Обращается за помощью к взрослым при заболевании, травме. Отсутствуют признаки частой заболеваемости.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 Воспитание культурно-гигиенических навыков. </w:t>
      </w:r>
      <w:r w:rsidRPr="002716BC">
        <w:rPr>
          <w:rFonts w:eastAsia="Times New Roman"/>
          <w:sz w:val="22"/>
          <w:szCs w:val="22"/>
        </w:rPr>
        <w:t>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Действия могут требовать небольшой коррекции и напоминания со стороны взрослого.</w:t>
      </w:r>
    </w:p>
    <w:p w:rsidR="00901E9E" w:rsidRPr="002716BC" w:rsidRDefault="007A7490" w:rsidP="008464F5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Формирование начальных представлений о здоровом образе жизни. </w:t>
      </w:r>
      <w:r w:rsidRPr="002716BC">
        <w:rPr>
          <w:rFonts w:eastAsia="Times New Roman"/>
          <w:sz w:val="22"/>
          <w:szCs w:val="22"/>
        </w:rPr>
        <w:t xml:space="preserve">Знаком с понятиями «здоровье», «болезнь». Имеет представление о составляющих ЗОЖ: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</w:t>
      </w:r>
      <w:r w:rsidRPr="002716BC">
        <w:rPr>
          <w:rFonts w:eastAsia="Times New Roman"/>
          <w:sz w:val="22"/>
          <w:szCs w:val="22"/>
        </w:rPr>
        <w:br/>
        <w:t>о витаминах, об оказании элементарной помощи при ушибах и травме.</w:t>
      </w:r>
    </w:p>
    <w:p w:rsidR="005762CD" w:rsidRPr="002716BC" w:rsidRDefault="007A7490">
      <w:pPr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Старшая группа (от 5 до 6 лет)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Сохранение и укрепление физического и психического здоровья детей. </w:t>
      </w:r>
      <w:r w:rsidRPr="002716BC">
        <w:rPr>
          <w:rFonts w:eastAsia="Times New Roman"/>
          <w:sz w:val="22"/>
          <w:szCs w:val="22"/>
        </w:rPr>
        <w:t>Легко выполняет и осваивает технику разучиваемых движений, их элементов. Отсутствуют признаки частой заболеваемости. Может привлечь внимание взрослого в случае плохого самочувствия, недомогания.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 Воспитание культурно-гигиенических навыков. </w:t>
      </w:r>
      <w:r w:rsidRPr="002716BC">
        <w:rPr>
          <w:rFonts w:eastAsia="Times New Roman"/>
          <w:sz w:val="22"/>
          <w:szCs w:val="22"/>
        </w:rPr>
        <w:t>Самостоятельно и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Формирование начальных представлений о здоровом образе жизни. </w:t>
      </w:r>
      <w:r w:rsidRPr="002716BC">
        <w:rPr>
          <w:rFonts w:eastAsia="Times New Roman"/>
          <w:sz w:val="22"/>
          <w:szCs w:val="22"/>
        </w:rPr>
        <w:t>Знаком с понятиями «здоровье», «болезнь»,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5762CD" w:rsidRPr="002716BC" w:rsidRDefault="007A7490">
      <w:pPr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Подготовительная группа (седьмой-восьмой год жизни)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Сохранение и укрепление физического и психического здоровья детей. </w:t>
      </w:r>
      <w:r w:rsidRPr="002716BC">
        <w:rPr>
          <w:rFonts w:eastAsia="Times New Roman"/>
          <w:sz w:val="22"/>
          <w:szCs w:val="22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lastRenderedPageBreak/>
        <w:t xml:space="preserve">2. Воспитание культурно-гигиенических навыков. </w:t>
      </w:r>
      <w:r w:rsidRPr="002716BC">
        <w:rPr>
          <w:rFonts w:eastAsia="Times New Roman"/>
          <w:sz w:val="22"/>
          <w:szCs w:val="22"/>
        </w:rPr>
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5762CD" w:rsidRPr="002716BC" w:rsidRDefault="007A7490" w:rsidP="008464F5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Формирование начальных представлений о здоровом образе жизни. </w:t>
      </w:r>
      <w:r w:rsidRPr="002716BC">
        <w:rPr>
          <w:rFonts w:eastAsia="Times New Roman"/>
          <w:sz w:val="22"/>
          <w:szCs w:val="22"/>
        </w:rPr>
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5762CD" w:rsidRPr="002716BC" w:rsidRDefault="007A7490">
      <w:pPr>
        <w:rPr>
          <w:rFonts w:eastAsia="Times New Roman"/>
          <w:b/>
          <w:sz w:val="22"/>
          <w:szCs w:val="22"/>
        </w:rPr>
      </w:pPr>
      <w:r w:rsidRPr="002716BC">
        <w:rPr>
          <w:rFonts w:eastAsia="Times New Roman"/>
          <w:b/>
          <w:sz w:val="22"/>
          <w:szCs w:val="22"/>
        </w:rPr>
        <w:t>Физическая культура</w:t>
      </w:r>
    </w:p>
    <w:p w:rsidR="005762CD" w:rsidRPr="002716BC" w:rsidRDefault="007A7490">
      <w:pPr>
        <w:tabs>
          <w:tab w:val="left" w:pos="1134"/>
        </w:tabs>
        <w:rPr>
          <w:rFonts w:eastAsia="Times New Roman"/>
          <w:b/>
          <w:sz w:val="22"/>
          <w:szCs w:val="22"/>
        </w:rPr>
      </w:pPr>
      <w:r w:rsidRPr="002716BC">
        <w:rPr>
          <w:rFonts w:eastAsia="Times New Roman"/>
          <w:b/>
          <w:sz w:val="22"/>
          <w:szCs w:val="22"/>
        </w:rPr>
        <w:t>Задачи, актуальные для работы с детьми с ЗПР:</w:t>
      </w:r>
    </w:p>
    <w:p w:rsidR="005762CD" w:rsidRPr="002716BC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развитие общей и мелкой моторики;</w:t>
      </w:r>
    </w:p>
    <w:p w:rsidR="005762CD" w:rsidRPr="002716BC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 xml:space="preserve">развитие произвольности (самостоятельности, целенаправленности и </w:t>
      </w:r>
      <w:proofErr w:type="spellStart"/>
      <w:r w:rsidRPr="002716BC">
        <w:rPr>
          <w:rFonts w:eastAsia="Times New Roman"/>
          <w:sz w:val="22"/>
          <w:szCs w:val="22"/>
        </w:rPr>
        <w:t>саморегуляции</w:t>
      </w:r>
      <w:proofErr w:type="spellEnd"/>
      <w:r w:rsidRPr="002716BC">
        <w:rPr>
          <w:rFonts w:eastAsia="Times New Roman"/>
          <w:sz w:val="22"/>
          <w:szCs w:val="22"/>
        </w:rPr>
        <w:t>) двигательных действий, двигательной активности и поведения ребенка;</w:t>
      </w:r>
    </w:p>
    <w:p w:rsidR="005762CD" w:rsidRPr="002716BC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2"/>
          <w:szCs w:val="22"/>
        </w:rPr>
      </w:pPr>
      <w:r w:rsidRPr="002716BC">
        <w:rPr>
          <w:rFonts w:eastAsia="Times New Roman"/>
          <w:sz w:val="22"/>
          <w:szCs w:val="22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5762CD" w:rsidRPr="002716BC" w:rsidRDefault="007A7490">
      <w:pPr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Вторая младшая группа (от 3 до 4 лет)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Развитие двигательных качеств (скоростных, силовых, гибкости, выносливости, координации). </w:t>
      </w:r>
      <w:r w:rsidRPr="002716BC">
        <w:rPr>
          <w:rFonts w:eastAsia="Times New Roman"/>
          <w:sz w:val="22"/>
          <w:szCs w:val="22"/>
        </w:rPr>
        <w:t xml:space="preserve">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некоторых двигательных действий. </w:t>
      </w:r>
      <w:proofErr w:type="gramStart"/>
      <w:r w:rsidRPr="002716BC">
        <w:rPr>
          <w:rFonts w:eastAsia="Times New Roman"/>
          <w:sz w:val="22"/>
          <w:szCs w:val="22"/>
        </w:rPr>
        <w:t>Способен</w:t>
      </w:r>
      <w:proofErr w:type="gramEnd"/>
      <w:r w:rsidRPr="002716BC">
        <w:rPr>
          <w:rFonts w:eastAsia="Times New Roman"/>
          <w:sz w:val="22"/>
          <w:szCs w:val="22"/>
        </w:rPr>
        <w:t xml:space="preserve"> к регуляции тонуса мускулатуры на основе контрастных ощущений («сосулька зимой» – мышцы напряжены, «сосулька весной» – мышцы расслабляются).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 Накопление и обогащение двигательного опыта детей (овладение основными движениями). </w:t>
      </w:r>
      <w:r w:rsidRPr="002716BC">
        <w:rPr>
          <w:rFonts w:eastAsia="Times New Roman"/>
          <w:sz w:val="22"/>
          <w:szCs w:val="22"/>
        </w:rPr>
        <w:t>Техника основных движений: ходьбы, бега, ползания и лазанья, прыжков соответствует возрастным нормативам. Выполняет т</w:t>
      </w:r>
      <w:r w:rsidRPr="002716BC">
        <w:rPr>
          <w:sz w:val="22"/>
          <w:szCs w:val="22"/>
        </w:rPr>
        <w:t xml:space="preserve">радиционные двухчастные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</w:t>
      </w:r>
      <w:r w:rsidRPr="002716BC">
        <w:rPr>
          <w:rFonts w:eastAsia="Times New Roman"/>
          <w:sz w:val="22"/>
          <w:szCs w:val="22"/>
        </w:rPr>
        <w:t xml:space="preserve">Ребенок может сохранять правильную осанку в различных положениях по напоминанию взрослого, удерживает ее непродолжительно. </w:t>
      </w:r>
      <w:r w:rsidRPr="002716BC">
        <w:rPr>
          <w:sz w:val="22"/>
          <w:szCs w:val="22"/>
        </w:rPr>
        <w:t xml:space="preserve">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другое. Уверенно выполняет задания, </w:t>
      </w:r>
      <w:proofErr w:type="gramStart"/>
      <w:r w:rsidRPr="002716BC">
        <w:rPr>
          <w:sz w:val="22"/>
          <w:szCs w:val="22"/>
        </w:rPr>
        <w:t>действует</w:t>
      </w:r>
      <w:proofErr w:type="gramEnd"/>
      <w:r w:rsidRPr="002716BC">
        <w:rPr>
          <w:sz w:val="22"/>
          <w:szCs w:val="22"/>
        </w:rPr>
        <w:t xml:space="preserve"> в общем для всех темпе. Легко находит свое место при совместных построениях и в играх. </w:t>
      </w:r>
      <w:r w:rsidRPr="002716BC">
        <w:rPr>
          <w:rFonts w:eastAsia="Times New Roman"/>
          <w:sz w:val="22"/>
          <w:szCs w:val="22"/>
        </w:rPr>
        <w:t xml:space="preserve">Может выполнять двигательные задания в коллективе сверстников. Умеет строиться в колонну, шеренгу, круг, находит свое место при построениях, согласовывает совместные действия. Может сохранять </w:t>
      </w:r>
      <w:r w:rsidRPr="002716BC">
        <w:rPr>
          <w:rFonts w:eastAsia="Times New Roman"/>
          <w:sz w:val="22"/>
          <w:szCs w:val="22"/>
        </w:rPr>
        <w:lastRenderedPageBreak/>
        <w:t xml:space="preserve">равновесие с открытыми глазами в различных положениях (сидя, стоя и в движении). </w:t>
      </w:r>
      <w:r w:rsidRPr="002716BC">
        <w:rPr>
          <w:sz w:val="22"/>
          <w:szCs w:val="22"/>
        </w:rPr>
        <w:t xml:space="preserve">Проявляет инициативность, с большим удовольствием участвует в подвижных играх. </w:t>
      </w:r>
      <w:r w:rsidRPr="002716BC">
        <w:rPr>
          <w:rFonts w:eastAsia="Times New Roman"/>
          <w:sz w:val="22"/>
          <w:szCs w:val="22"/>
        </w:rPr>
        <w:t>Соблюдает элементарные и более сложные правила в играх, меняет вид движения в соответствии с поставленной задачей. Согласовывает движения, ориентируется в пространстве. Ходит и бегает свободно, не шаркая ногами, не опуская голову, сохраняя координацию движений рук и ног. С желанием катается на трехколесном велосипеде.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Формирование потребности в двигательной активности и физическом совершенствовании. </w:t>
      </w:r>
      <w:r w:rsidRPr="002716BC">
        <w:rPr>
          <w:rFonts w:eastAsia="Times New Roman"/>
          <w:sz w:val="22"/>
          <w:szCs w:val="22"/>
        </w:rPr>
        <w:t>Двигается активно, естественно, не напряженно. Участвует в совместных подвижных играх и упражнениях, старается соблюдать правила. Интересуется способами выполнения двигательных упражнений, старательно их повторяет. Пользуется физкультурным оборудованием. Стремится к самостоятельности в применении опыта двигательной деятельности. Быстро осваивает новые движения. От двигательной деятельности получает удовольствие. Объем двигательной активности (ДА) соответствует возрастным нормам.</w:t>
      </w:r>
    </w:p>
    <w:p w:rsidR="005762CD" w:rsidRPr="002716BC" w:rsidRDefault="007A7490">
      <w:pPr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Средняя группа (от 4 до 5 лет)</w:t>
      </w:r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Развитие двигательных качеств (скоростных, силовых, гибкости, выносливости координации). </w:t>
      </w:r>
      <w:r w:rsidRPr="002716BC">
        <w:rPr>
          <w:rFonts w:eastAsia="Times New Roman"/>
          <w:sz w:val="22"/>
          <w:szCs w:val="22"/>
        </w:rPr>
        <w:t>Развитие движений соответствует возрастной норме; движения хорошо координированы и энергичны; выполняются ловко, выразительно, красиво. Показатели тестирования показывают высокий возрастной уровень развития и физических качеств.</w:t>
      </w:r>
    </w:p>
    <w:p w:rsidR="005762CD" w:rsidRPr="002716BC" w:rsidRDefault="007A7490">
      <w:pPr>
        <w:rPr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 Накопление и обогащение двигательного опыта детей (овладение основными движениями). </w:t>
      </w:r>
      <w:r w:rsidRPr="002716BC">
        <w:rPr>
          <w:rFonts w:eastAsia="Times New Roman"/>
          <w:sz w:val="22"/>
          <w:szCs w:val="22"/>
        </w:rPr>
        <w:t>Умения и навыки в основных движениях соответствуют возрастным возможностям. Доступны т</w:t>
      </w:r>
      <w:r w:rsidRPr="002716BC">
        <w:rPr>
          <w:sz w:val="22"/>
          <w:szCs w:val="22"/>
        </w:rPr>
        <w:t xml:space="preserve">радиционные </w:t>
      </w:r>
      <w:proofErr w:type="spellStart"/>
      <w:r w:rsidRPr="002716BC">
        <w:rPr>
          <w:sz w:val="22"/>
          <w:szCs w:val="22"/>
        </w:rPr>
        <w:t>четырехчастные</w:t>
      </w:r>
      <w:proofErr w:type="spellEnd"/>
      <w:r w:rsidRPr="002716BC">
        <w:rPr>
          <w:sz w:val="22"/>
          <w:szCs w:val="22"/>
        </w:rPr>
        <w:t xml:space="preserve"> </w:t>
      </w:r>
      <w:proofErr w:type="spellStart"/>
      <w:r w:rsidRPr="002716BC">
        <w:rPr>
          <w:sz w:val="22"/>
          <w:szCs w:val="22"/>
        </w:rPr>
        <w:t>общеразвивающие</w:t>
      </w:r>
      <w:proofErr w:type="spellEnd"/>
      <w:r w:rsidRPr="002716BC">
        <w:rPr>
          <w:sz w:val="22"/>
          <w:szCs w:val="22"/>
        </w:rPr>
        <w:t xml:space="preserve">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Доступно освоение главных элементов техники: в беге – активного толчка и выноса маховой ноги; в прыжках – энергичного толчка и маха руками вперед-вверх; в метании – исходного положения, замаха; в лазании – чередующегося шага при подъеме на гимнастическую стенку одноименным способом. Ловля мяча с расстояния 1,5 м, отбивание его об пол не менее 5 раз подряд. Правильные исходные положения при метании. Ползание разными способами: </w:t>
      </w:r>
      <w:proofErr w:type="spellStart"/>
      <w:r w:rsidRPr="002716BC">
        <w:rPr>
          <w:sz w:val="22"/>
          <w:szCs w:val="22"/>
        </w:rPr>
        <w:t>пролезание</w:t>
      </w:r>
      <w:proofErr w:type="spellEnd"/>
      <w:r w:rsidRPr="002716BC">
        <w:rPr>
          <w:sz w:val="22"/>
          <w:szCs w:val="22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</w:r>
      <w:proofErr w:type="spellStart"/>
      <w:r w:rsidRPr="002716BC">
        <w:rPr>
          <w:sz w:val="22"/>
          <w:szCs w:val="22"/>
        </w:rPr>
        <w:t>перелезание</w:t>
      </w:r>
      <w:proofErr w:type="spellEnd"/>
      <w:r w:rsidRPr="002716BC">
        <w:rPr>
          <w:sz w:val="22"/>
          <w:szCs w:val="22"/>
        </w:rPr>
        <w:t xml:space="preserve"> с одного пролета лестницы на другой вправо, влево, не пропуская реек. Выполняет прыжки на двух ногах с поворотами кругом, со сменой ног; ноги вместе-ноги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5- 10 см; прыжки в длину с места; вверх с места на высоту 15-20 см). Сохраняет равновесие после вращений или в заданных положениях: стоя на одной ноге, на приподнятой поверхности. Соблюдает правила в подвижных играх. </w:t>
      </w:r>
      <w:r w:rsidRPr="002716BC">
        <w:rPr>
          <w:rFonts w:eastAsia="Times New Roman"/>
          <w:sz w:val="22"/>
          <w:szCs w:val="22"/>
        </w:rPr>
        <w:t xml:space="preserve">Соблюдает правила, согласовывает движения, </w:t>
      </w:r>
      <w:r w:rsidRPr="002716BC">
        <w:rPr>
          <w:rFonts w:eastAsia="Times New Roman"/>
          <w:sz w:val="22"/>
          <w:szCs w:val="22"/>
        </w:rPr>
        <w:lastRenderedPageBreak/>
        <w:t xml:space="preserve">ориентируется в пространстве. Развито умение ходить и бегать разными видами бега свободно, не шаркая ногами, не опуская голову, сохраняя координацию движений рук и ног. Сформировано умение строиться в колонну по одному, шеренгу, круг, находить свое место при построениях. Сохраняет правильную осанку самостоятельно в положениях сидя и стоя, в движении, при выполнении упражнений в равновесии. Новые движения осваивает быстро. Соблюдает технику выполнения ходьбы, бега, лазанья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одновременно. </w:t>
      </w:r>
      <w:proofErr w:type="gramStart"/>
      <w:r w:rsidRPr="002716BC">
        <w:rPr>
          <w:rFonts w:eastAsia="Times New Roman"/>
          <w:sz w:val="22"/>
          <w:szCs w:val="22"/>
        </w:rPr>
        <w:t>Энергично отталкивается двумя ногами и правильно приземляется в прыжках с высоты, на месте и с продвижением вперед; на двух ногах и поочередно на одной ноге; принимает правильное исходное положение в прыжках в длину и высоту с места; в метании мешочков с песком, мячей диаметром 15–20 см. В играх выполняет сложные правила, меняет движения.</w:t>
      </w:r>
      <w:proofErr w:type="gramEnd"/>
      <w:r w:rsidRPr="002716BC">
        <w:rPr>
          <w:rFonts w:eastAsia="Times New Roman"/>
          <w:sz w:val="22"/>
          <w:szCs w:val="22"/>
        </w:rPr>
        <w:t xml:space="preserve"> Сформированы навыки доступных спортивных упражнений: к</w:t>
      </w:r>
      <w:r w:rsidRPr="002716BC">
        <w:rPr>
          <w:sz w:val="22"/>
          <w:szCs w:val="22"/>
        </w:rPr>
        <w:t xml:space="preserve">атание на санках (подъем с санками на горку, скатывание с горки, торможение при спуске; катание на санках друг друга). </w:t>
      </w:r>
      <w:proofErr w:type="gramStart"/>
      <w:r w:rsidRPr="002716BC">
        <w:rPr>
          <w:sz w:val="22"/>
          <w:szCs w:val="22"/>
        </w:rPr>
        <w:t>Катание на двух- и трехколесном велосипедах: по прямой, по кругу, «змейкой», с поворотами.</w:t>
      </w:r>
      <w:proofErr w:type="gramEnd"/>
    </w:p>
    <w:p w:rsidR="005762CD" w:rsidRPr="002716BC" w:rsidRDefault="007A7490">
      <w:pPr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Формирование потребности в двигательной активности и физическом совершенствовании. </w:t>
      </w:r>
      <w:r w:rsidRPr="002716BC">
        <w:rPr>
          <w:rFonts w:eastAsia="Times New Roman"/>
          <w:sz w:val="22"/>
          <w:szCs w:val="22"/>
        </w:rPr>
        <w:t>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подвижных игр, при этом переживает положительные эмоции. Пользуется физкультурным инвентарем и 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нормам.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Старшая группа (от 5 до 6 лет)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Развитие двигательных качеств (скоростных, силовых, гибкости, выносливости координации). </w:t>
      </w:r>
      <w:r w:rsidRPr="002716BC">
        <w:rPr>
          <w:rFonts w:eastAsia="Times New Roman"/>
          <w:sz w:val="22"/>
          <w:szCs w:val="22"/>
        </w:rPr>
        <w:t xml:space="preserve"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 Проявляется соотношение некоторых физических упражнений с </w:t>
      </w:r>
      <w:proofErr w:type="spellStart"/>
      <w:r w:rsidRPr="002716BC">
        <w:rPr>
          <w:rFonts w:eastAsia="Times New Roman"/>
          <w:sz w:val="22"/>
          <w:szCs w:val="22"/>
        </w:rPr>
        <w:t>полоролевым</w:t>
      </w:r>
      <w:proofErr w:type="spellEnd"/>
      <w:r w:rsidRPr="002716BC">
        <w:rPr>
          <w:rFonts w:eastAsia="Times New Roman"/>
          <w:sz w:val="22"/>
          <w:szCs w:val="22"/>
        </w:rPr>
        <w:t xml:space="preserve"> поведением (силовые упражнения – у мальчиков, гибкость – у девочек). Показатели тестирования показывают высокий возрастной уровень развития физических качеств.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2. Накопление и обогащение двигательного опыта детей (овладение основными движениями). </w:t>
      </w:r>
      <w:r w:rsidRPr="002716BC">
        <w:rPr>
          <w:rFonts w:eastAsia="Times New Roman"/>
          <w:sz w:val="22"/>
          <w:szCs w:val="22"/>
        </w:rPr>
        <w:t xml:space="preserve">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</w:r>
      <w:proofErr w:type="spellStart"/>
      <w:r w:rsidRPr="002716BC">
        <w:rPr>
          <w:sz w:val="22"/>
          <w:szCs w:val="22"/>
        </w:rPr>
        <w:t>четырехчастные</w:t>
      </w:r>
      <w:proofErr w:type="spellEnd"/>
      <w:r w:rsidRPr="002716BC">
        <w:rPr>
          <w:sz w:val="22"/>
          <w:szCs w:val="22"/>
        </w:rPr>
        <w:t xml:space="preserve">, </w:t>
      </w:r>
      <w:proofErr w:type="spellStart"/>
      <w:r w:rsidRPr="002716BC">
        <w:rPr>
          <w:sz w:val="22"/>
          <w:szCs w:val="22"/>
        </w:rPr>
        <w:t>шестичастные</w:t>
      </w:r>
      <w:proofErr w:type="spellEnd"/>
      <w:r w:rsidRPr="002716BC">
        <w:rPr>
          <w:sz w:val="22"/>
          <w:szCs w:val="22"/>
        </w:rPr>
        <w:t xml:space="preserve"> традиционные </w:t>
      </w:r>
      <w:proofErr w:type="spellStart"/>
      <w:r w:rsidRPr="002716BC">
        <w:rPr>
          <w:sz w:val="22"/>
          <w:szCs w:val="22"/>
        </w:rPr>
        <w:t>общеразвивающие</w:t>
      </w:r>
      <w:proofErr w:type="spellEnd"/>
      <w:r w:rsidRPr="002716BC">
        <w:rPr>
          <w:sz w:val="22"/>
          <w:szCs w:val="22"/>
        </w:rPr>
        <w:t xml:space="preserve"> упражнения с одновременным последовательным выполнением движений рук и ног, одноименной и разноименной координацией. </w:t>
      </w:r>
      <w:proofErr w:type="gramStart"/>
      <w:r w:rsidRPr="002716BC">
        <w:rPr>
          <w:sz w:val="22"/>
          <w:szCs w:val="22"/>
        </w:rPr>
        <w:t>Способен</w:t>
      </w:r>
      <w:proofErr w:type="gramEnd"/>
      <w:r w:rsidRPr="002716BC">
        <w:rPr>
          <w:sz w:val="22"/>
          <w:szCs w:val="22"/>
        </w:rPr>
        <w:t xml:space="preserve"> выполнить общеразвивающие упражнения с различными предметами,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</w:t>
      </w:r>
      <w:r w:rsidRPr="002716BC">
        <w:rPr>
          <w:sz w:val="22"/>
          <w:szCs w:val="22"/>
        </w:rPr>
        <w:lastRenderedPageBreak/>
        <w:t xml:space="preserve">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2716BC">
        <w:rPr>
          <w:sz w:val="22"/>
          <w:szCs w:val="22"/>
        </w:rPr>
        <w:t>перелезание</w:t>
      </w:r>
      <w:proofErr w:type="spellEnd"/>
      <w:r w:rsidRPr="002716BC">
        <w:rPr>
          <w:sz w:val="22"/>
          <w:szCs w:val="22"/>
        </w:rPr>
        <w:t xml:space="preserve"> через предметы (скамейки, бревна). </w:t>
      </w:r>
      <w:proofErr w:type="spellStart"/>
      <w:r w:rsidRPr="002716BC">
        <w:rPr>
          <w:sz w:val="22"/>
          <w:szCs w:val="22"/>
        </w:rPr>
        <w:t>Подлезание</w:t>
      </w:r>
      <w:proofErr w:type="spellEnd"/>
      <w:r w:rsidRPr="002716BC">
        <w:rPr>
          <w:sz w:val="22"/>
          <w:szCs w:val="22"/>
        </w:rPr>
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метанием, играх-эстафетах.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 </w:t>
      </w:r>
      <w:r w:rsidRPr="002716BC">
        <w:rPr>
          <w:rFonts w:eastAsia="Times New Roman"/>
          <w:sz w:val="22"/>
          <w:szCs w:val="22"/>
        </w:rPr>
        <w:t>Двигательный опыт обогащается в самостоятельной деятельности: свободно и вариативно использует основные движения, переносит в разные виды игр, интегрирует разнообразие движений с разными видами и формами детской деятельности.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Формирование потребности в двигательной активности и физическом совершенствовании. </w:t>
      </w:r>
      <w:r w:rsidRPr="002716BC">
        <w:rPr>
          <w:rFonts w:eastAsia="Times New Roman"/>
          <w:sz w:val="22"/>
          <w:szCs w:val="22"/>
        </w:rPr>
        <w:t xml:space="preserve">Ребенок проявляет стремление к двигательной активности. Получает удовольствие от физических упражнений и подвижных игр. Хорошо </w:t>
      </w:r>
      <w:proofErr w:type="gramStart"/>
      <w:r w:rsidRPr="002716BC">
        <w:rPr>
          <w:rFonts w:eastAsia="Times New Roman"/>
          <w:sz w:val="22"/>
          <w:szCs w:val="22"/>
        </w:rPr>
        <w:t>развиты</w:t>
      </w:r>
      <w:proofErr w:type="gramEnd"/>
      <w:r w:rsidRPr="002716BC">
        <w:rPr>
          <w:rFonts w:eastAsia="Times New Roman"/>
          <w:sz w:val="22"/>
          <w:szCs w:val="22"/>
        </w:rPr>
        <w:t xml:space="preserve">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</w:t>
      </w:r>
      <w:proofErr w:type="gramStart"/>
      <w:r w:rsidRPr="002716BC">
        <w:rPr>
          <w:rFonts w:eastAsia="Times New Roman"/>
          <w:sz w:val="22"/>
          <w:szCs w:val="22"/>
        </w:rPr>
        <w:t>активен</w:t>
      </w:r>
      <w:proofErr w:type="gramEnd"/>
      <w:r w:rsidRPr="002716BC">
        <w:rPr>
          <w:rFonts w:eastAsia="Times New Roman"/>
          <w:sz w:val="22"/>
          <w:szCs w:val="22"/>
        </w:rPr>
        <w:t xml:space="preserve">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2"/>
          <w:szCs w:val="22"/>
        </w:rPr>
      </w:pPr>
      <w:r w:rsidRPr="002716BC">
        <w:rPr>
          <w:rFonts w:eastAsia="Times New Roman"/>
          <w:b/>
          <w:i/>
          <w:sz w:val="22"/>
          <w:szCs w:val="22"/>
        </w:rPr>
        <w:t>Подготовительная группа (седьмой-восьмой год жизни)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1. Развитие двигательных качеств (скоростных, силовых, гибкости, выносливости координации). </w:t>
      </w:r>
      <w:r w:rsidRPr="002716BC">
        <w:rPr>
          <w:rFonts w:eastAsia="Times New Roman"/>
          <w:sz w:val="22"/>
          <w:szCs w:val="22"/>
        </w:rPr>
        <w:t xml:space="preserve">Хорошо </w:t>
      </w:r>
      <w:proofErr w:type="gramStart"/>
      <w:r w:rsidRPr="002716BC">
        <w:rPr>
          <w:rFonts w:eastAsia="Times New Roman"/>
          <w:sz w:val="22"/>
          <w:szCs w:val="22"/>
        </w:rPr>
        <w:t>развиты</w:t>
      </w:r>
      <w:proofErr w:type="gramEnd"/>
      <w:r w:rsidRPr="002716BC">
        <w:rPr>
          <w:rFonts w:eastAsia="Times New Roman"/>
          <w:sz w:val="22"/>
          <w:szCs w:val="22"/>
        </w:rPr>
        <w:t xml:space="preserve">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lastRenderedPageBreak/>
        <w:t xml:space="preserve">2. Накопление и обогащение двигательного опыта детей (овладение основными движениями). </w:t>
      </w:r>
      <w:r w:rsidRPr="002716BC">
        <w:rPr>
          <w:sz w:val="22"/>
          <w:szCs w:val="22"/>
        </w:rPr>
        <w:t xml:space="preserve">Самостоятельно, быстро и организованно выполняет построение и перестроение во время движения. Доступны: </w:t>
      </w:r>
      <w:proofErr w:type="spellStart"/>
      <w:r w:rsidRPr="002716BC">
        <w:rPr>
          <w:sz w:val="22"/>
          <w:szCs w:val="22"/>
        </w:rPr>
        <w:t>четырехчастные</w:t>
      </w:r>
      <w:proofErr w:type="spellEnd"/>
      <w:r w:rsidRPr="002716BC">
        <w:rPr>
          <w:sz w:val="22"/>
          <w:szCs w:val="22"/>
        </w:rPr>
        <w:t xml:space="preserve">, </w:t>
      </w:r>
      <w:proofErr w:type="spellStart"/>
      <w:r w:rsidRPr="002716BC">
        <w:rPr>
          <w:sz w:val="22"/>
          <w:szCs w:val="22"/>
        </w:rPr>
        <w:t>шестичастные</w:t>
      </w:r>
      <w:proofErr w:type="spellEnd"/>
      <w:r w:rsidRPr="002716BC">
        <w:rPr>
          <w:sz w:val="22"/>
          <w:szCs w:val="22"/>
        </w:rPr>
        <w:t xml:space="preserve">, восьмичастные традиционные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</w:t>
      </w:r>
      <w:proofErr w:type="gramStart"/>
      <w:r w:rsidRPr="002716BC">
        <w:rPr>
          <w:sz w:val="22"/>
          <w:szCs w:val="22"/>
        </w:rPr>
        <w:t>обычная</w:t>
      </w:r>
      <w:proofErr w:type="gramEnd"/>
      <w:r w:rsidRPr="002716BC">
        <w:rPr>
          <w:sz w:val="22"/>
          <w:szCs w:val="22"/>
        </w:rPr>
        <w:t xml:space="preserve">, гимнастическая, </w:t>
      </w:r>
      <w:proofErr w:type="spellStart"/>
      <w:r w:rsidRPr="002716BC">
        <w:rPr>
          <w:sz w:val="22"/>
          <w:szCs w:val="22"/>
        </w:rPr>
        <w:t>скрестным</w:t>
      </w:r>
      <w:proofErr w:type="spellEnd"/>
      <w:r w:rsidRPr="002716BC">
        <w:rPr>
          <w:sz w:val="22"/>
          <w:szCs w:val="22"/>
        </w:rPr>
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</w:t>
      </w:r>
      <w:proofErr w:type="gramStart"/>
      <w:r w:rsidRPr="002716BC">
        <w:rPr>
          <w:sz w:val="22"/>
          <w:szCs w:val="22"/>
        </w:rPr>
        <w:t>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</w:t>
      </w:r>
      <w:proofErr w:type="gramEnd"/>
      <w:r w:rsidRPr="002716BC">
        <w:rPr>
          <w:sz w:val="22"/>
          <w:szCs w:val="22"/>
        </w:rPr>
        <w:t xml:space="preserve"> В беге сохраняет скорость и заданный темп, направление, равновесие. </w:t>
      </w:r>
      <w:proofErr w:type="gramStart"/>
      <w:r w:rsidRPr="002716BC">
        <w:rPr>
          <w:sz w:val="22"/>
          <w:szCs w:val="22"/>
        </w:rPr>
        <w:t>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</w:t>
      </w:r>
      <w:proofErr w:type="gramEnd"/>
      <w:r w:rsidRPr="002716BC">
        <w:rPr>
          <w:sz w:val="22"/>
          <w:szCs w:val="22"/>
        </w:rPr>
        <w:t xml:space="preserve"> Сочетает бег с ходьбой, прыжками, </w:t>
      </w:r>
      <w:proofErr w:type="spellStart"/>
      <w:r w:rsidRPr="002716BC">
        <w:rPr>
          <w:sz w:val="22"/>
          <w:szCs w:val="22"/>
        </w:rPr>
        <w:t>подлезанием</w:t>
      </w:r>
      <w:proofErr w:type="spellEnd"/>
      <w:r w:rsidRPr="002716BC">
        <w:rPr>
          <w:sz w:val="22"/>
          <w:szCs w:val="22"/>
        </w:rPr>
        <w:t xml:space="preserve">; с преодолением препятствий в естественных условиях. Ритмично выполняет прыжки, может мягко приземляться, сохранять равновесие после приземления. </w:t>
      </w:r>
      <w:proofErr w:type="gramStart"/>
      <w:r w:rsidRPr="002716BC">
        <w:rPr>
          <w:sz w:val="22"/>
          <w:szCs w:val="22"/>
        </w:rPr>
        <w:t>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см);</w:t>
      </w:r>
      <w:proofErr w:type="gramEnd"/>
      <w:r w:rsidRPr="002716BC">
        <w:rPr>
          <w:sz w:val="22"/>
          <w:szCs w:val="22"/>
        </w:rPr>
        <w:t xml:space="preserve"> </w:t>
      </w:r>
      <w:proofErr w:type="gramStart"/>
      <w:r w:rsidRPr="002716BC">
        <w:rPr>
          <w:sz w:val="22"/>
          <w:szCs w:val="22"/>
        </w:rPr>
        <w:t xml:space="preserve">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</w:t>
      </w:r>
      <w:proofErr w:type="spellStart"/>
      <w:r w:rsidRPr="002716BC">
        <w:rPr>
          <w:sz w:val="22"/>
          <w:szCs w:val="22"/>
        </w:rPr>
        <w:t>пробегание</w:t>
      </w:r>
      <w:proofErr w:type="spellEnd"/>
      <w:r w:rsidRPr="002716BC">
        <w:rPr>
          <w:sz w:val="22"/>
          <w:szCs w:val="22"/>
        </w:rPr>
        <w:t xml:space="preserve"> под вращающейся скакалкой, перепрыгивание через нее с места, </w:t>
      </w:r>
      <w:proofErr w:type="spellStart"/>
      <w:r w:rsidRPr="002716BC">
        <w:rPr>
          <w:sz w:val="22"/>
          <w:szCs w:val="22"/>
        </w:rPr>
        <w:t>вбегание</w:t>
      </w:r>
      <w:proofErr w:type="spellEnd"/>
      <w:r w:rsidRPr="002716BC">
        <w:rPr>
          <w:sz w:val="22"/>
          <w:szCs w:val="22"/>
        </w:rPr>
        <w:t xml:space="preserve"> под вращающуюся скакалку, перепрыгивание через нее; </w:t>
      </w:r>
      <w:proofErr w:type="spellStart"/>
      <w:r w:rsidRPr="002716BC">
        <w:rPr>
          <w:sz w:val="22"/>
          <w:szCs w:val="22"/>
        </w:rPr>
        <w:t>пробегание</w:t>
      </w:r>
      <w:proofErr w:type="spellEnd"/>
      <w:r w:rsidRPr="002716BC">
        <w:rPr>
          <w:sz w:val="22"/>
          <w:szCs w:val="22"/>
        </w:rPr>
        <w:t xml:space="preserve"> под вращающейся скакалкой парами; прыжки через большой обруч как через скакалку.</w:t>
      </w:r>
      <w:proofErr w:type="gramEnd"/>
      <w:r w:rsidRPr="002716BC">
        <w:rPr>
          <w:sz w:val="22"/>
          <w:szCs w:val="22"/>
        </w:rPr>
        <w:t xml:space="preserve">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</w:t>
      </w:r>
      <w:proofErr w:type="spellStart"/>
      <w:r w:rsidRPr="002716BC">
        <w:rPr>
          <w:sz w:val="22"/>
          <w:szCs w:val="22"/>
        </w:rPr>
        <w:t>кольцеброс</w:t>
      </w:r>
      <w:proofErr w:type="spellEnd"/>
      <w:r w:rsidRPr="002716BC">
        <w:rPr>
          <w:sz w:val="22"/>
          <w:szCs w:val="22"/>
        </w:rPr>
        <w:t xml:space="preserve">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2716BC">
        <w:rPr>
          <w:sz w:val="22"/>
          <w:szCs w:val="22"/>
        </w:rPr>
        <w:t>проползание</w:t>
      </w:r>
      <w:proofErr w:type="spellEnd"/>
      <w:r w:rsidRPr="002716BC">
        <w:rPr>
          <w:sz w:val="22"/>
          <w:szCs w:val="22"/>
        </w:rPr>
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</w:t>
      </w:r>
      <w:proofErr w:type="gramStart"/>
      <w:r w:rsidRPr="002716BC">
        <w:rPr>
          <w:sz w:val="22"/>
          <w:szCs w:val="22"/>
        </w:rPr>
        <w:t xml:space="preserve">Может организовать знакомые подвижные игры с подгруппой сверстников, игры-эстафеты, спортивные игры: </w:t>
      </w:r>
      <w:r w:rsidRPr="002716BC">
        <w:rPr>
          <w:sz w:val="22"/>
          <w:szCs w:val="22"/>
        </w:rPr>
        <w:lastRenderedPageBreak/>
        <w:t xml:space="preserve">городки: выбивать городки с </w:t>
      </w:r>
      <w:proofErr w:type="spellStart"/>
      <w:r w:rsidRPr="002716BC">
        <w:rPr>
          <w:sz w:val="22"/>
          <w:szCs w:val="22"/>
        </w:rPr>
        <w:t>полукона</w:t>
      </w:r>
      <w:proofErr w:type="spellEnd"/>
      <w:r w:rsidRPr="002716BC">
        <w:rPr>
          <w:sz w:val="22"/>
          <w:szCs w:val="22"/>
        </w:rPr>
        <w:t xml:space="preserve">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</w:t>
      </w:r>
      <w:proofErr w:type="gramEnd"/>
      <w:r w:rsidRPr="002716BC">
        <w:rPr>
          <w:sz w:val="22"/>
          <w:szCs w:val="22"/>
        </w:rPr>
        <w:t xml:space="preserve">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</w:r>
      <w:proofErr w:type="spellStart"/>
      <w:r w:rsidRPr="002716BC">
        <w:rPr>
          <w:sz w:val="22"/>
          <w:szCs w:val="22"/>
        </w:rPr>
        <w:t>двухшаговый</w:t>
      </w:r>
      <w:proofErr w:type="spellEnd"/>
      <w:r w:rsidRPr="002716BC">
        <w:rPr>
          <w:sz w:val="22"/>
          <w:szCs w:val="22"/>
        </w:rPr>
        <w:t xml:space="preserve"> ход на лыжах с палками, подъемы и спуски с горы </w:t>
      </w:r>
      <w:proofErr w:type="gramStart"/>
      <w:r w:rsidRPr="002716BC">
        <w:rPr>
          <w:sz w:val="22"/>
          <w:szCs w:val="22"/>
        </w:rPr>
        <w:t>в</w:t>
      </w:r>
      <w:proofErr w:type="gramEnd"/>
      <w:r w:rsidRPr="002716BC">
        <w:rPr>
          <w:sz w:val="22"/>
          <w:szCs w:val="22"/>
        </w:rPr>
        <w:t xml:space="preserve"> </w:t>
      </w:r>
      <w:proofErr w:type="gramStart"/>
      <w:r w:rsidRPr="002716BC">
        <w:rPr>
          <w:sz w:val="22"/>
          <w:szCs w:val="22"/>
        </w:rPr>
        <w:t>низкой</w:t>
      </w:r>
      <w:proofErr w:type="gramEnd"/>
      <w:r w:rsidRPr="002716BC">
        <w:rPr>
          <w:sz w:val="22"/>
          <w:szCs w:val="22"/>
        </w:rPr>
        <w:t xml:space="preserve">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</w:t>
      </w:r>
      <w:r w:rsidRPr="002716BC">
        <w:rPr>
          <w:rFonts w:eastAsia="Times New Roman"/>
          <w:sz w:val="22"/>
          <w:szCs w:val="22"/>
        </w:rPr>
        <w:t>Управляет движениями осознанно.</w:t>
      </w:r>
    </w:p>
    <w:p w:rsidR="005762CD" w:rsidRPr="002716BC" w:rsidRDefault="007A7490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r w:rsidRPr="002716BC">
        <w:rPr>
          <w:rFonts w:eastAsia="Times New Roman"/>
          <w:i/>
          <w:sz w:val="22"/>
          <w:szCs w:val="22"/>
        </w:rPr>
        <w:t xml:space="preserve">3. Формирование потребности в двигательной активности и физическом совершенствовании. </w:t>
      </w:r>
      <w:r w:rsidRPr="002716BC">
        <w:rPr>
          <w:rFonts w:eastAsia="Times New Roman"/>
          <w:sz w:val="22"/>
          <w:szCs w:val="22"/>
        </w:rPr>
        <w:t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B5797D" w:rsidRDefault="00B5797D" w:rsidP="00B5797D">
      <w:pPr>
        <w:tabs>
          <w:tab w:val="left" w:pos="9781"/>
        </w:tabs>
        <w:jc w:val="center"/>
        <w:rPr>
          <w:b/>
          <w:sz w:val="24"/>
          <w:szCs w:val="24"/>
          <w:lang w:eastAsia="ar-SA"/>
        </w:rPr>
      </w:pPr>
    </w:p>
    <w:p w:rsidR="00B5797D" w:rsidRPr="00850EB4" w:rsidRDefault="008464F5" w:rsidP="008464F5">
      <w:pPr>
        <w:tabs>
          <w:tab w:val="left" w:pos="9781"/>
        </w:tabs>
        <w:jc w:val="left"/>
        <w:rPr>
          <w:rFonts w:eastAsia="Times New Roman"/>
          <w:b/>
          <w:sz w:val="22"/>
          <w:szCs w:val="22"/>
          <w:u w:val="single"/>
        </w:rPr>
      </w:pPr>
      <w:r w:rsidRPr="00850EB4">
        <w:rPr>
          <w:b/>
          <w:sz w:val="22"/>
          <w:szCs w:val="22"/>
          <w:u w:val="single"/>
          <w:lang w:eastAsia="ar-SA"/>
        </w:rPr>
        <w:t>2.3</w:t>
      </w:r>
      <w:r w:rsidR="00B5797D" w:rsidRPr="00850EB4">
        <w:rPr>
          <w:b/>
          <w:sz w:val="22"/>
          <w:szCs w:val="22"/>
          <w:u w:val="single"/>
          <w:lang w:eastAsia="ar-SA"/>
        </w:rPr>
        <w:t xml:space="preserve">. </w:t>
      </w:r>
      <w:proofErr w:type="gramStart"/>
      <w:r w:rsidRPr="00850EB4">
        <w:rPr>
          <w:b/>
          <w:sz w:val="22"/>
          <w:szCs w:val="22"/>
          <w:u w:val="single"/>
          <w:lang w:eastAsia="ar-SA"/>
        </w:rPr>
        <w:t>Коррекционно-развивающая работа с детьми с задержкой психического развития (описание</w:t>
      </w:r>
      <w:r w:rsidR="00B5797D" w:rsidRPr="00850EB4">
        <w:rPr>
          <w:b/>
          <w:sz w:val="22"/>
          <w:szCs w:val="22"/>
          <w:u w:val="single"/>
          <w:lang w:eastAsia="ar-SA"/>
        </w:rPr>
        <w:t xml:space="preserve"> </w:t>
      </w:r>
      <w:r w:rsidR="00B5797D" w:rsidRPr="00850EB4">
        <w:rPr>
          <w:rFonts w:eastAsia="Times New Roman"/>
          <w:b/>
          <w:sz w:val="22"/>
          <w:szCs w:val="22"/>
          <w:u w:val="single"/>
        </w:rPr>
        <w:t>образовательной деятельности по профессиональной коррекци</w:t>
      </w:r>
      <w:r w:rsidRPr="00850EB4">
        <w:rPr>
          <w:rFonts w:eastAsia="Times New Roman"/>
          <w:b/>
          <w:sz w:val="22"/>
          <w:szCs w:val="22"/>
          <w:u w:val="single"/>
        </w:rPr>
        <w:t>и нарушений развития детей</w:t>
      </w:r>
      <w:proofErr w:type="gramEnd"/>
    </w:p>
    <w:p w:rsidR="00B5797D" w:rsidRPr="00850EB4" w:rsidRDefault="00B5797D" w:rsidP="00B5797D">
      <w:pPr>
        <w:tabs>
          <w:tab w:val="left" w:pos="851"/>
        </w:tabs>
        <w:rPr>
          <w:rFonts w:eastAsia="Times New Roman"/>
          <w:sz w:val="22"/>
          <w:szCs w:val="22"/>
        </w:rPr>
      </w:pPr>
      <w:r w:rsidRPr="00850EB4">
        <w:rPr>
          <w:sz w:val="22"/>
          <w:szCs w:val="22"/>
        </w:rPr>
        <w:t xml:space="preserve">Описание содержания коррекционно-развивающего модуля представляет собой описание задач коррекционно-развивающего содержания работы по пяти образовательным областям дошкольного образования, а также описание профессиональной коррекционно-развивающей работы </w:t>
      </w:r>
      <w:r w:rsidRPr="00850EB4">
        <w:rPr>
          <w:rFonts w:eastAsia="Times New Roman"/>
          <w:sz w:val="22"/>
          <w:szCs w:val="22"/>
        </w:rPr>
        <w:t>через специальные коррекционно-развивающие групповые и индивидуальные занятия.</w:t>
      </w:r>
    </w:p>
    <w:p w:rsidR="00B5797D" w:rsidRPr="00850EB4" w:rsidRDefault="00B5797D" w:rsidP="00B5797D">
      <w:pPr>
        <w:widowControl w:val="0"/>
        <w:tabs>
          <w:tab w:val="left" w:pos="9781"/>
        </w:tabs>
        <w:rPr>
          <w:rFonts w:eastAsia="Times New Roman"/>
          <w:sz w:val="22"/>
          <w:szCs w:val="22"/>
        </w:rPr>
      </w:pPr>
      <w:r w:rsidRPr="00850EB4">
        <w:rPr>
          <w:rFonts w:eastAsia="Times New Roman"/>
          <w:i/>
          <w:sz w:val="22"/>
          <w:szCs w:val="22"/>
        </w:rPr>
        <w:t xml:space="preserve">Особенностями </w:t>
      </w:r>
      <w:r w:rsidRPr="00850EB4">
        <w:rPr>
          <w:rFonts w:eastAsia="Times New Roman"/>
          <w:sz w:val="22"/>
          <w:szCs w:val="22"/>
        </w:rPr>
        <w:t>проведения коррекционной работы, которые влияют на ее содержание, являются:</w:t>
      </w:r>
    </w:p>
    <w:p w:rsidR="00B5797D" w:rsidRPr="00850EB4" w:rsidRDefault="00B5797D" w:rsidP="00B5797D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850EB4">
        <w:rPr>
          <w:rFonts w:eastAsia="Times New Roman"/>
          <w:sz w:val="22"/>
          <w:szCs w:val="22"/>
        </w:rPr>
        <w:t>- диагностическое изучение ребенка на момент поступления его в группу для уточнения стартовых возможностей, перспектив и темпов обучения; построение работы с учетом возрастных и индивидуальных особенностей;</w:t>
      </w:r>
    </w:p>
    <w:p w:rsidR="00B5797D" w:rsidRPr="00850EB4" w:rsidRDefault="00B5797D" w:rsidP="00B5797D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850EB4">
        <w:rPr>
          <w:rFonts w:eastAsia="Times New Roman"/>
          <w:sz w:val="22"/>
          <w:szCs w:val="22"/>
        </w:rPr>
        <w:lastRenderedPageBreak/>
        <w:t>- обратная связь с семьей с целью получения полной информации о развитии ребенка и консультирования семьи;</w:t>
      </w:r>
    </w:p>
    <w:p w:rsidR="00B5797D" w:rsidRPr="00850EB4" w:rsidRDefault="00B5797D" w:rsidP="00B5797D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850EB4">
        <w:rPr>
          <w:rFonts w:eastAsia="Times New Roman"/>
          <w:sz w:val="22"/>
          <w:szCs w:val="22"/>
        </w:rPr>
        <w:t>- использование игровой мотивации и игровых методов;</w:t>
      </w:r>
    </w:p>
    <w:p w:rsidR="00B5797D" w:rsidRPr="00850EB4" w:rsidRDefault="00B5797D" w:rsidP="00B5797D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850EB4">
        <w:rPr>
          <w:rFonts w:eastAsia="Times New Roman"/>
          <w:sz w:val="22"/>
          <w:szCs w:val="22"/>
        </w:rPr>
        <w:t>- интегративный характер игр-занятий, что дает возможность решения нескольких разноплановых задач в рамках одной ситуации;</w:t>
      </w:r>
    </w:p>
    <w:p w:rsidR="00B5797D" w:rsidRPr="00850EB4" w:rsidRDefault="00B5797D" w:rsidP="00B5797D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850EB4">
        <w:rPr>
          <w:rFonts w:eastAsia="Times New Roman"/>
          <w:sz w:val="22"/>
          <w:szCs w:val="22"/>
        </w:rPr>
        <w:t>- индивидуально-дифференцированный подход: в рамках одного общего задания могут совпадать целевые установки, но способы выполнения задания каждым ребенком могут быть различными в зависимости от характера и выраженности нарушений;</w:t>
      </w:r>
    </w:p>
    <w:p w:rsidR="00B5797D" w:rsidRPr="00850EB4" w:rsidRDefault="00B5797D" w:rsidP="00B5797D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850EB4">
        <w:rPr>
          <w:rFonts w:eastAsia="Times New Roman"/>
          <w:sz w:val="22"/>
          <w:szCs w:val="22"/>
        </w:rPr>
        <w:t>- 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закрепляются, но и усложняются;</w:t>
      </w:r>
    </w:p>
    <w:p w:rsidR="00B5797D" w:rsidRPr="00850EB4" w:rsidRDefault="00B5797D" w:rsidP="00B5797D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850EB4">
        <w:rPr>
          <w:rFonts w:eastAsia="Times New Roman"/>
          <w:sz w:val="22"/>
          <w:szCs w:val="22"/>
        </w:rPr>
        <w:t>- продолжительность коррекционных мероприятий устанавливается в зависимости от степени сложности материала и от состояния детей;</w:t>
      </w:r>
    </w:p>
    <w:p w:rsidR="00B5797D" w:rsidRPr="00850EB4" w:rsidRDefault="00B5797D" w:rsidP="00B5797D">
      <w:pPr>
        <w:pStyle w:val="2a"/>
        <w:tabs>
          <w:tab w:val="left" w:pos="9781"/>
        </w:tabs>
        <w:ind w:firstLine="709"/>
        <w:rPr>
          <w:sz w:val="22"/>
          <w:szCs w:val="22"/>
          <w:u w:val="none"/>
        </w:rPr>
      </w:pPr>
      <w:r w:rsidRPr="00850EB4">
        <w:rPr>
          <w:sz w:val="22"/>
          <w:szCs w:val="22"/>
          <w:u w:val="none"/>
        </w:rPr>
        <w:t>- необходимость преемственности в работе воспитателя, логопеда и учителя-дефектолога: на аналогичном материале, в рамках одной темы каждый из специалистов решает общие и специфические задачи;</w:t>
      </w:r>
    </w:p>
    <w:p w:rsidR="00B5797D" w:rsidRPr="00850EB4" w:rsidRDefault="00B5797D" w:rsidP="00B5797D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850EB4">
        <w:rPr>
          <w:rFonts w:eastAsia="Times New Roman"/>
          <w:sz w:val="22"/>
          <w:szCs w:val="22"/>
        </w:rPr>
        <w:t>- взаимодействие с врачами-специалистами, особенно неврологом и детским психиатром, с целью контроля над состоянием здоровья ребенка и оказания своевременной медицинской помощи;</w:t>
      </w:r>
    </w:p>
    <w:p w:rsidR="00B5797D" w:rsidRPr="00850EB4" w:rsidRDefault="00B5797D" w:rsidP="00850EB4">
      <w:pPr>
        <w:widowControl w:val="0"/>
        <w:tabs>
          <w:tab w:val="left" w:pos="567"/>
          <w:tab w:val="left" w:pos="709"/>
          <w:tab w:val="left" w:pos="740"/>
        </w:tabs>
        <w:rPr>
          <w:sz w:val="22"/>
          <w:szCs w:val="22"/>
        </w:rPr>
      </w:pPr>
      <w:r w:rsidRPr="00850EB4">
        <w:rPr>
          <w:rFonts w:eastAsia="Times New Roman"/>
          <w:sz w:val="22"/>
          <w:szCs w:val="22"/>
        </w:rPr>
        <w:t xml:space="preserve">- вовлечение родителей в коррекционно-развивающий процесс; </w:t>
      </w:r>
      <w:r w:rsidRPr="00850EB4">
        <w:rPr>
          <w:sz w:val="22"/>
          <w:szCs w:val="22"/>
        </w:rPr>
        <w:t>Обучение родителей методам и приемам развивающей работы с ребенком.</w:t>
      </w:r>
    </w:p>
    <w:p w:rsidR="00B5797D" w:rsidRPr="00850EB4" w:rsidRDefault="00B5797D" w:rsidP="00B5797D">
      <w:pPr>
        <w:suppressAutoHyphens w:val="0"/>
        <w:spacing w:after="200"/>
        <w:textAlignment w:val="auto"/>
        <w:rPr>
          <w:sz w:val="22"/>
          <w:szCs w:val="22"/>
        </w:rPr>
      </w:pPr>
      <w:r w:rsidRPr="00850EB4">
        <w:rPr>
          <w:sz w:val="22"/>
          <w:szCs w:val="22"/>
        </w:rPr>
        <w:t xml:space="preserve">Организация и содержание коррекционно-развивающей работы с каждым конкретным ребенком, имеющим ЗПР, детально описывается в его адаптированной образовательной программе (далее АОП). АОП составляется для каждого ребенка, имеющего ОВЗ и представляет собой образовательную программу, которая максимально учитывает индивидуальные особенности ребенка и с их учетом предлагает те формы и методики работы, которые по результатам диагностического этапа будут наиболее </w:t>
      </w:r>
      <w:proofErr w:type="gramStart"/>
      <w:r w:rsidRPr="00850EB4">
        <w:rPr>
          <w:sz w:val="22"/>
          <w:szCs w:val="22"/>
        </w:rPr>
        <w:t>эффективными</w:t>
      </w:r>
      <w:proofErr w:type="gramEnd"/>
      <w:r w:rsidRPr="00850EB4">
        <w:rPr>
          <w:sz w:val="22"/>
          <w:szCs w:val="22"/>
        </w:rPr>
        <w:t xml:space="preserve"> по мнению педагогов Учреждения для освоения АООП.</w:t>
      </w:r>
    </w:p>
    <w:p w:rsidR="00B5797D" w:rsidRPr="00850EB4" w:rsidRDefault="00B5797D" w:rsidP="00B5797D">
      <w:pPr>
        <w:rPr>
          <w:sz w:val="22"/>
          <w:szCs w:val="22"/>
        </w:rPr>
      </w:pPr>
      <w:r w:rsidRPr="00850EB4">
        <w:rPr>
          <w:sz w:val="22"/>
          <w:szCs w:val="22"/>
        </w:rPr>
        <w:t>Структура АОП представляет собой несколько разделов:</w:t>
      </w:r>
    </w:p>
    <w:p w:rsidR="00B5797D" w:rsidRPr="00850EB4" w:rsidRDefault="00B5797D" w:rsidP="00B5797D">
      <w:pPr>
        <w:pStyle w:val="aff5"/>
        <w:numPr>
          <w:ilvl w:val="0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sz w:val="22"/>
          <w:szCs w:val="22"/>
        </w:rPr>
      </w:pPr>
      <w:r w:rsidRPr="00850EB4">
        <w:rPr>
          <w:rFonts w:ascii="Times New Roman" w:hAnsi="Times New Roman"/>
          <w:b/>
          <w:sz w:val="22"/>
          <w:szCs w:val="22"/>
        </w:rPr>
        <w:t>Титульный лист,</w:t>
      </w:r>
      <w:r w:rsidRPr="00850EB4">
        <w:rPr>
          <w:rFonts w:ascii="Times New Roman" w:hAnsi="Times New Roman"/>
          <w:sz w:val="22"/>
          <w:szCs w:val="22"/>
        </w:rPr>
        <w:t xml:space="preserve"> содержащий информацию о ребенке, срок реализации АОП, список работников, которые разрабатывают и реализуют АОП, согласие родителей на реализацию</w:t>
      </w:r>
    </w:p>
    <w:p w:rsidR="00B5797D" w:rsidRPr="00850EB4" w:rsidRDefault="00B5797D" w:rsidP="00B5797D">
      <w:pPr>
        <w:pStyle w:val="aff5"/>
        <w:numPr>
          <w:ilvl w:val="0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r w:rsidRPr="00850EB4">
        <w:rPr>
          <w:rFonts w:ascii="Times New Roman" w:hAnsi="Times New Roman"/>
          <w:b/>
          <w:bCs/>
          <w:sz w:val="22"/>
          <w:szCs w:val="22"/>
        </w:rPr>
        <w:t>Общие сведения о ребенке</w:t>
      </w:r>
      <w:r w:rsidRPr="00850EB4">
        <w:rPr>
          <w:rFonts w:ascii="Times New Roman" w:hAnsi="Times New Roman"/>
          <w:bCs/>
          <w:sz w:val="22"/>
          <w:szCs w:val="22"/>
        </w:rPr>
        <w:t>, включающие в себя информацию об особенностях раннего развития, перенесенных заболеваниях, диагнозе и рекомендациях ПМПК</w:t>
      </w:r>
    </w:p>
    <w:p w:rsidR="00B5797D" w:rsidRPr="00850EB4" w:rsidRDefault="00B5797D" w:rsidP="00B5797D">
      <w:pPr>
        <w:pStyle w:val="aff5"/>
        <w:numPr>
          <w:ilvl w:val="0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r w:rsidRPr="00850EB4">
        <w:rPr>
          <w:rFonts w:ascii="Times New Roman" w:hAnsi="Times New Roman"/>
          <w:b/>
          <w:bCs/>
          <w:sz w:val="22"/>
          <w:szCs w:val="22"/>
        </w:rPr>
        <w:t>Диагностический раздел</w:t>
      </w:r>
      <w:r w:rsidRPr="00850EB4">
        <w:rPr>
          <w:rFonts w:ascii="Times New Roman" w:hAnsi="Times New Roman"/>
          <w:bCs/>
          <w:sz w:val="22"/>
          <w:szCs w:val="22"/>
        </w:rPr>
        <w:t>, описывающий результаты диагностических процедур тех специалистов, которые привлечены к разработке и реализации АОП в соответствии со спецификой диагноза и рекомендаций ПМПК.</w:t>
      </w:r>
    </w:p>
    <w:p w:rsidR="00B5797D" w:rsidRPr="00850EB4" w:rsidRDefault="00B5797D" w:rsidP="00B5797D">
      <w:pPr>
        <w:pStyle w:val="aff5"/>
        <w:numPr>
          <w:ilvl w:val="0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r w:rsidRPr="00850EB4">
        <w:rPr>
          <w:rFonts w:ascii="Times New Roman" w:hAnsi="Times New Roman"/>
          <w:b/>
          <w:bCs/>
          <w:sz w:val="22"/>
          <w:szCs w:val="22"/>
        </w:rPr>
        <w:t>Целевой раздел</w:t>
      </w:r>
      <w:r w:rsidRPr="00850EB4">
        <w:rPr>
          <w:rFonts w:ascii="Times New Roman" w:hAnsi="Times New Roman"/>
          <w:bCs/>
          <w:sz w:val="22"/>
          <w:szCs w:val="22"/>
        </w:rPr>
        <w:t xml:space="preserve">, описывающий задачи коррекционно-развивающей работы специалистов, реализующих АОП, которые вытекают из результатов диагностических процедур. </w:t>
      </w:r>
      <w:r w:rsidRPr="00850EB4">
        <w:rPr>
          <w:rFonts w:ascii="Times New Roman" w:hAnsi="Times New Roman"/>
          <w:bCs/>
          <w:sz w:val="22"/>
          <w:szCs w:val="22"/>
        </w:rPr>
        <w:lastRenderedPageBreak/>
        <w:t xml:space="preserve">Цели и задачи, описываемые в данном разделе будут способствовать достижению задач развития по пяти </w:t>
      </w:r>
      <w:proofErr w:type="gramStart"/>
      <w:r w:rsidRPr="00850EB4">
        <w:rPr>
          <w:rFonts w:ascii="Times New Roman" w:hAnsi="Times New Roman"/>
          <w:bCs/>
          <w:sz w:val="22"/>
          <w:szCs w:val="22"/>
        </w:rPr>
        <w:t>областям</w:t>
      </w:r>
      <w:proofErr w:type="gramEnd"/>
      <w:r w:rsidRPr="00850EB4">
        <w:rPr>
          <w:rFonts w:ascii="Times New Roman" w:hAnsi="Times New Roman"/>
          <w:bCs/>
          <w:sz w:val="22"/>
          <w:szCs w:val="22"/>
        </w:rPr>
        <w:t xml:space="preserve"> и преследовать достижение целевых ориентиров по окончании дошкольного образования.</w:t>
      </w:r>
    </w:p>
    <w:p w:rsidR="00B5797D" w:rsidRPr="00850EB4" w:rsidRDefault="00B5797D" w:rsidP="00B5797D">
      <w:pPr>
        <w:pStyle w:val="aff5"/>
        <w:numPr>
          <w:ilvl w:val="0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proofErr w:type="gramStart"/>
      <w:r w:rsidRPr="00850EB4">
        <w:rPr>
          <w:rFonts w:ascii="Times New Roman" w:hAnsi="Times New Roman"/>
          <w:b/>
          <w:bCs/>
          <w:sz w:val="22"/>
          <w:szCs w:val="22"/>
        </w:rPr>
        <w:t>Содержательный раздел</w:t>
      </w:r>
      <w:r w:rsidRPr="00850EB4">
        <w:rPr>
          <w:rFonts w:ascii="Times New Roman" w:hAnsi="Times New Roman"/>
          <w:bCs/>
          <w:sz w:val="22"/>
          <w:szCs w:val="22"/>
        </w:rPr>
        <w:t>, включающий в себя описание программ работы специалистов, реализующих АОП (формы работы и методические материалы соответственно задачам коррекционно-развивающей работы</w:t>
      </w:r>
      <w:proofErr w:type="gramEnd"/>
    </w:p>
    <w:p w:rsidR="00B5797D" w:rsidRPr="00850EB4" w:rsidRDefault="00B5797D" w:rsidP="00B5797D">
      <w:pPr>
        <w:pStyle w:val="aff5"/>
        <w:numPr>
          <w:ilvl w:val="0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850EB4">
        <w:rPr>
          <w:rFonts w:ascii="Times New Roman" w:hAnsi="Times New Roman"/>
          <w:b/>
          <w:bCs/>
          <w:sz w:val="22"/>
          <w:szCs w:val="22"/>
        </w:rPr>
        <w:t>Организационный раздел</w:t>
      </w:r>
    </w:p>
    <w:p w:rsidR="00B5797D" w:rsidRPr="00850EB4" w:rsidRDefault="00B5797D" w:rsidP="00B5797D">
      <w:pPr>
        <w:pStyle w:val="aff5"/>
        <w:numPr>
          <w:ilvl w:val="1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sz w:val="22"/>
          <w:szCs w:val="22"/>
        </w:rPr>
      </w:pPr>
      <w:r w:rsidRPr="00850EB4">
        <w:rPr>
          <w:rFonts w:ascii="Times New Roman" w:hAnsi="Times New Roman"/>
          <w:bCs/>
          <w:sz w:val="22"/>
          <w:szCs w:val="22"/>
        </w:rPr>
        <w:t>Информация о сотрудниках, реализующих АОП ребенка</w:t>
      </w:r>
    </w:p>
    <w:p w:rsidR="00B5797D" w:rsidRPr="00850EB4" w:rsidRDefault="00B5797D" w:rsidP="00B5797D">
      <w:pPr>
        <w:pStyle w:val="aff5"/>
        <w:numPr>
          <w:ilvl w:val="1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r w:rsidRPr="00850EB4">
        <w:rPr>
          <w:rFonts w:ascii="Times New Roman" w:hAnsi="Times New Roman"/>
          <w:bCs/>
          <w:sz w:val="22"/>
          <w:szCs w:val="22"/>
        </w:rPr>
        <w:t>Примерный график проведения коррекционно-развивающей работы с воспитанником</w:t>
      </w:r>
    </w:p>
    <w:p w:rsidR="00B5797D" w:rsidRPr="00850EB4" w:rsidRDefault="00B5797D" w:rsidP="00B5797D">
      <w:pPr>
        <w:pStyle w:val="aff5"/>
        <w:numPr>
          <w:ilvl w:val="1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sz w:val="22"/>
          <w:szCs w:val="22"/>
        </w:rPr>
      </w:pPr>
      <w:r w:rsidRPr="00850EB4">
        <w:rPr>
          <w:rFonts w:ascii="Times New Roman" w:hAnsi="Times New Roman"/>
          <w:sz w:val="22"/>
          <w:szCs w:val="22"/>
        </w:rPr>
        <w:t xml:space="preserve">Формы организации </w:t>
      </w:r>
      <w:proofErr w:type="spellStart"/>
      <w:r w:rsidRPr="00850EB4">
        <w:rPr>
          <w:rFonts w:ascii="Times New Roman" w:hAnsi="Times New Roman"/>
          <w:sz w:val="22"/>
          <w:szCs w:val="22"/>
        </w:rPr>
        <w:t>коррекционно</w:t>
      </w:r>
      <w:proofErr w:type="spellEnd"/>
      <w:r w:rsidRPr="00850EB4">
        <w:rPr>
          <w:rFonts w:ascii="Times New Roman" w:hAnsi="Times New Roman"/>
          <w:sz w:val="22"/>
          <w:szCs w:val="22"/>
        </w:rPr>
        <w:t xml:space="preserve"> - развивающей  деятельности</w:t>
      </w:r>
    </w:p>
    <w:p w:rsidR="00B5797D" w:rsidRPr="00850EB4" w:rsidRDefault="00B5797D" w:rsidP="00B5797D">
      <w:pPr>
        <w:pStyle w:val="aff5"/>
        <w:numPr>
          <w:ilvl w:val="1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sz w:val="22"/>
          <w:szCs w:val="22"/>
        </w:rPr>
      </w:pPr>
      <w:r w:rsidRPr="00850EB4">
        <w:rPr>
          <w:rFonts w:ascii="Times New Roman" w:hAnsi="Times New Roman"/>
          <w:sz w:val="22"/>
          <w:szCs w:val="22"/>
        </w:rPr>
        <w:t>Специфические для АОП формы контроля освоения АООП (текущего, промежуточного, итогового)</w:t>
      </w:r>
    </w:p>
    <w:p w:rsidR="00B5797D" w:rsidRPr="00850EB4" w:rsidRDefault="00B5797D" w:rsidP="00B5797D">
      <w:pPr>
        <w:pStyle w:val="aff5"/>
        <w:numPr>
          <w:ilvl w:val="1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sz w:val="22"/>
          <w:szCs w:val="22"/>
        </w:rPr>
      </w:pPr>
      <w:r w:rsidRPr="00850EB4">
        <w:rPr>
          <w:rFonts w:ascii="Times New Roman" w:hAnsi="Times New Roman"/>
          <w:sz w:val="22"/>
          <w:szCs w:val="22"/>
        </w:rPr>
        <w:t>Психолого-педагогические условия, обеспечивающие развитие ребенка</w:t>
      </w:r>
    </w:p>
    <w:p w:rsidR="00B5797D" w:rsidRPr="00850EB4" w:rsidRDefault="00B5797D" w:rsidP="00B5797D">
      <w:pPr>
        <w:pStyle w:val="aff5"/>
        <w:numPr>
          <w:ilvl w:val="1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r w:rsidRPr="00850EB4">
        <w:rPr>
          <w:rFonts w:ascii="Times New Roman" w:hAnsi="Times New Roman"/>
          <w:bCs/>
          <w:sz w:val="22"/>
          <w:szCs w:val="22"/>
        </w:rPr>
        <w:t>Формы взаимодействия с семьей воспитанника</w:t>
      </w:r>
    </w:p>
    <w:p w:rsidR="00B5797D" w:rsidRPr="00850EB4" w:rsidRDefault="00B5797D" w:rsidP="00B5797D">
      <w:pPr>
        <w:pStyle w:val="aff5"/>
        <w:numPr>
          <w:ilvl w:val="1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bCs/>
          <w:sz w:val="22"/>
          <w:szCs w:val="22"/>
        </w:rPr>
      </w:pPr>
      <w:r w:rsidRPr="00850EB4">
        <w:rPr>
          <w:rFonts w:ascii="Times New Roman" w:hAnsi="Times New Roman"/>
          <w:bCs/>
          <w:sz w:val="22"/>
          <w:szCs w:val="22"/>
        </w:rPr>
        <w:t>Взаимодействие педагогов</w:t>
      </w:r>
    </w:p>
    <w:p w:rsidR="00B5797D" w:rsidRPr="00850EB4" w:rsidRDefault="00B5797D" w:rsidP="00B5797D">
      <w:pPr>
        <w:pStyle w:val="aff5"/>
        <w:numPr>
          <w:ilvl w:val="1"/>
          <w:numId w:val="55"/>
        </w:numPr>
        <w:suppressAutoHyphens w:val="0"/>
        <w:spacing w:after="0"/>
        <w:ind w:firstLine="709"/>
        <w:jc w:val="left"/>
        <w:textAlignment w:val="auto"/>
        <w:rPr>
          <w:rFonts w:ascii="Times New Roman" w:hAnsi="Times New Roman"/>
          <w:sz w:val="22"/>
          <w:szCs w:val="22"/>
        </w:rPr>
      </w:pPr>
      <w:r w:rsidRPr="00850EB4">
        <w:rPr>
          <w:rFonts w:ascii="Times New Roman" w:hAnsi="Times New Roman"/>
          <w:bCs/>
          <w:sz w:val="22"/>
          <w:szCs w:val="22"/>
        </w:rPr>
        <w:t>Содержание индивидуальной коррекционно-развивающей работы</w:t>
      </w:r>
    </w:p>
    <w:p w:rsidR="00B5797D" w:rsidRPr="00850EB4" w:rsidRDefault="00B5797D" w:rsidP="00B5797D">
      <w:pPr>
        <w:pStyle w:val="aff4"/>
        <w:tabs>
          <w:tab w:val="left" w:pos="9781"/>
        </w:tabs>
        <w:spacing w:line="360" w:lineRule="auto"/>
        <w:rPr>
          <w:sz w:val="22"/>
          <w:szCs w:val="22"/>
        </w:rPr>
      </w:pPr>
      <w:r w:rsidRPr="00850EB4">
        <w:rPr>
          <w:sz w:val="22"/>
          <w:szCs w:val="22"/>
        </w:rPr>
        <w:t xml:space="preserve"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мероприятий. При этом диагностика не ориентирована на оценку достижения детьми целевых ориентиров </w:t>
      </w:r>
      <w:proofErr w:type="gramStart"/>
      <w:r w:rsidRPr="00850EB4">
        <w:rPr>
          <w:sz w:val="22"/>
          <w:szCs w:val="22"/>
        </w:rPr>
        <w:t>ДО</w:t>
      </w:r>
      <w:proofErr w:type="gramEnd"/>
      <w:r w:rsidRPr="00850EB4">
        <w:rPr>
          <w:sz w:val="22"/>
          <w:szCs w:val="22"/>
        </w:rPr>
        <w:t xml:space="preserve">. </w:t>
      </w:r>
    </w:p>
    <w:p w:rsidR="00B5797D" w:rsidRPr="00850EB4" w:rsidRDefault="00B5797D" w:rsidP="00B5797D">
      <w:pPr>
        <w:pStyle w:val="aff4"/>
        <w:tabs>
          <w:tab w:val="left" w:pos="9781"/>
        </w:tabs>
        <w:spacing w:line="360" w:lineRule="auto"/>
        <w:rPr>
          <w:sz w:val="22"/>
          <w:szCs w:val="22"/>
        </w:rPr>
      </w:pPr>
      <w:r w:rsidRPr="00850EB4">
        <w:rPr>
          <w:sz w:val="22"/>
          <w:szCs w:val="22"/>
        </w:rPr>
        <w:t xml:space="preserve">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 Диагностика является одним из эффективных механизмов адаптации образовательного </w:t>
      </w:r>
      <w:proofErr w:type="gramStart"/>
      <w:r w:rsidRPr="00850EB4">
        <w:rPr>
          <w:sz w:val="22"/>
          <w:szCs w:val="22"/>
        </w:rPr>
        <w:t>содержания</w:t>
      </w:r>
      <w:proofErr w:type="gramEnd"/>
      <w:r w:rsidRPr="00850EB4">
        <w:rPr>
          <w:sz w:val="22"/>
          <w:szCs w:val="22"/>
        </w:rPr>
        <w:t xml:space="preserve"> с учетом имеющихся у ребенка знаний, умений, навыков, освоенных на предыдущем этапе образовательной деятельности.</w:t>
      </w:r>
    </w:p>
    <w:p w:rsidR="00B5797D" w:rsidRPr="00850EB4" w:rsidRDefault="00B5797D" w:rsidP="00B5797D">
      <w:pPr>
        <w:pStyle w:val="aff4"/>
        <w:tabs>
          <w:tab w:val="left" w:pos="9781"/>
        </w:tabs>
        <w:spacing w:line="360" w:lineRule="auto"/>
        <w:rPr>
          <w:sz w:val="22"/>
          <w:szCs w:val="22"/>
        </w:rPr>
      </w:pPr>
      <w:r w:rsidRPr="00850EB4">
        <w:rPr>
          <w:sz w:val="22"/>
          <w:szCs w:val="22"/>
        </w:rPr>
        <w:t xml:space="preserve">Технология психолого-педагогического сопровождения детей с ЗПР предполагает решение следующих </w:t>
      </w:r>
      <w:r w:rsidRPr="00850EB4">
        <w:rPr>
          <w:b/>
          <w:i/>
          <w:sz w:val="22"/>
          <w:szCs w:val="22"/>
        </w:rPr>
        <w:t>задач</w:t>
      </w:r>
      <w:r w:rsidRPr="00850EB4">
        <w:rPr>
          <w:sz w:val="22"/>
          <w:szCs w:val="22"/>
        </w:rPr>
        <w:t xml:space="preserve"> в рамках диагностической работы:</w:t>
      </w:r>
    </w:p>
    <w:p w:rsidR="00B5797D" w:rsidRPr="00850EB4" w:rsidRDefault="00B5797D" w:rsidP="00B5797D">
      <w:pPr>
        <w:tabs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>- изучение и анализ данных и рекомендаций, представленных в заключении психолого-медико-педагогической комиссии;</w:t>
      </w:r>
    </w:p>
    <w:p w:rsidR="00B5797D" w:rsidRPr="00850EB4" w:rsidRDefault="00B5797D" w:rsidP="00B5797D">
      <w:pPr>
        <w:tabs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B5797D" w:rsidRPr="00850EB4" w:rsidRDefault="00B5797D" w:rsidP="00B5797D">
      <w:pPr>
        <w:tabs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lastRenderedPageBreak/>
        <w:t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B5797D" w:rsidRPr="00850EB4" w:rsidRDefault="00B5797D" w:rsidP="00B5797D">
      <w:pPr>
        <w:tabs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>- изучение социальной ситуации развития и условий семейного воспитания детей с ЗПР;</w:t>
      </w:r>
    </w:p>
    <w:p w:rsidR="00B5797D" w:rsidRPr="00850EB4" w:rsidRDefault="00B5797D" w:rsidP="00B5797D">
      <w:pPr>
        <w:tabs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B5797D" w:rsidRPr="00850EB4" w:rsidRDefault="00B5797D" w:rsidP="00B5797D">
      <w:pPr>
        <w:pStyle w:val="aff4"/>
        <w:tabs>
          <w:tab w:val="left" w:pos="9781"/>
        </w:tabs>
        <w:spacing w:line="360" w:lineRule="auto"/>
        <w:rPr>
          <w:sz w:val="22"/>
          <w:szCs w:val="22"/>
        </w:rPr>
      </w:pPr>
      <w:r w:rsidRPr="00850EB4">
        <w:rPr>
          <w:sz w:val="22"/>
          <w:szCs w:val="22"/>
        </w:rPr>
        <w:t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</w:t>
      </w:r>
    </w:p>
    <w:p w:rsidR="00B5797D" w:rsidRPr="00850EB4" w:rsidRDefault="00B5797D" w:rsidP="00B5797D">
      <w:pPr>
        <w:pStyle w:val="aff4"/>
        <w:tabs>
          <w:tab w:val="left" w:pos="9781"/>
        </w:tabs>
        <w:spacing w:line="360" w:lineRule="auto"/>
        <w:rPr>
          <w:sz w:val="22"/>
          <w:szCs w:val="22"/>
        </w:rPr>
      </w:pPr>
      <w:r w:rsidRPr="00850EB4">
        <w:rPr>
          <w:sz w:val="22"/>
          <w:szCs w:val="22"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B5797D" w:rsidRPr="00850EB4" w:rsidRDefault="00B5797D" w:rsidP="00B5797D">
      <w:pPr>
        <w:pStyle w:val="aff4"/>
        <w:tabs>
          <w:tab w:val="left" w:pos="9781"/>
        </w:tabs>
        <w:spacing w:line="360" w:lineRule="auto"/>
        <w:rPr>
          <w:sz w:val="22"/>
          <w:szCs w:val="22"/>
        </w:rPr>
      </w:pPr>
      <w:r w:rsidRPr="00850EB4">
        <w:rPr>
          <w:sz w:val="22"/>
          <w:szCs w:val="22"/>
        </w:rPr>
        <w:t xml:space="preserve"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</w:t>
      </w:r>
    </w:p>
    <w:p w:rsidR="00B5797D" w:rsidRPr="00850EB4" w:rsidRDefault="00B5797D" w:rsidP="00B5797D">
      <w:pPr>
        <w:suppressAutoHyphens w:val="0"/>
        <w:spacing w:after="200"/>
        <w:jc w:val="left"/>
        <w:textAlignment w:val="auto"/>
        <w:rPr>
          <w:sz w:val="22"/>
          <w:szCs w:val="22"/>
        </w:rPr>
      </w:pPr>
      <w:r w:rsidRPr="00850EB4">
        <w:rPr>
          <w:sz w:val="22"/>
          <w:szCs w:val="22"/>
        </w:rPr>
        <w:t>При планировании содержания специалистом коррекционно-развивающей работы учитывается следующий алгоритм организации коррекционной работы с ребенком, имеющим ЗПР. Алгоритм учитывается воспитателями и специалистами Учреждения при планировании занятий индивидуальной или подгрупповой формы.</w:t>
      </w:r>
    </w:p>
    <w:p w:rsidR="00B5797D" w:rsidRPr="00850EB4" w:rsidRDefault="00B5797D" w:rsidP="00B5797D">
      <w:pPr>
        <w:tabs>
          <w:tab w:val="left" w:pos="9781"/>
        </w:tabs>
        <w:rPr>
          <w:bCs/>
          <w:sz w:val="22"/>
          <w:szCs w:val="22"/>
        </w:rPr>
      </w:pPr>
      <w:r w:rsidRPr="00850EB4">
        <w:rPr>
          <w:b/>
          <w:bCs/>
          <w:i/>
          <w:sz w:val="22"/>
          <w:szCs w:val="22"/>
        </w:rPr>
        <w:t xml:space="preserve">На I этапе коррекционной работы основной целью является развитие функционального базиса для развития высших психических функций: </w:t>
      </w:r>
      <w:r w:rsidRPr="00850EB4">
        <w:rPr>
          <w:bCs/>
          <w:sz w:val="22"/>
          <w:szCs w:val="22"/>
        </w:rPr>
        <w:t xml:space="preserve">зрительных, слуховых, моторных функций и </w:t>
      </w:r>
      <w:proofErr w:type="spellStart"/>
      <w:r w:rsidRPr="00850EB4">
        <w:rPr>
          <w:bCs/>
          <w:sz w:val="22"/>
          <w:szCs w:val="22"/>
        </w:rPr>
        <w:t>межсенсорных</w:t>
      </w:r>
      <w:proofErr w:type="spellEnd"/>
      <w:r w:rsidRPr="00850EB4">
        <w:rPr>
          <w:bCs/>
          <w:sz w:val="22"/>
          <w:szCs w:val="22"/>
        </w:rPr>
        <w:t xml:space="preserve"> связей; стимуляция познавательной, речевой коммуникативной активности ребенка. Преодолевая недостаточность </w:t>
      </w:r>
      <w:r w:rsidRPr="00850EB4">
        <w:rPr>
          <w:sz w:val="22"/>
          <w:szCs w:val="22"/>
        </w:rPr>
        <w:t>сенсорных, моторных, когнитивных, речевых функций, н</w:t>
      </w:r>
      <w:r w:rsidRPr="00850EB4">
        <w:rPr>
          <w:bCs/>
          <w:sz w:val="22"/>
          <w:szCs w:val="22"/>
        </w:rPr>
        <w:t xml:space="preserve">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 w:rsidRPr="00850EB4">
        <w:rPr>
          <w:bCs/>
          <w:sz w:val="22"/>
          <w:szCs w:val="22"/>
        </w:rPr>
        <w:t>межсенсорной</w:t>
      </w:r>
      <w:proofErr w:type="spellEnd"/>
      <w:r w:rsidRPr="00850EB4">
        <w:rPr>
          <w:bCs/>
          <w:sz w:val="22"/>
          <w:szCs w:val="22"/>
        </w:rPr>
        <w:t xml:space="preserve"> интеграции.</w:t>
      </w:r>
    </w:p>
    <w:p w:rsidR="00B5797D" w:rsidRPr="00850EB4" w:rsidRDefault="00B5797D" w:rsidP="00B5797D">
      <w:pPr>
        <w:tabs>
          <w:tab w:val="left" w:pos="9781"/>
        </w:tabs>
        <w:rPr>
          <w:bCs/>
          <w:sz w:val="22"/>
          <w:szCs w:val="22"/>
        </w:rPr>
      </w:pPr>
      <w:r w:rsidRPr="00850EB4">
        <w:rPr>
          <w:bCs/>
          <w:sz w:val="22"/>
          <w:szCs w:val="22"/>
        </w:rPr>
        <w:t>Если дети с задержкой психомоторного и речевого развития поступают в детский сад в 2,5-3 года, что оптимально, то целесообразно сразу начинать пропедевтическую работу I-ого этапа. Если дети с ЗПР поступают в группу компенсирующей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интенсивно.</w:t>
      </w:r>
    </w:p>
    <w:p w:rsidR="00B5797D" w:rsidRPr="00850EB4" w:rsidRDefault="00B5797D" w:rsidP="00B5797D">
      <w:pPr>
        <w:tabs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 xml:space="preserve">Формирование </w:t>
      </w:r>
      <w:r w:rsidRPr="00850EB4">
        <w:rPr>
          <w:i/>
          <w:sz w:val="22"/>
          <w:szCs w:val="22"/>
        </w:rPr>
        <w:t>психологического базиса</w:t>
      </w:r>
      <w:r w:rsidRPr="00850EB4">
        <w:rPr>
          <w:sz w:val="22"/>
          <w:szCs w:val="22"/>
        </w:rPr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</w:t>
      </w:r>
      <w:proofErr w:type="gramStart"/>
      <w:r w:rsidRPr="00850EB4">
        <w:rPr>
          <w:sz w:val="22"/>
          <w:szCs w:val="22"/>
        </w:rPr>
        <w:t>моторный</w:t>
      </w:r>
      <w:proofErr w:type="gramEnd"/>
      <w:r w:rsidRPr="00850EB4">
        <w:rPr>
          <w:sz w:val="22"/>
          <w:szCs w:val="22"/>
        </w:rPr>
        <w:t xml:space="preserve"> </w:t>
      </w:r>
      <w:proofErr w:type="spellStart"/>
      <w:r w:rsidRPr="00850EB4">
        <w:rPr>
          <w:sz w:val="22"/>
          <w:szCs w:val="22"/>
        </w:rPr>
        <w:t>праксис</w:t>
      </w:r>
      <w:proofErr w:type="spellEnd"/>
      <w:r w:rsidRPr="00850EB4">
        <w:rPr>
          <w:sz w:val="22"/>
          <w:szCs w:val="22"/>
        </w:rPr>
        <w:t>, общую и мелкую моторику; чувство ритма, координационные способности.</w:t>
      </w:r>
    </w:p>
    <w:p w:rsidR="00B5797D" w:rsidRPr="00850EB4" w:rsidRDefault="00B5797D" w:rsidP="00B5797D">
      <w:pPr>
        <w:widowControl w:val="0"/>
        <w:tabs>
          <w:tab w:val="left" w:pos="614"/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lastRenderedPageBreak/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</w:t>
      </w:r>
      <w:r w:rsidRPr="00850EB4">
        <w:rPr>
          <w:bCs/>
          <w:sz w:val="22"/>
          <w:szCs w:val="22"/>
        </w:rPr>
        <w:t xml:space="preserve">непроизвольного внимания и памяти, </w:t>
      </w:r>
      <w:r w:rsidRPr="00850EB4">
        <w:rPr>
          <w:sz w:val="22"/>
          <w:szCs w:val="22"/>
        </w:rPr>
        <w:t xml:space="preserve">совершенствование сенсорно-перцептивной деятельности и развитие всех видов восприятия, совершенствование </w:t>
      </w:r>
      <w:proofErr w:type="spellStart"/>
      <w:r w:rsidRPr="00850EB4">
        <w:rPr>
          <w:sz w:val="22"/>
          <w:szCs w:val="22"/>
        </w:rPr>
        <w:t>предметно-операциональной</w:t>
      </w:r>
      <w:proofErr w:type="spellEnd"/>
      <w:r w:rsidRPr="00850EB4">
        <w:rPr>
          <w:sz w:val="22"/>
          <w:szCs w:val="22"/>
        </w:rPr>
        <w:t xml:space="preserve">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B5797D" w:rsidRPr="00850EB4" w:rsidRDefault="00B5797D" w:rsidP="00B5797D">
      <w:pPr>
        <w:tabs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B5797D" w:rsidRPr="00850EB4" w:rsidRDefault="00B5797D" w:rsidP="00B5797D">
      <w:pPr>
        <w:tabs>
          <w:tab w:val="left" w:pos="9781"/>
        </w:tabs>
        <w:rPr>
          <w:i/>
          <w:sz w:val="22"/>
          <w:szCs w:val="22"/>
        </w:rPr>
      </w:pPr>
      <w:r w:rsidRPr="00850EB4">
        <w:rPr>
          <w:b/>
          <w:i/>
          <w:sz w:val="22"/>
          <w:szCs w:val="22"/>
        </w:rPr>
        <w:t xml:space="preserve">На </w:t>
      </w:r>
      <w:r w:rsidRPr="00850EB4">
        <w:rPr>
          <w:b/>
          <w:i/>
          <w:sz w:val="22"/>
          <w:szCs w:val="22"/>
          <w:lang w:val="en-US"/>
        </w:rPr>
        <w:t>II</w:t>
      </w:r>
      <w:r w:rsidRPr="00850EB4">
        <w:rPr>
          <w:b/>
          <w:i/>
          <w:sz w:val="22"/>
          <w:szCs w:val="22"/>
        </w:rPr>
        <w:t xml:space="preserve"> этапе планируется целенаправленное формирование и развитие высших психических функций.</w:t>
      </w:r>
      <w:r w:rsidRPr="00850EB4">
        <w:rPr>
          <w:i/>
          <w:sz w:val="22"/>
          <w:szCs w:val="22"/>
        </w:rPr>
        <w:t xml:space="preserve"> Необходимыми компонентами являются:</w:t>
      </w:r>
    </w:p>
    <w:p w:rsidR="00B5797D" w:rsidRPr="00850EB4" w:rsidRDefault="00B5797D" w:rsidP="00B5797D">
      <w:pPr>
        <w:widowControl w:val="0"/>
        <w:tabs>
          <w:tab w:val="left" w:pos="638"/>
          <w:tab w:val="left" w:pos="9781"/>
        </w:tabs>
        <w:rPr>
          <w:sz w:val="22"/>
          <w:szCs w:val="22"/>
        </w:rPr>
      </w:pPr>
      <w:r w:rsidRPr="00850EB4">
        <w:rPr>
          <w:i/>
          <w:sz w:val="22"/>
          <w:szCs w:val="22"/>
        </w:rPr>
        <w:t xml:space="preserve">- развитие коммуникативной деятельности, создание условий для ситуативно-делового, </w:t>
      </w:r>
      <w:proofErr w:type="spellStart"/>
      <w:r w:rsidRPr="00850EB4">
        <w:rPr>
          <w:i/>
          <w:sz w:val="22"/>
          <w:szCs w:val="22"/>
        </w:rPr>
        <w:t>внеситуативно-познавательного</w:t>
      </w:r>
      <w:proofErr w:type="spellEnd"/>
      <w:r w:rsidRPr="00850EB4">
        <w:rPr>
          <w:i/>
          <w:sz w:val="22"/>
          <w:szCs w:val="22"/>
        </w:rPr>
        <w:t xml:space="preserve"> общения</w:t>
      </w:r>
      <w:r w:rsidRPr="00850EB4">
        <w:rPr>
          <w:sz w:val="22"/>
          <w:szCs w:val="22"/>
        </w:rPr>
        <w:t xml:space="preserve">. Совершенствование коммуникативной деятельности осуществляют все педагоги. Важно обеспечить полноценные эмоциональные контакты и сотрудничество </w:t>
      </w:r>
      <w:proofErr w:type="gramStart"/>
      <w:r w:rsidRPr="00850EB4">
        <w:rPr>
          <w:sz w:val="22"/>
          <w:szCs w:val="22"/>
        </w:rPr>
        <w:t>со</w:t>
      </w:r>
      <w:proofErr w:type="gramEnd"/>
      <w:r w:rsidRPr="00850EB4">
        <w:rPr>
          <w:sz w:val="22"/>
          <w:szCs w:val="22"/>
        </w:rPr>
        <w:t xml:space="preserve">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B5797D" w:rsidRPr="00850EB4" w:rsidRDefault="00B5797D" w:rsidP="00B5797D">
      <w:pPr>
        <w:widowControl w:val="0"/>
        <w:tabs>
          <w:tab w:val="left" w:pos="638"/>
          <w:tab w:val="left" w:pos="9781"/>
        </w:tabs>
        <w:rPr>
          <w:i/>
          <w:sz w:val="22"/>
          <w:szCs w:val="22"/>
        </w:rPr>
      </w:pPr>
      <w:r w:rsidRPr="00850EB4">
        <w:rPr>
          <w:i/>
          <w:sz w:val="22"/>
          <w:szCs w:val="22"/>
        </w:rPr>
        <w:t>- сенсорное воспитание и формирование эталонных представлений;</w:t>
      </w:r>
    </w:p>
    <w:p w:rsidR="00B5797D" w:rsidRPr="00850EB4" w:rsidRDefault="00B5797D" w:rsidP="00B5797D">
      <w:pPr>
        <w:widowControl w:val="0"/>
        <w:tabs>
          <w:tab w:val="left" w:pos="638"/>
          <w:tab w:val="left" w:pos="9781"/>
        </w:tabs>
        <w:rPr>
          <w:i/>
          <w:sz w:val="22"/>
          <w:szCs w:val="22"/>
        </w:rPr>
      </w:pPr>
      <w:r w:rsidRPr="00850EB4">
        <w:rPr>
          <w:i/>
          <w:sz w:val="22"/>
          <w:szCs w:val="22"/>
        </w:rPr>
        <w:t>- развитие зрительной и слухоречевой памяти;</w:t>
      </w:r>
    </w:p>
    <w:p w:rsidR="00B5797D" w:rsidRPr="00850EB4" w:rsidRDefault="00B5797D" w:rsidP="00B5797D">
      <w:pPr>
        <w:widowControl w:val="0"/>
        <w:tabs>
          <w:tab w:val="left" w:pos="638"/>
          <w:tab w:val="left" w:pos="9781"/>
        </w:tabs>
        <w:rPr>
          <w:i/>
          <w:sz w:val="22"/>
          <w:szCs w:val="22"/>
        </w:rPr>
      </w:pPr>
      <w:r w:rsidRPr="00850EB4">
        <w:rPr>
          <w:i/>
          <w:sz w:val="22"/>
          <w:szCs w:val="22"/>
        </w:rPr>
        <w:t>- развитие всех свойств внимания и произвольной регуляции деятельности;</w:t>
      </w:r>
    </w:p>
    <w:p w:rsidR="00B5797D" w:rsidRPr="00850EB4" w:rsidRDefault="00B5797D" w:rsidP="00B5797D">
      <w:pPr>
        <w:widowControl w:val="0"/>
        <w:tabs>
          <w:tab w:val="left" w:pos="638"/>
          <w:tab w:val="left" w:pos="9781"/>
        </w:tabs>
        <w:rPr>
          <w:sz w:val="22"/>
          <w:szCs w:val="22"/>
        </w:rPr>
      </w:pPr>
      <w:r w:rsidRPr="00850EB4">
        <w:rPr>
          <w:i/>
          <w:sz w:val="22"/>
          <w:szCs w:val="22"/>
        </w:rPr>
        <w:t>- развитие мыслительной деятельности во взаимосвязи с развитием речи</w:t>
      </w:r>
      <w:r w:rsidRPr="00850EB4">
        <w:rPr>
          <w:sz w:val="22"/>
          <w:szCs w:val="22"/>
        </w:rPr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B5797D" w:rsidRPr="00850EB4" w:rsidRDefault="00B5797D" w:rsidP="00B5797D">
      <w:pPr>
        <w:widowControl w:val="0"/>
        <w:tabs>
          <w:tab w:val="left" w:pos="638"/>
          <w:tab w:val="left" w:pos="9781"/>
        </w:tabs>
        <w:rPr>
          <w:i/>
          <w:sz w:val="22"/>
          <w:szCs w:val="22"/>
        </w:rPr>
      </w:pPr>
      <w:r w:rsidRPr="00850EB4">
        <w:rPr>
          <w:i/>
          <w:sz w:val="22"/>
          <w:szCs w:val="22"/>
        </w:rPr>
        <w:t>- развитие всех сторон речи: ее функций и формирование языковых средств:</w:t>
      </w:r>
    </w:p>
    <w:p w:rsidR="00B5797D" w:rsidRPr="00850EB4" w:rsidRDefault="00B5797D" w:rsidP="00B5797D">
      <w:pPr>
        <w:pStyle w:val="aff4"/>
        <w:tabs>
          <w:tab w:val="left" w:pos="9781"/>
        </w:tabs>
        <w:spacing w:line="360" w:lineRule="auto"/>
        <w:rPr>
          <w:sz w:val="22"/>
          <w:szCs w:val="22"/>
        </w:rPr>
      </w:pPr>
      <w:r w:rsidRPr="00850EB4">
        <w:rPr>
          <w:i/>
          <w:iCs/>
          <w:sz w:val="22"/>
          <w:szCs w:val="22"/>
        </w:rPr>
        <w:t>- усвоение лексико-грамматических категорий,</w:t>
      </w:r>
      <w:r w:rsidRPr="00850EB4">
        <w:rPr>
          <w:sz w:val="22"/>
          <w:szCs w:val="22"/>
        </w:rPr>
        <w:t xml:space="preserve">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B5797D" w:rsidRPr="00850EB4" w:rsidRDefault="00B5797D" w:rsidP="00B5797D">
      <w:pPr>
        <w:widowControl w:val="0"/>
        <w:tabs>
          <w:tab w:val="left" w:pos="638"/>
          <w:tab w:val="left" w:pos="9781"/>
        </w:tabs>
        <w:rPr>
          <w:i/>
          <w:sz w:val="22"/>
          <w:szCs w:val="22"/>
        </w:rPr>
      </w:pPr>
      <w:r w:rsidRPr="00850EB4">
        <w:rPr>
          <w:i/>
          <w:sz w:val="22"/>
          <w:szCs w:val="22"/>
        </w:rPr>
        <w:t>- целенаправленное формирование предметной и игровой деятельностей.</w:t>
      </w:r>
    </w:p>
    <w:p w:rsidR="00B5797D" w:rsidRPr="00850EB4" w:rsidRDefault="00B5797D" w:rsidP="00B5797D">
      <w:pPr>
        <w:tabs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 xml:space="preserve">Развитие умственных способностей дошкольника происходит через </w:t>
      </w:r>
      <w:r w:rsidRPr="00850EB4">
        <w:rPr>
          <w:i/>
          <w:sz w:val="22"/>
          <w:szCs w:val="22"/>
        </w:rPr>
        <w:t>овладение действиями замещения и наглядного моделирования</w:t>
      </w:r>
      <w:r w:rsidRPr="00850EB4">
        <w:rPr>
          <w:sz w:val="22"/>
          <w:szCs w:val="22"/>
        </w:rPr>
        <w:t xml:space="preserve"> в различных видах деятельности, поэтому это направление имеет особую важность.</w:t>
      </w:r>
    </w:p>
    <w:p w:rsidR="00B5797D" w:rsidRPr="00850EB4" w:rsidRDefault="00B5797D" w:rsidP="00B5797D">
      <w:pPr>
        <w:tabs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 xml:space="preserve">В процессе работы не следует забывать </w:t>
      </w:r>
      <w:r w:rsidRPr="00850EB4">
        <w:rPr>
          <w:i/>
          <w:sz w:val="22"/>
          <w:szCs w:val="22"/>
        </w:rPr>
        <w:t>о развитии творческих способностей</w:t>
      </w:r>
      <w:r w:rsidRPr="00850EB4">
        <w:rPr>
          <w:sz w:val="22"/>
          <w:szCs w:val="22"/>
        </w:rPr>
        <w:t>.</w:t>
      </w:r>
    </w:p>
    <w:p w:rsidR="00B5797D" w:rsidRPr="00850EB4" w:rsidRDefault="00B5797D" w:rsidP="00B5797D">
      <w:pPr>
        <w:tabs>
          <w:tab w:val="left" w:pos="259"/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 w:rsidRPr="00850EB4">
        <w:rPr>
          <w:i/>
          <w:sz w:val="22"/>
          <w:szCs w:val="22"/>
        </w:rPr>
        <w:t>предметно-практической и игровой деятельности</w:t>
      </w:r>
      <w:r w:rsidRPr="00850EB4">
        <w:rPr>
          <w:sz w:val="22"/>
          <w:szCs w:val="22"/>
        </w:rPr>
        <w:t xml:space="preserve">. </w:t>
      </w:r>
    </w:p>
    <w:p w:rsidR="00B5797D" w:rsidRPr="00850EB4" w:rsidRDefault="00B5797D" w:rsidP="00B5797D">
      <w:pPr>
        <w:tabs>
          <w:tab w:val="left" w:pos="259"/>
          <w:tab w:val="left" w:pos="9781"/>
        </w:tabs>
        <w:rPr>
          <w:i/>
          <w:sz w:val="22"/>
          <w:szCs w:val="22"/>
        </w:rPr>
      </w:pPr>
      <w:r w:rsidRPr="00850EB4">
        <w:rPr>
          <w:sz w:val="22"/>
          <w:szCs w:val="22"/>
        </w:rPr>
        <w:lastRenderedPageBreak/>
        <w:t xml:space="preserve">Общая задача всех участников коррекционно-педагогического процесса - </w:t>
      </w:r>
      <w:r w:rsidRPr="00850EB4">
        <w:rPr>
          <w:i/>
          <w:sz w:val="22"/>
          <w:szCs w:val="22"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B5797D" w:rsidRPr="00850EB4" w:rsidRDefault="00B5797D" w:rsidP="00B5797D">
      <w:pPr>
        <w:tabs>
          <w:tab w:val="left" w:pos="259"/>
          <w:tab w:val="left" w:pos="9781"/>
        </w:tabs>
        <w:rPr>
          <w:sz w:val="22"/>
          <w:szCs w:val="22"/>
        </w:rPr>
      </w:pPr>
      <w:r w:rsidRPr="00850EB4">
        <w:rPr>
          <w:i/>
          <w:sz w:val="22"/>
          <w:szCs w:val="22"/>
        </w:rPr>
        <w:t xml:space="preserve">Развитие </w:t>
      </w:r>
      <w:proofErr w:type="spellStart"/>
      <w:r w:rsidRPr="00850EB4">
        <w:rPr>
          <w:i/>
          <w:sz w:val="22"/>
          <w:szCs w:val="22"/>
        </w:rPr>
        <w:t>саморегуляции</w:t>
      </w:r>
      <w:proofErr w:type="spellEnd"/>
      <w:r w:rsidRPr="00850EB4">
        <w:rPr>
          <w:sz w:val="22"/>
          <w:szCs w:val="22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B5797D" w:rsidRPr="00850EB4" w:rsidRDefault="00B5797D" w:rsidP="00B5797D">
      <w:pPr>
        <w:tabs>
          <w:tab w:val="left" w:pos="662"/>
          <w:tab w:val="left" w:pos="9781"/>
        </w:tabs>
        <w:rPr>
          <w:sz w:val="22"/>
          <w:szCs w:val="22"/>
        </w:rPr>
      </w:pPr>
      <w:r w:rsidRPr="00850EB4">
        <w:rPr>
          <w:i/>
          <w:sz w:val="22"/>
          <w:szCs w:val="22"/>
        </w:rPr>
        <w:t xml:space="preserve">Важным направлением является развитие эмоционально-личностной сферы, </w:t>
      </w:r>
      <w:proofErr w:type="spellStart"/>
      <w:r w:rsidRPr="00850EB4">
        <w:rPr>
          <w:sz w:val="22"/>
          <w:szCs w:val="22"/>
        </w:rPr>
        <w:t>психокоррекционная</w:t>
      </w:r>
      <w:proofErr w:type="spellEnd"/>
      <w:r w:rsidRPr="00850EB4">
        <w:rPr>
          <w:sz w:val="22"/>
          <w:szCs w:val="22"/>
        </w:rPr>
        <w:t xml:space="preserve">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B5797D" w:rsidRPr="00850EB4" w:rsidRDefault="00B5797D" w:rsidP="00B5797D">
      <w:pPr>
        <w:tabs>
          <w:tab w:val="left" w:pos="662"/>
          <w:tab w:val="left" w:pos="9781"/>
        </w:tabs>
        <w:rPr>
          <w:sz w:val="22"/>
          <w:szCs w:val="22"/>
        </w:rPr>
      </w:pPr>
      <w:r w:rsidRPr="00850EB4">
        <w:rPr>
          <w:b/>
          <w:i/>
          <w:sz w:val="22"/>
          <w:szCs w:val="22"/>
          <w:lang w:val="en-US"/>
        </w:rPr>
        <w:t>III</w:t>
      </w:r>
      <w:r w:rsidRPr="00850EB4">
        <w:rPr>
          <w:b/>
          <w:i/>
          <w:sz w:val="22"/>
          <w:szCs w:val="22"/>
        </w:rPr>
        <w:t xml:space="preserve"> этап</w:t>
      </w:r>
      <w:r w:rsidRPr="00850EB4">
        <w:rPr>
          <w:sz w:val="22"/>
          <w:szCs w:val="22"/>
        </w:rPr>
        <w:t xml:space="preserve"> - вся работа строится с ориентацией на </w:t>
      </w:r>
      <w:r w:rsidRPr="00850EB4">
        <w:rPr>
          <w:i/>
          <w:sz w:val="22"/>
          <w:szCs w:val="22"/>
        </w:rPr>
        <w:t>развитие возможностей</w:t>
      </w:r>
      <w:r w:rsidRPr="00850EB4">
        <w:rPr>
          <w:sz w:val="22"/>
          <w:szCs w:val="22"/>
        </w:rPr>
        <w:t xml:space="preserve"> ребенка к достижению целевых ориентиров ДО и формирование школьно значимых навыков, основных компонентов психологической </w:t>
      </w:r>
      <w:r w:rsidRPr="00850EB4">
        <w:rPr>
          <w:i/>
          <w:sz w:val="22"/>
          <w:szCs w:val="22"/>
        </w:rPr>
        <w:t>готовности к школьному обучению</w:t>
      </w:r>
      <w:r w:rsidRPr="00850EB4">
        <w:rPr>
          <w:sz w:val="22"/>
          <w:szCs w:val="22"/>
        </w:rPr>
        <w:t>.</w:t>
      </w:r>
    </w:p>
    <w:p w:rsidR="00B5797D" w:rsidRPr="00850EB4" w:rsidRDefault="00B5797D" w:rsidP="00B5797D">
      <w:pPr>
        <w:tabs>
          <w:tab w:val="left" w:pos="662"/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B5797D" w:rsidRPr="00850EB4" w:rsidRDefault="00B5797D" w:rsidP="00B5797D">
      <w:pPr>
        <w:tabs>
          <w:tab w:val="left" w:pos="662"/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 xml:space="preserve">Преодоление недостатков в речевом развитии – важнейшая задача в работе 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</w:t>
      </w:r>
      <w:proofErr w:type="spellStart"/>
      <w:r w:rsidRPr="00850EB4">
        <w:rPr>
          <w:sz w:val="22"/>
          <w:szCs w:val="22"/>
        </w:rPr>
        <w:t>психоречевого</w:t>
      </w:r>
      <w:proofErr w:type="spellEnd"/>
      <w:r w:rsidRPr="00850EB4">
        <w:rPr>
          <w:sz w:val="22"/>
          <w:szCs w:val="22"/>
        </w:rPr>
        <w:t xml:space="preserve">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 </w:t>
      </w:r>
    </w:p>
    <w:p w:rsidR="00B5797D" w:rsidRPr="00850EB4" w:rsidRDefault="00B5797D" w:rsidP="00B5797D">
      <w:pPr>
        <w:tabs>
          <w:tab w:val="left" w:pos="701"/>
          <w:tab w:val="left" w:pos="9781"/>
        </w:tabs>
        <w:rPr>
          <w:i/>
          <w:sz w:val="22"/>
          <w:szCs w:val="22"/>
        </w:rPr>
      </w:pPr>
      <w:r w:rsidRPr="00850EB4">
        <w:rPr>
          <w:sz w:val="22"/>
          <w:szCs w:val="22"/>
        </w:rPr>
        <w:t xml:space="preserve">Одной из важнейших задач на этапе подготовки к школе является обучение </w:t>
      </w:r>
      <w:proofErr w:type="spellStart"/>
      <w:r w:rsidRPr="00850EB4">
        <w:rPr>
          <w:sz w:val="22"/>
          <w:szCs w:val="22"/>
        </w:rPr>
        <w:t>звуко-слоговому</w:t>
      </w:r>
      <w:proofErr w:type="spellEnd"/>
      <w:r w:rsidRPr="00850EB4">
        <w:rPr>
          <w:sz w:val="22"/>
          <w:szCs w:val="22"/>
        </w:rPr>
        <w:t xml:space="preserve">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</w:t>
      </w:r>
      <w:r w:rsidRPr="00850EB4">
        <w:rPr>
          <w:i/>
          <w:sz w:val="22"/>
          <w:szCs w:val="22"/>
        </w:rPr>
        <w:t xml:space="preserve"> создание условий для ситуативно-делового, </w:t>
      </w:r>
      <w:proofErr w:type="spellStart"/>
      <w:r w:rsidRPr="00850EB4">
        <w:rPr>
          <w:i/>
          <w:sz w:val="22"/>
          <w:szCs w:val="22"/>
        </w:rPr>
        <w:t>внеситуативно-познавательного</w:t>
      </w:r>
      <w:proofErr w:type="spellEnd"/>
      <w:r w:rsidRPr="00850EB4">
        <w:rPr>
          <w:i/>
          <w:sz w:val="22"/>
          <w:szCs w:val="22"/>
        </w:rPr>
        <w:t xml:space="preserve"> и </w:t>
      </w:r>
      <w:proofErr w:type="spellStart"/>
      <w:r w:rsidRPr="00850EB4">
        <w:rPr>
          <w:i/>
          <w:sz w:val="22"/>
          <w:szCs w:val="22"/>
        </w:rPr>
        <w:t>внеситуативно-личностного</w:t>
      </w:r>
      <w:proofErr w:type="spellEnd"/>
      <w:r w:rsidRPr="00850EB4">
        <w:rPr>
          <w:i/>
          <w:sz w:val="22"/>
          <w:szCs w:val="22"/>
        </w:rPr>
        <w:t xml:space="preserve"> общения.</w:t>
      </w:r>
    </w:p>
    <w:p w:rsidR="00B5797D" w:rsidRPr="00850EB4" w:rsidRDefault="00B5797D" w:rsidP="00B5797D">
      <w:pPr>
        <w:tabs>
          <w:tab w:val="left" w:pos="259"/>
          <w:tab w:val="left" w:pos="9781"/>
        </w:tabs>
        <w:rPr>
          <w:sz w:val="22"/>
          <w:szCs w:val="22"/>
        </w:rPr>
      </w:pPr>
      <w:r w:rsidRPr="00850EB4">
        <w:rPr>
          <w:i/>
          <w:sz w:val="22"/>
          <w:szCs w:val="22"/>
        </w:rPr>
        <w:t>Психологическая коррекция</w:t>
      </w:r>
      <w:r w:rsidRPr="00850EB4">
        <w:rPr>
          <w:sz w:val="22"/>
          <w:szCs w:val="22"/>
        </w:rPr>
        <w:t xml:space="preserve"> предусматривает развитие образа Я, предупреждение и преодоление недостатков в </w:t>
      </w:r>
      <w:proofErr w:type="gramStart"/>
      <w:r w:rsidRPr="00850EB4">
        <w:rPr>
          <w:sz w:val="22"/>
          <w:szCs w:val="22"/>
        </w:rPr>
        <w:t>эмоционально-личностной</w:t>
      </w:r>
      <w:proofErr w:type="gramEnd"/>
      <w:r w:rsidRPr="00850EB4">
        <w:rPr>
          <w:sz w:val="22"/>
          <w:szCs w:val="22"/>
        </w:rPr>
        <w:t xml:space="preserve">, волевой и поведенческой сферах. </w:t>
      </w:r>
    </w:p>
    <w:p w:rsidR="00B5797D" w:rsidRPr="00850EB4" w:rsidRDefault="00B5797D" w:rsidP="00B5797D">
      <w:pPr>
        <w:tabs>
          <w:tab w:val="left" w:pos="629"/>
          <w:tab w:val="left" w:pos="9781"/>
        </w:tabs>
        <w:rPr>
          <w:sz w:val="22"/>
          <w:szCs w:val="22"/>
        </w:rPr>
      </w:pPr>
      <w:r w:rsidRPr="00850EB4">
        <w:rPr>
          <w:sz w:val="22"/>
          <w:szCs w:val="22"/>
        </w:rPr>
        <w:t xml:space="preserve">Следует планировать и осуществлять работу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 </w:t>
      </w:r>
    </w:p>
    <w:p w:rsidR="00B5797D" w:rsidRPr="00850EB4" w:rsidRDefault="00B5797D" w:rsidP="00B5797D">
      <w:pPr>
        <w:tabs>
          <w:tab w:val="left" w:pos="9781"/>
        </w:tabs>
        <w:rPr>
          <w:bCs/>
          <w:sz w:val="22"/>
          <w:szCs w:val="22"/>
        </w:rPr>
      </w:pPr>
      <w:r w:rsidRPr="00850EB4">
        <w:rPr>
          <w:bCs/>
          <w:sz w:val="22"/>
          <w:szCs w:val="22"/>
        </w:rPr>
        <w:t>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B5797D" w:rsidRPr="00850EB4" w:rsidRDefault="00B5797D" w:rsidP="00B5797D">
      <w:pPr>
        <w:tabs>
          <w:tab w:val="left" w:pos="9781"/>
        </w:tabs>
        <w:rPr>
          <w:bCs/>
          <w:i/>
          <w:sz w:val="22"/>
          <w:szCs w:val="22"/>
        </w:rPr>
      </w:pPr>
      <w:r w:rsidRPr="00850EB4">
        <w:rPr>
          <w:bCs/>
          <w:i/>
          <w:sz w:val="22"/>
          <w:szCs w:val="22"/>
        </w:rPr>
        <w:t xml:space="preserve"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</w:t>
      </w:r>
      <w:r w:rsidRPr="00850EB4">
        <w:rPr>
          <w:bCs/>
          <w:i/>
          <w:sz w:val="22"/>
          <w:szCs w:val="22"/>
        </w:rPr>
        <w:lastRenderedPageBreak/>
        <w:t>учебных действий (УУД). Именно на универсальные учебные действия в личностной, коммуникативной, познавательной и регулятивной сферах ориентированы стандарты начального общего образования.</w:t>
      </w:r>
    </w:p>
    <w:p w:rsidR="00B5797D" w:rsidRPr="00850EB4" w:rsidRDefault="00B5797D" w:rsidP="00B5797D">
      <w:pPr>
        <w:tabs>
          <w:tab w:val="left" w:pos="851"/>
          <w:tab w:val="left" w:pos="1147"/>
        </w:tabs>
        <w:rPr>
          <w:rFonts w:eastAsia="Times New Roman"/>
          <w:sz w:val="22"/>
          <w:szCs w:val="22"/>
        </w:rPr>
      </w:pPr>
      <w:proofErr w:type="gramStart"/>
      <w:r w:rsidRPr="00850EB4">
        <w:rPr>
          <w:sz w:val="22"/>
          <w:szCs w:val="22"/>
        </w:rPr>
        <w:t xml:space="preserve">При проектировании АОП учитываются особенности </w:t>
      </w:r>
      <w:r w:rsidRPr="00850EB4">
        <w:rPr>
          <w:rFonts w:eastAsia="Times New Roman"/>
          <w:b/>
          <w:sz w:val="22"/>
          <w:szCs w:val="22"/>
        </w:rPr>
        <w:t>образовательной деятельности по пяти образовательным областям</w:t>
      </w:r>
      <w:r w:rsidRPr="00850EB4">
        <w:rPr>
          <w:sz w:val="22"/>
          <w:szCs w:val="22"/>
        </w:rPr>
        <w:t xml:space="preserve"> и АОП описывает коррекционные приемы и методы, которые позволяет педагогам и Учреждения в максимальной мере приблизиться к реализации представленных по пяти образовательным областям задачам.</w:t>
      </w:r>
      <w:proofErr w:type="gramEnd"/>
    </w:p>
    <w:p w:rsidR="005762CD" w:rsidRPr="00850EB4" w:rsidRDefault="005762CD" w:rsidP="00787DDD">
      <w:pPr>
        <w:widowControl w:val="0"/>
        <w:tabs>
          <w:tab w:val="left" w:pos="9781"/>
        </w:tabs>
        <w:ind w:firstLine="0"/>
        <w:rPr>
          <w:b/>
          <w:sz w:val="22"/>
          <w:szCs w:val="22"/>
        </w:rPr>
      </w:pPr>
      <w:bookmarkStart w:id="31" w:name="_Toc487462042"/>
      <w:bookmarkStart w:id="32" w:name="_Toc487462043"/>
      <w:bookmarkEnd w:id="31"/>
      <w:bookmarkEnd w:id="32"/>
    </w:p>
    <w:p w:rsidR="003E19CC" w:rsidRPr="00850EB4" w:rsidRDefault="003E19CC" w:rsidP="003E19CC">
      <w:pPr>
        <w:tabs>
          <w:tab w:val="left" w:pos="851"/>
        </w:tabs>
        <w:rPr>
          <w:sz w:val="22"/>
          <w:szCs w:val="22"/>
        </w:rPr>
      </w:pPr>
      <w:r w:rsidRPr="00850EB4">
        <w:rPr>
          <w:sz w:val="22"/>
          <w:szCs w:val="22"/>
        </w:rPr>
        <w:t xml:space="preserve">Содержание коррекционной работы определяется как с учетом возраста детей, так (и прежде всего) на основе выявления их достижений, образовательных трудностей и недостатков в развитии и более детально описывается </w:t>
      </w:r>
      <w:proofErr w:type="gramStart"/>
      <w:r w:rsidRPr="00850EB4">
        <w:rPr>
          <w:sz w:val="22"/>
          <w:szCs w:val="22"/>
        </w:rPr>
        <w:t>в</w:t>
      </w:r>
      <w:proofErr w:type="gramEnd"/>
      <w:r w:rsidRPr="00850EB4">
        <w:rPr>
          <w:sz w:val="22"/>
          <w:szCs w:val="22"/>
        </w:rPr>
        <w:t xml:space="preserve"> индивидуальной АОП для конкретного воспитанника с ЗПР. </w:t>
      </w:r>
    </w:p>
    <w:p w:rsidR="005762CD" w:rsidRPr="00850EB4" w:rsidRDefault="003E19CC" w:rsidP="008464F5">
      <w:pPr>
        <w:tabs>
          <w:tab w:val="left" w:pos="851"/>
        </w:tabs>
        <w:rPr>
          <w:sz w:val="22"/>
          <w:szCs w:val="22"/>
        </w:rPr>
      </w:pPr>
      <w:r w:rsidRPr="00850EB4">
        <w:rPr>
          <w:rFonts w:eastAsia="Times New Roman"/>
          <w:sz w:val="22"/>
          <w:szCs w:val="22"/>
        </w:rPr>
        <w:t xml:space="preserve">Программа предусматривает гибкий подход к выбору образовательного и коррекционно-развивающего содержания, методов и форм работы с детьми не только с учетом возрастных, но и индивидуально-типологических особенностей, трудностей и образовательных потребностей.  </w:t>
      </w:r>
    </w:p>
    <w:p w:rsidR="005762CD" w:rsidRDefault="003E19CC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 коррекционно-развивающей работы</w:t>
      </w:r>
      <w:r w:rsidR="007A7490">
        <w:rPr>
          <w:rFonts w:eastAsia="Times New Roman"/>
          <w:b/>
          <w:sz w:val="24"/>
          <w:szCs w:val="24"/>
        </w:rPr>
        <w:t xml:space="preserve"> в образовательной области </w:t>
      </w:r>
    </w:p>
    <w:p w:rsidR="00D82DDC" w:rsidRDefault="007A7490" w:rsidP="008464F5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«Социально-коммуникативное развитие»</w:t>
      </w:r>
    </w:p>
    <w:tbl>
      <w:tblPr>
        <w:tblW w:w="5268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4"/>
        <w:gridCol w:w="8788"/>
      </w:tblGrid>
      <w:tr w:rsidR="003C1EE4" w:rsidRPr="00850EB4" w:rsidTr="00850EB4">
        <w:trPr>
          <w:tblHeader/>
        </w:trPr>
        <w:tc>
          <w:tcPr>
            <w:tcW w:w="867" w:type="pct"/>
            <w:shd w:val="clear" w:color="auto" w:fill="F2F2F2" w:themeFill="background1" w:themeFillShade="F2"/>
          </w:tcPr>
          <w:p w:rsidR="003C1EE4" w:rsidRPr="00850EB4" w:rsidRDefault="003C1EE4" w:rsidP="003C1EE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50EB4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4133" w:type="pct"/>
            <w:shd w:val="clear" w:color="auto" w:fill="F2F2F2" w:themeFill="background1" w:themeFillShade="F2"/>
            <w:vAlign w:val="center"/>
          </w:tcPr>
          <w:p w:rsidR="003C1EE4" w:rsidRPr="00850EB4" w:rsidRDefault="003C1EE4" w:rsidP="003C1E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50EB4">
              <w:rPr>
                <w:b/>
                <w:sz w:val="22"/>
                <w:szCs w:val="22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3C1EE4" w:rsidRPr="00850EB4" w:rsidTr="00850EB4">
        <w:tc>
          <w:tcPr>
            <w:tcW w:w="867" w:type="pct"/>
            <w:shd w:val="clear" w:color="auto" w:fill="auto"/>
          </w:tcPr>
          <w:p w:rsidR="003C1EE4" w:rsidRPr="00850EB4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Коррекционная направленность работы в рамках социализации, развития общения, </w:t>
            </w:r>
            <w:proofErr w:type="spellStart"/>
            <w:r w:rsidRPr="00850EB4">
              <w:rPr>
                <w:rFonts w:eastAsia="Times New Roman"/>
                <w:sz w:val="22"/>
                <w:szCs w:val="22"/>
              </w:rPr>
              <w:t>нравственного</w:t>
            </w:r>
            <w:proofErr w:type="gramStart"/>
            <w:r w:rsidRPr="00850EB4">
              <w:rPr>
                <w:rFonts w:eastAsia="Times New Roman"/>
                <w:sz w:val="22"/>
                <w:szCs w:val="22"/>
              </w:rPr>
              <w:t>,п</w:t>
            </w:r>
            <w:proofErr w:type="gramEnd"/>
            <w:r w:rsidRPr="00850EB4">
              <w:rPr>
                <w:rFonts w:eastAsia="Times New Roman"/>
                <w:sz w:val="22"/>
                <w:szCs w:val="22"/>
              </w:rPr>
              <w:t>атриотическо-го</w:t>
            </w:r>
            <w:proofErr w:type="spellEnd"/>
            <w:r w:rsidRPr="00850EB4">
              <w:rPr>
                <w:rFonts w:eastAsia="Times New Roman"/>
                <w:sz w:val="22"/>
                <w:szCs w:val="22"/>
              </w:rPr>
              <w:t xml:space="preserve"> воспитания. Ребенок в семье и сообществе</w:t>
            </w:r>
          </w:p>
          <w:p w:rsidR="003C1EE4" w:rsidRPr="00850EB4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3C1EE4" w:rsidRPr="00850EB4" w:rsidRDefault="003C1EE4" w:rsidP="003C1EE4">
            <w:pPr>
              <w:tabs>
                <w:tab w:val="left" w:pos="316"/>
                <w:tab w:val="left" w:pos="385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устанавливать эмоциональный контакт, пробуждать чувство доверия и желание сотрудничать </w:t>
            </w:r>
            <w:proofErr w:type="gramStart"/>
            <w:r w:rsidRPr="00850EB4">
              <w:rPr>
                <w:rFonts w:eastAsia="Times New Roman"/>
                <w:iCs/>
                <w:sz w:val="22"/>
                <w:szCs w:val="22"/>
              </w:rPr>
              <w:t>со</w:t>
            </w:r>
            <w:proofErr w:type="gramEnd"/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взрослым;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поддерживать инициативу детей к совместной деятельности и к играм рядом, вместе;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по мере взросления и совершенствования коммуникативных возможностей побуждать детей к </w:t>
            </w:r>
            <w:proofErr w:type="spellStart"/>
            <w:r w:rsidRPr="00850EB4">
              <w:rPr>
                <w:rFonts w:eastAsia="Times New Roman"/>
                <w:iCs/>
                <w:sz w:val="22"/>
                <w:szCs w:val="22"/>
              </w:rPr>
              <w:t>внеситуативно-познавательному</w:t>
            </w:r>
            <w:proofErr w:type="spellEnd"/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на завершающих этапах дошкольного образования создавать условия для перехода ребенка на уровень </w:t>
            </w:r>
            <w:proofErr w:type="spellStart"/>
            <w:r w:rsidRPr="00850EB4">
              <w:rPr>
                <w:rFonts w:eastAsia="Times New Roman"/>
                <w:iCs/>
                <w:sz w:val="22"/>
                <w:szCs w:val="22"/>
              </w:rPr>
              <w:t>внеситуативно-личностного</w:t>
            </w:r>
            <w:proofErr w:type="spellEnd"/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3C1EE4" w:rsidRPr="00850EB4" w:rsidRDefault="003C1EE4" w:rsidP="003C1EE4">
            <w:pPr>
              <w:tabs>
                <w:tab w:val="left" w:pos="316"/>
                <w:tab w:val="left" w:pos="993"/>
                <w:tab w:val="left" w:pos="1134"/>
              </w:tabs>
              <w:ind w:firstLine="0"/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lastRenderedPageBreak/>
              <w:t>Создание условий для формирования у ребенка первоначальных представлений о себе: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обращать внимание на заинтересованность ребенка в признании его усилий, стремления к сотрудничеству </w:t>
            </w:r>
            <w:proofErr w:type="gramStart"/>
            <w:r w:rsidRPr="00850EB4">
              <w:rPr>
                <w:rFonts w:eastAsia="Times New Roman"/>
                <w:iCs/>
                <w:sz w:val="22"/>
                <w:szCs w:val="22"/>
              </w:rPr>
              <w:t>со</w:t>
            </w:r>
            <w:proofErr w:type="gramEnd"/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взрослым, направленности на получение результата</w:t>
            </w:r>
            <w:r w:rsidRPr="00850EB4">
              <w:rPr>
                <w:rFonts w:eastAsia="Times New Roman"/>
                <w:b/>
                <w:iCs/>
                <w:sz w:val="22"/>
                <w:szCs w:val="22"/>
              </w:rPr>
              <w:t>.</w:t>
            </w:r>
          </w:p>
          <w:p w:rsidR="003C1EE4" w:rsidRPr="00850EB4" w:rsidRDefault="003C1EE4" w:rsidP="003C1EE4">
            <w:pPr>
              <w:tabs>
                <w:tab w:val="left" w:pos="227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>Создание условий для привлечения внимания и интереса к сверстникам, к взаимодействию с ними: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использовать </w:t>
            </w:r>
            <w:proofErr w:type="spellStart"/>
            <w:r w:rsidRPr="00850EB4">
              <w:rPr>
                <w:rFonts w:eastAsia="Times New Roman"/>
                <w:iCs/>
                <w:sz w:val="22"/>
                <w:szCs w:val="22"/>
              </w:rPr>
              <w:t>психокоррекционные</w:t>
            </w:r>
            <w:proofErr w:type="spellEnd"/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игры и приемы для снятия эмоционального напряжения, негативных поведенческих реакций;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вызывать интерес и положительный эмоциональный отклик при проведении праздников (Новый год, День рождения, Рождество, Пасха, Масленица, Выпускной праздник в детском саду и др.)</w:t>
            </w:r>
          </w:p>
          <w:p w:rsidR="003C1EE4" w:rsidRPr="00850EB4" w:rsidRDefault="003C1EE4" w:rsidP="003C1EE4">
            <w:pPr>
              <w:ind w:firstLine="0"/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развивать социальные эмоции: </w:t>
            </w:r>
            <w:proofErr w:type="spellStart"/>
            <w:r w:rsidRPr="00850EB4">
              <w:rPr>
                <w:rFonts w:eastAsia="Times New Roman"/>
                <w:iCs/>
                <w:sz w:val="22"/>
                <w:szCs w:val="22"/>
              </w:rPr>
              <w:t>эмпатию</w:t>
            </w:r>
            <w:proofErr w:type="spellEnd"/>
            <w:r w:rsidRPr="00850EB4">
              <w:rPr>
                <w:rFonts w:eastAsia="Times New Roman"/>
                <w:iCs/>
                <w:sz w:val="22"/>
                <w:szCs w:val="22"/>
              </w:rPr>
              <w:t>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lastRenderedPageBreak/>
              <w:t>терпеливыми, терпимыми и милосердными);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 xml:space="preserve">создавать условия для обогащения нравственно-этической сферы, как в </w:t>
            </w:r>
            <w:proofErr w:type="gramStart"/>
            <w:r w:rsidRPr="00850EB4">
              <w:rPr>
                <w:sz w:val="22"/>
                <w:szCs w:val="22"/>
              </w:rPr>
              <w:t>эмоциональном</w:t>
            </w:r>
            <w:proofErr w:type="gramEnd"/>
            <w:r w:rsidRPr="00850EB4">
              <w:rPr>
                <w:sz w:val="22"/>
                <w:szCs w:val="22"/>
              </w:rPr>
              <w:t xml:space="preserve">, так и в когнитивном и поведенческом компонентах; важно, чтобы ребенок не только знал о моральных нормах и правилах, </w:t>
            </w:r>
            <w:proofErr w:type="spellStart"/>
            <w:r w:rsidRPr="00850EB4">
              <w:rPr>
                <w:sz w:val="22"/>
                <w:szCs w:val="22"/>
              </w:rPr>
              <w:t>нодавал</w:t>
            </w:r>
            <w:proofErr w:type="spellEnd"/>
            <w:r w:rsidRPr="00850EB4">
              <w:rPr>
                <w:sz w:val="22"/>
                <w:szCs w:val="22"/>
              </w:rPr>
              <w:t xml:space="preserve"> нравственную оценку своим поступкам и поступкам товарищей; 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3C1EE4" w:rsidRPr="00850EB4" w:rsidTr="00850EB4">
        <w:tc>
          <w:tcPr>
            <w:tcW w:w="867" w:type="pct"/>
            <w:shd w:val="clear" w:color="auto" w:fill="auto"/>
          </w:tcPr>
          <w:p w:rsidR="003C1EE4" w:rsidRPr="00850EB4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lastRenderedPageBreak/>
              <w:t xml:space="preserve">Коррекционная направленность работы по формированию навыков </w:t>
            </w:r>
            <w:proofErr w:type="gramStart"/>
            <w:r w:rsidRPr="00850EB4">
              <w:rPr>
                <w:rFonts w:eastAsia="Times New Roman"/>
                <w:sz w:val="22"/>
                <w:szCs w:val="22"/>
              </w:rPr>
              <w:t>само-обслуживания</w:t>
            </w:r>
            <w:proofErr w:type="gramEnd"/>
            <w:r w:rsidRPr="00850EB4">
              <w:rPr>
                <w:rFonts w:eastAsia="Times New Roman"/>
                <w:sz w:val="22"/>
                <w:szCs w:val="22"/>
              </w:rPr>
              <w:t>, трудовому воспитанию</w:t>
            </w:r>
          </w:p>
          <w:p w:rsidR="003C1EE4" w:rsidRPr="00850EB4" w:rsidRDefault="003C1EE4" w:rsidP="00C07458">
            <w:pPr>
              <w:tabs>
                <w:tab w:val="left" w:pos="851"/>
                <w:tab w:val="left" w:pos="1147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3C1EE4" w:rsidRPr="00850EB4" w:rsidRDefault="003C1EE4" w:rsidP="00B838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Развитие умения планировать деятельность, поэтапно ее осуществлять, давать о ней словесный отчет, развитие </w:t>
            </w:r>
            <w:proofErr w:type="spellStart"/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>саморегуляции</w:t>
            </w:r>
            <w:proofErr w:type="spellEnd"/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 в совместной </w:t>
            </w:r>
            <w:proofErr w:type="gramStart"/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>со</w:t>
            </w:r>
            <w:proofErr w:type="gramEnd"/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 взрослым и в самостоятельной деятельности: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бережно относиться ко всем проявлениям самостоятельности детей в быту, во время игры;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lastRenderedPageBreak/>
              <w:t xml:space="preserve">воспитывать у детей желание трудиться вместе </w:t>
            </w:r>
            <w:proofErr w:type="gramStart"/>
            <w:r w:rsidRPr="00850EB4">
              <w:rPr>
                <w:rFonts w:eastAsia="Times New Roman"/>
                <w:iCs/>
                <w:sz w:val="22"/>
                <w:szCs w:val="22"/>
              </w:rPr>
              <w:t>со</w:t>
            </w:r>
            <w:proofErr w:type="gramEnd"/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>-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>бытовых поручений в помещении, на прогулке;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стимулировать интерес детей к изготовлению различных поделок из бумаги,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 xml:space="preserve"> природного, бросового материалов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>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закреплять умения сервировать стол по предварительному плану-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 xml:space="preserve">инструкции (вместе </w:t>
            </w:r>
            <w:proofErr w:type="gramStart"/>
            <w:r w:rsidR="00C142E8" w:rsidRPr="00850EB4">
              <w:rPr>
                <w:rFonts w:eastAsia="Times New Roman"/>
                <w:iCs/>
                <w:sz w:val="22"/>
                <w:szCs w:val="22"/>
              </w:rPr>
              <w:t>со</w:t>
            </w:r>
            <w:proofErr w:type="gramEnd"/>
            <w:r w:rsidR="00C142E8" w:rsidRPr="00850EB4">
              <w:rPr>
                <w:rFonts w:eastAsia="Times New Roman"/>
                <w:iCs/>
                <w:sz w:val="22"/>
                <w:szCs w:val="22"/>
              </w:rPr>
              <w:t xml:space="preserve"> взрослыми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>);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3C1EE4" w:rsidRPr="00850EB4" w:rsidTr="00850EB4">
        <w:tc>
          <w:tcPr>
            <w:tcW w:w="867" w:type="pct"/>
            <w:shd w:val="clear" w:color="auto" w:fill="auto"/>
          </w:tcPr>
          <w:p w:rsidR="003C1EE4" w:rsidRPr="00850EB4" w:rsidRDefault="003C1EE4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3C1EE4" w:rsidRPr="00850EB4" w:rsidRDefault="003C1EE4" w:rsidP="00C074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соблюдать гигиенический режим жизнедеятельности детей, обеспечивать </w:t>
            </w:r>
            <w:proofErr w:type="spellStart"/>
            <w:r w:rsidRPr="00850EB4">
              <w:rPr>
                <w:rFonts w:eastAsia="Times New Roman"/>
                <w:iCs/>
                <w:sz w:val="22"/>
                <w:szCs w:val="22"/>
              </w:rPr>
              <w:t>здоровьесберегающий</w:t>
            </w:r>
            <w:proofErr w:type="spellEnd"/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и щадящий режим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>ы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нагрузок;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способствовать осознанию опасности тех или иных предметов и ситуаций с опорой на 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lastRenderedPageBreak/>
              <w:t>мультфильмы, иллюстрации, литературные произведения;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>,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и побуждать их отражать полученные представления в игре;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формировать элементарные представления о безопасном поведении в информационной среде: о необходимост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>и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согласовывать свои действия </w:t>
            </w:r>
            <w:proofErr w:type="gramStart"/>
            <w:r w:rsidRPr="00850EB4">
              <w:rPr>
                <w:rFonts w:eastAsia="Times New Roman"/>
                <w:iCs/>
                <w:sz w:val="22"/>
                <w:szCs w:val="22"/>
              </w:rPr>
              <w:t>со</w:t>
            </w:r>
            <w:proofErr w:type="gramEnd"/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взрослыми по допустимой продолжительности просмотра телевизионной передачи, компьютерных игр и занятий;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расширять объем предметного (существительные), предикативного (глаголы) и адъективного (прилагательные) словар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>ей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850EB4">
              <w:rPr>
                <w:rFonts w:eastAsia="Times New Roman"/>
                <w:iCs/>
                <w:sz w:val="22"/>
                <w:szCs w:val="22"/>
              </w:rPr>
              <w:t>импрессивной</w:t>
            </w:r>
            <w:proofErr w:type="spellEnd"/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и экспрессивной речи для называния объектов, явлений, ситуаций по вопросам безопасного поведения;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proofErr w:type="gramStart"/>
            <w:r w:rsidRPr="00850EB4">
              <w:rPr>
                <w:rFonts w:eastAsia="Times New Roman"/>
                <w:iCs/>
                <w:sz w:val="22"/>
                <w:szCs w:val="22"/>
              </w:rPr>
              <w:t>объяснять семантику слов по тематике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>,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  <w:proofErr w:type="gramEnd"/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3C1EE4" w:rsidRPr="00850EB4" w:rsidRDefault="003C1EE4" w:rsidP="00C07458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расширять, уточнять и систематизировать представления детей о некоторых источниках опасности 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 xml:space="preserve">для окружающего природного мира: 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дети должны понимать последствия своих действий, уметь объяснить, почему нельзя: ходить по клумбам, газонам,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>рвать растения, листья и ветки деревьев и кустарников,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 xml:space="preserve">перед уходом 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>тщательно заливать место костра водой и т. д.;</w:t>
            </w:r>
          </w:p>
          <w:p w:rsidR="003C1EE4" w:rsidRPr="00850EB4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с детьми, склонными к повышенной тревожности, страхам</w:t>
            </w:r>
            <w:r w:rsidR="00C142E8" w:rsidRPr="00850EB4">
              <w:rPr>
                <w:rFonts w:eastAsia="Times New Roman"/>
                <w:iCs/>
                <w:sz w:val="22"/>
                <w:szCs w:val="22"/>
              </w:rPr>
              <w:t>,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проводить </w:t>
            </w:r>
            <w:r w:rsidRPr="00850EB4">
              <w:rPr>
                <w:rFonts w:eastAsia="Times New Roman"/>
                <w:iCs/>
                <w:sz w:val="22"/>
                <w:szCs w:val="22"/>
              </w:rPr>
              <w:lastRenderedPageBreak/>
              <w:t xml:space="preserve">психопрофилактическую работу: у ребенка должны быть знания о правилах безопасного поведения, но информация не должна провоцировать возникновение </w:t>
            </w:r>
            <w:proofErr w:type="spellStart"/>
            <w:r w:rsidRPr="00850EB4">
              <w:rPr>
                <w:rFonts w:eastAsia="Times New Roman"/>
                <w:iCs/>
                <w:sz w:val="22"/>
                <w:szCs w:val="22"/>
              </w:rPr>
              <w:t>тревожно-фобических</w:t>
            </w:r>
            <w:proofErr w:type="spellEnd"/>
            <w:r w:rsidRPr="00850EB4">
              <w:rPr>
                <w:rFonts w:eastAsia="Times New Roman"/>
                <w:iCs/>
                <w:sz w:val="22"/>
                <w:szCs w:val="22"/>
              </w:rPr>
              <w:t xml:space="preserve"> состояний</w:t>
            </w:r>
          </w:p>
        </w:tc>
      </w:tr>
    </w:tbl>
    <w:p w:rsidR="00C07458" w:rsidRPr="007D695E" w:rsidRDefault="00C07458" w:rsidP="008464F5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7D695E">
        <w:rPr>
          <w:rFonts w:eastAsia="Times New Roman"/>
          <w:b/>
          <w:i/>
          <w:sz w:val="24"/>
          <w:szCs w:val="24"/>
        </w:rPr>
        <w:lastRenderedPageBreak/>
        <w:t>Коррекционно-развивающая работа в о</w:t>
      </w:r>
      <w:r w:rsidRPr="007D695E">
        <w:rPr>
          <w:rFonts w:eastAsia="Times New Roman"/>
          <w:b/>
          <w:i/>
          <w:iCs/>
          <w:sz w:val="24"/>
          <w:szCs w:val="24"/>
        </w:rPr>
        <w:t>бразовательной области</w:t>
      </w:r>
    </w:p>
    <w:p w:rsidR="005762CD" w:rsidRPr="008464F5" w:rsidRDefault="00C142E8" w:rsidP="008464F5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«Познавательное развитие»</w:t>
      </w:r>
    </w:p>
    <w:tbl>
      <w:tblPr>
        <w:tblW w:w="5268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4"/>
        <w:gridCol w:w="8788"/>
      </w:tblGrid>
      <w:tr w:rsidR="00C07458" w:rsidRPr="00850EB4" w:rsidTr="004F18A3">
        <w:trPr>
          <w:tblHeader/>
        </w:trPr>
        <w:tc>
          <w:tcPr>
            <w:tcW w:w="867" w:type="pct"/>
            <w:shd w:val="clear" w:color="auto" w:fill="F2F2F2" w:themeFill="background1" w:themeFillShade="F2"/>
          </w:tcPr>
          <w:p w:rsidR="00C07458" w:rsidRPr="00850EB4" w:rsidRDefault="00C07458" w:rsidP="00C0745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50EB4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4133" w:type="pct"/>
            <w:shd w:val="clear" w:color="auto" w:fill="F2F2F2" w:themeFill="background1" w:themeFillShade="F2"/>
            <w:vAlign w:val="center"/>
          </w:tcPr>
          <w:p w:rsidR="00C07458" w:rsidRPr="00850EB4" w:rsidRDefault="00C07458" w:rsidP="00C0745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50EB4">
              <w:rPr>
                <w:b/>
                <w:sz w:val="22"/>
                <w:szCs w:val="22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07458" w:rsidRPr="00850EB4" w:rsidTr="004F18A3">
        <w:tc>
          <w:tcPr>
            <w:tcW w:w="867" w:type="pct"/>
            <w:shd w:val="clear" w:color="auto" w:fill="auto"/>
          </w:tcPr>
          <w:p w:rsidR="00C07458" w:rsidRPr="00850EB4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2"/>
                <w:szCs w:val="22"/>
              </w:rPr>
            </w:pPr>
            <w:r w:rsidRPr="00850EB4">
              <w:rPr>
                <w:b w:val="0"/>
                <w:bCs w:val="0"/>
                <w:spacing w:val="0"/>
                <w:sz w:val="22"/>
                <w:szCs w:val="22"/>
              </w:rPr>
              <w:t>Коррекционная направленность работы по сенсорному развитию</w:t>
            </w:r>
          </w:p>
          <w:p w:rsidR="00C07458" w:rsidRPr="00850EB4" w:rsidRDefault="00C07458" w:rsidP="00C07458">
            <w:pPr>
              <w:rPr>
                <w:sz w:val="22"/>
                <w:szCs w:val="22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C07458" w:rsidRPr="00850EB4" w:rsidRDefault="00C07458" w:rsidP="00C07458">
            <w:pPr>
              <w:tabs>
                <w:tab w:val="left" w:pos="346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sz w:val="22"/>
                <w:szCs w:val="22"/>
              </w:rPr>
              <w:t>Развитие сенсорных способностей в предметно-практической деятельности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 xml:space="preserve"> развивать все виды восприятия: зрительного, тактильно-двигательного, слухового, вкусового, обонятельного, </w:t>
            </w:r>
            <w:proofErr w:type="spellStart"/>
            <w:r w:rsidRPr="00850EB4">
              <w:rPr>
                <w:sz w:val="22"/>
                <w:szCs w:val="22"/>
              </w:rPr>
              <w:t>стереогнозиса</w:t>
            </w:r>
            <w:proofErr w:type="spellEnd"/>
            <w:r w:rsidRPr="00850EB4">
              <w:rPr>
                <w:sz w:val="22"/>
                <w:szCs w:val="22"/>
              </w:rPr>
              <w:t xml:space="preserve">, обеспечивать </w:t>
            </w:r>
            <w:proofErr w:type="spellStart"/>
            <w:r w:rsidRPr="00850EB4">
              <w:rPr>
                <w:sz w:val="22"/>
                <w:szCs w:val="22"/>
              </w:rPr>
              <w:t>полисенсорную</w:t>
            </w:r>
            <w:proofErr w:type="spellEnd"/>
            <w:r w:rsidRPr="00850EB4">
              <w:rPr>
                <w:sz w:val="22"/>
                <w:szCs w:val="22"/>
              </w:rPr>
              <w:t xml:space="preserve"> основу обучения;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 xml:space="preserve"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      </w:r>
            <w:proofErr w:type="spellStart"/>
            <w:r w:rsidRPr="00850EB4">
              <w:rPr>
                <w:sz w:val="22"/>
                <w:szCs w:val="22"/>
              </w:rPr>
              <w:t>примеривание</w:t>
            </w:r>
            <w:proofErr w:type="spellEnd"/>
            <w:r w:rsidRPr="00850EB4">
              <w:rPr>
                <w:sz w:val="22"/>
                <w:szCs w:val="22"/>
              </w:rPr>
              <w:t xml:space="preserve"> с помощью наложения и приложения данн</w:t>
            </w:r>
            <w:r w:rsidR="00C142E8" w:rsidRPr="00850EB4">
              <w:rPr>
                <w:sz w:val="22"/>
                <w:szCs w:val="22"/>
              </w:rPr>
              <w:t>ого элемента к образцу-эталону);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</w:t>
            </w:r>
            <w:r w:rsidRPr="00850EB4">
              <w:rPr>
                <w:sz w:val="22"/>
                <w:szCs w:val="22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</w:t>
            </w:r>
            <w:r w:rsidR="00C142E8" w:rsidRPr="00850EB4">
              <w:rPr>
                <w:sz w:val="22"/>
                <w:szCs w:val="22"/>
              </w:rPr>
              <w:t>.</w:t>
            </w:r>
            <w:r w:rsidRPr="00850EB4">
              <w:rPr>
                <w:sz w:val="22"/>
                <w:szCs w:val="22"/>
              </w:rPr>
              <w:t xml:space="preserve"> д.» и далее</w:t>
            </w:r>
            <w:r w:rsidR="00C142E8" w:rsidRPr="00850EB4">
              <w:rPr>
                <w:sz w:val="22"/>
                <w:szCs w:val="22"/>
              </w:rPr>
              <w:t>–</w:t>
            </w:r>
            <w:r w:rsidRPr="00850EB4">
              <w:rPr>
                <w:sz w:val="22"/>
                <w:szCs w:val="22"/>
              </w:rPr>
              <w:t xml:space="preserve"> </w:t>
            </w:r>
            <w:proofErr w:type="gramStart"/>
            <w:r w:rsidRPr="00850EB4">
              <w:rPr>
                <w:sz w:val="22"/>
                <w:szCs w:val="22"/>
              </w:rPr>
              <w:t xml:space="preserve">к </w:t>
            </w:r>
            <w:proofErr w:type="gramEnd"/>
            <w:r w:rsidRPr="00850EB4">
              <w:rPr>
                <w:sz w:val="22"/>
                <w:szCs w:val="22"/>
              </w:rPr>
              <w:t>самостоятельному выделению и словесному обозначению признаков цвета, формы, величины, фактуры материалов;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и с реальными предметами</w:t>
            </w:r>
            <w:r w:rsidR="00C142E8" w:rsidRPr="00850EB4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lastRenderedPageBreak/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 xml:space="preserve">развивать </w:t>
            </w:r>
            <w:proofErr w:type="spellStart"/>
            <w:r w:rsidRPr="00850EB4">
              <w:rPr>
                <w:sz w:val="22"/>
                <w:szCs w:val="22"/>
              </w:rPr>
              <w:t>стереогноз</w:t>
            </w:r>
            <w:proofErr w:type="spellEnd"/>
            <w:r w:rsidRPr="00850EB4">
              <w:rPr>
                <w:sz w:val="22"/>
                <w:szCs w:val="22"/>
              </w:rPr>
              <w:t xml:space="preserve"> - определять на ощупь фактуру материалов, величину предметов, узнавать </w:t>
            </w:r>
            <w:r w:rsidR="00C142E8" w:rsidRPr="00850EB4">
              <w:rPr>
                <w:sz w:val="22"/>
                <w:szCs w:val="22"/>
              </w:rPr>
              <w:t xml:space="preserve">и </w:t>
            </w:r>
            <w:r w:rsidRPr="00850EB4">
              <w:rPr>
                <w:sz w:val="22"/>
                <w:szCs w:val="22"/>
              </w:rPr>
              <w:t>называть их;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 развивать глазомерные функции и умение ориентироваться в </w:t>
            </w:r>
            <w:proofErr w:type="spellStart"/>
            <w:r w:rsidRPr="00850EB4">
              <w:rPr>
                <w:rFonts w:eastAsia="Times New Roman"/>
                <w:sz w:val="22"/>
                <w:szCs w:val="22"/>
              </w:rPr>
              <w:t>сериационном</w:t>
            </w:r>
            <w:proofErr w:type="spellEnd"/>
            <w:r w:rsidRPr="00850EB4">
              <w:rPr>
                <w:rFonts w:eastAsia="Times New Roman"/>
                <w:sz w:val="22"/>
                <w:szCs w:val="22"/>
              </w:rPr>
              <w:t xml:space="preserve"> ряду по величине, включать элементы в ряд, сравнивать элементы ряд</w:t>
            </w:r>
            <w:r w:rsidR="00C142E8" w:rsidRPr="00850EB4">
              <w:rPr>
                <w:rFonts w:eastAsia="Times New Roman"/>
                <w:sz w:val="22"/>
                <w:szCs w:val="22"/>
              </w:rPr>
              <w:t>а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по параметрам величины, употребляя степени сравнения прилагательных;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 xml:space="preserve">развивать мыслительные операции анализа, синтеза, сравнения, обобщения, конкретизации, абстрагирования, классификации, </w:t>
            </w:r>
            <w:proofErr w:type="spellStart"/>
            <w:r w:rsidRPr="00850EB4">
              <w:rPr>
                <w:sz w:val="22"/>
                <w:szCs w:val="22"/>
              </w:rPr>
              <w:t>сериации</w:t>
            </w:r>
            <w:proofErr w:type="spellEnd"/>
            <w:r w:rsidRPr="00850EB4">
              <w:rPr>
                <w:sz w:val="22"/>
                <w:szCs w:val="22"/>
              </w:rPr>
              <w:t xml:space="preserve"> на основе выделения наглядно воспринимаемых признаков</w:t>
            </w:r>
          </w:p>
        </w:tc>
      </w:tr>
      <w:tr w:rsidR="00C07458" w:rsidRPr="00850EB4" w:rsidTr="004F18A3">
        <w:tc>
          <w:tcPr>
            <w:tcW w:w="867" w:type="pct"/>
            <w:shd w:val="clear" w:color="auto" w:fill="auto"/>
          </w:tcPr>
          <w:p w:rsidR="00C07458" w:rsidRPr="00850EB4" w:rsidRDefault="00C07458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lastRenderedPageBreak/>
              <w:t>Коррекционная направленность в работе по развитию конструктивной деятельности</w:t>
            </w:r>
          </w:p>
          <w:p w:rsidR="00C07458" w:rsidRPr="00850EB4" w:rsidRDefault="00C07458" w:rsidP="00C07458">
            <w:pPr>
              <w:rPr>
                <w:sz w:val="22"/>
                <w:szCs w:val="22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C07458" w:rsidRPr="00850EB4" w:rsidRDefault="00C07458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sz w:val="22"/>
                <w:szCs w:val="22"/>
              </w:rPr>
              <w:t xml:space="preserve">Развитие конструктивного </w:t>
            </w:r>
            <w:proofErr w:type="spellStart"/>
            <w:r w:rsidRPr="00850EB4">
              <w:rPr>
                <w:rFonts w:eastAsia="Times New Roman"/>
                <w:b/>
                <w:i/>
                <w:sz w:val="22"/>
                <w:szCs w:val="22"/>
              </w:rPr>
              <w:t>праксиса</w:t>
            </w:r>
            <w:proofErr w:type="spellEnd"/>
            <w:r w:rsidRPr="00850EB4">
              <w:rPr>
                <w:rFonts w:eastAsia="Times New Roman"/>
                <w:b/>
                <w:i/>
                <w:sz w:val="22"/>
                <w:szCs w:val="22"/>
              </w:rPr>
              <w:t xml:space="preserve">, наглядно-образного мышления, способности к моделированию 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 развивать интерес к конструированию и побуждать </w:t>
            </w:r>
            <w:proofErr w:type="gramStart"/>
            <w:r w:rsidRPr="00850EB4">
              <w:rPr>
                <w:rFonts w:eastAsia="Times New Roman"/>
                <w:sz w:val="22"/>
                <w:szCs w:val="22"/>
              </w:rPr>
              <w:t>к«</w:t>
            </w:r>
            <w:proofErr w:type="spellStart"/>
            <w:proofErr w:type="gramEnd"/>
            <w:r w:rsidRPr="00850EB4">
              <w:rPr>
                <w:rFonts w:eastAsia="Times New Roman"/>
                <w:sz w:val="22"/>
                <w:szCs w:val="22"/>
              </w:rPr>
              <w:t>опредмечиванию</w:t>
            </w:r>
            <w:proofErr w:type="spellEnd"/>
            <w:r w:rsidRPr="00850EB4">
              <w:rPr>
                <w:rFonts w:eastAsia="Times New Roman"/>
                <w:sz w:val="22"/>
                <w:szCs w:val="22"/>
              </w:rPr>
              <w:t>», ассоциированию нагромождений с реальными объектами, поощряя стремление детей называть «узнанную» постройку;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lastRenderedPageBreak/>
              <w:t>развивать умени</w:t>
            </w:r>
            <w:r w:rsidR="00C142E8" w:rsidRPr="00850EB4">
              <w:rPr>
                <w:rFonts w:eastAsia="Times New Roman"/>
                <w:sz w:val="22"/>
                <w:szCs w:val="22"/>
              </w:rPr>
              <w:t>е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действовать двумя руками под контролем зрения в ходе создания построек;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850EB4">
              <w:rPr>
                <w:rFonts w:eastAsia="Times New Roman"/>
                <w:sz w:val="22"/>
                <w:szCs w:val="22"/>
              </w:rPr>
              <w:t>пазлов</w:t>
            </w:r>
            <w:proofErr w:type="spellEnd"/>
            <w:r w:rsidRPr="00850EB4">
              <w:rPr>
                <w:rFonts w:eastAsia="Times New Roman"/>
                <w:sz w:val="22"/>
                <w:szCs w:val="22"/>
              </w:rPr>
              <w:t>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побуждать к совместному с взрослым, а затем - к самостоятельному обыгрыванию построек</w:t>
            </w:r>
            <w:r w:rsidR="00C142E8" w:rsidRPr="00850EB4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для старших дошкольников организовывать конструктивные игры с различными материалами: сборно-разборными игрушками, разрезными </w:t>
            </w:r>
            <w:proofErr w:type="spellStart"/>
            <w:r w:rsidRPr="00850EB4">
              <w:rPr>
                <w:rFonts w:eastAsia="Times New Roman"/>
                <w:sz w:val="22"/>
                <w:szCs w:val="22"/>
              </w:rPr>
              <w:t>картинками-пазлами</w:t>
            </w:r>
            <w:proofErr w:type="spellEnd"/>
            <w:r w:rsidRPr="00850EB4">
              <w:rPr>
                <w:rFonts w:eastAsia="Times New Roman"/>
                <w:sz w:val="22"/>
                <w:szCs w:val="22"/>
              </w:rPr>
              <w:t xml:space="preserve"> и др.;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положительно принимать и оценивать продукты детской деятельно</w:t>
            </w:r>
            <w:r w:rsidR="00C142E8" w:rsidRPr="00850EB4">
              <w:rPr>
                <w:rFonts w:eastAsia="Times New Roman"/>
                <w:sz w:val="22"/>
                <w:szCs w:val="22"/>
              </w:rPr>
              <w:t>сти, радуясь вместе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с ними, но в то же время, побуждая видеть ошибки и недостатки и стрем</w:t>
            </w:r>
            <w:r w:rsidR="00C142E8" w:rsidRPr="00850EB4">
              <w:rPr>
                <w:rFonts w:eastAsia="Times New Roman"/>
                <w:sz w:val="22"/>
                <w:szCs w:val="22"/>
              </w:rPr>
              <w:t>иться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их исправить;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учить детей использовать в процессе конструирования все виды словесной регуляции: </w:t>
            </w:r>
            <w:r w:rsidR="00C142E8" w:rsidRPr="00850EB4">
              <w:rPr>
                <w:rFonts w:eastAsia="Times New Roman"/>
                <w:sz w:val="22"/>
                <w:szCs w:val="22"/>
              </w:rPr>
              <w:t>отчет,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C07458" w:rsidRPr="00850EB4" w:rsidTr="004F18A3">
        <w:tc>
          <w:tcPr>
            <w:tcW w:w="867" w:type="pct"/>
            <w:shd w:val="clear" w:color="auto" w:fill="auto"/>
          </w:tcPr>
          <w:p w:rsidR="00C07458" w:rsidRPr="00850EB4" w:rsidRDefault="00C07458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lastRenderedPageBreak/>
              <w:t>Коррекционная направленность работы по формированию элементарных математических представлений</w:t>
            </w:r>
          </w:p>
          <w:p w:rsidR="00C07458" w:rsidRPr="00850EB4" w:rsidRDefault="00C07458" w:rsidP="00C07458">
            <w:pPr>
              <w:rPr>
                <w:sz w:val="22"/>
                <w:szCs w:val="22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C07458" w:rsidRPr="00850EB4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>Создавать условия и предпосылки для развития элементарных математических представлений</w:t>
            </w:r>
            <w:r w:rsidRPr="00850EB4">
              <w:rPr>
                <w:rFonts w:eastAsia="Times New Roman"/>
                <w:b/>
                <w:i/>
                <w:sz w:val="22"/>
                <w:szCs w:val="22"/>
              </w:rPr>
              <w:t xml:space="preserve"> в </w:t>
            </w:r>
            <w:proofErr w:type="spellStart"/>
            <w:r w:rsidRPr="00850EB4">
              <w:rPr>
                <w:rFonts w:eastAsia="Times New Roman"/>
                <w:b/>
                <w:i/>
                <w:sz w:val="22"/>
                <w:szCs w:val="22"/>
              </w:rPr>
              <w:t>дочисловой</w:t>
            </w:r>
            <w:proofErr w:type="spellEnd"/>
            <w:r w:rsidRPr="00850EB4">
              <w:rPr>
                <w:rFonts w:eastAsia="Times New Roman"/>
                <w:b/>
                <w:i/>
                <w:sz w:val="22"/>
                <w:szCs w:val="22"/>
              </w:rPr>
              <w:t xml:space="preserve"> период</w:t>
            </w:r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>: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создавать условия для практических действий с </w:t>
            </w:r>
            <w:proofErr w:type="spellStart"/>
            <w:r w:rsidRPr="00850EB4">
              <w:rPr>
                <w:rFonts w:eastAsia="Times New Roman"/>
                <w:sz w:val="22"/>
                <w:szCs w:val="22"/>
              </w:rPr>
              <w:t>дочисловыми</w:t>
            </w:r>
            <w:proofErr w:type="spellEnd"/>
            <w:r w:rsidRPr="00850EB4">
              <w:rPr>
                <w:rFonts w:eastAsia="Times New Roman"/>
                <w:sz w:val="22"/>
                <w:szCs w:val="22"/>
              </w:rPr>
              <w:t xml:space="preserve"> множествами, учить практическим способам сравнения множеств путем наложения и приложения;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уделять особое внимание осознанности действий детей, орие</w:t>
            </w:r>
            <w:r w:rsidR="00C142E8" w:rsidRPr="00850EB4">
              <w:rPr>
                <w:rFonts w:eastAsia="Times New Roman"/>
                <w:sz w:val="22"/>
                <w:szCs w:val="22"/>
              </w:rPr>
              <w:t>нтировке на содержание множе</w:t>
            </w:r>
            <w:proofErr w:type="gramStart"/>
            <w:r w:rsidR="00C142E8" w:rsidRPr="00850EB4">
              <w:rPr>
                <w:rFonts w:eastAsia="Times New Roman"/>
                <w:sz w:val="22"/>
                <w:szCs w:val="22"/>
              </w:rPr>
              <w:t>ств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пр</w:t>
            </w:r>
            <w:proofErr w:type="gramEnd"/>
            <w:r w:rsidRPr="00850EB4">
              <w:rPr>
                <w:rFonts w:eastAsia="Times New Roman"/>
                <w:sz w:val="22"/>
                <w:szCs w:val="22"/>
              </w:rPr>
              <w:t>и их сравнении путем установления взаимно однозначного соответс</w:t>
            </w:r>
            <w:r w:rsidR="00C142E8" w:rsidRPr="00850EB4">
              <w:rPr>
                <w:rFonts w:eastAsia="Times New Roman"/>
                <w:sz w:val="22"/>
                <w:szCs w:val="22"/>
              </w:rPr>
              <w:t>твия (приложения один к одному).</w:t>
            </w:r>
          </w:p>
          <w:p w:rsidR="00C07458" w:rsidRPr="00850EB4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sz w:val="22"/>
                <w:szCs w:val="22"/>
              </w:rPr>
              <w:t>Развивать понимание количественных отношений, количественной характеристики чисел: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продолжать учить детей образовывать последующее число, добавляя один объе</w:t>
            </w:r>
            <w:proofErr w:type="gramStart"/>
            <w:r w:rsidRPr="00850EB4">
              <w:rPr>
                <w:rFonts w:eastAsia="Times New Roman"/>
                <w:sz w:val="22"/>
                <w:szCs w:val="22"/>
              </w:rPr>
              <w:t>кт к гр</w:t>
            </w:r>
            <w:proofErr w:type="gramEnd"/>
            <w:r w:rsidRPr="00850EB4">
              <w:rPr>
                <w:rFonts w:eastAsia="Times New Roman"/>
                <w:sz w:val="22"/>
                <w:szCs w:val="22"/>
              </w:rPr>
              <w:t>уппе, а также предыдущее число, удаляя один объект из группы;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знакомить детей с количеством в пределах </w:t>
            </w:r>
            <w:proofErr w:type="gramStart"/>
            <w:r w:rsidRPr="00850EB4">
              <w:rPr>
                <w:rFonts w:eastAsia="Times New Roman"/>
                <w:sz w:val="22"/>
                <w:szCs w:val="22"/>
              </w:rPr>
              <w:t>пяти-десяти</w:t>
            </w:r>
            <w:proofErr w:type="gramEnd"/>
            <w:r w:rsidRPr="00850EB4">
              <w:rPr>
                <w:rFonts w:eastAsia="Times New Roman"/>
                <w:sz w:val="22"/>
                <w:szCs w:val="22"/>
              </w:rPr>
              <w:t xml:space="preserve">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развивать цифровой </w:t>
            </w:r>
            <w:proofErr w:type="spellStart"/>
            <w:r w:rsidRPr="00850EB4">
              <w:rPr>
                <w:rFonts w:eastAsia="Times New Roman"/>
                <w:sz w:val="22"/>
                <w:szCs w:val="22"/>
              </w:rPr>
              <w:t>гнозис</w:t>
            </w:r>
            <w:proofErr w:type="spellEnd"/>
            <w:r w:rsidRPr="00850EB4">
              <w:rPr>
                <w:rFonts w:eastAsia="Times New Roman"/>
                <w:sz w:val="22"/>
                <w:szCs w:val="22"/>
              </w:rPr>
              <w:t>: учить детей узнавать знакомые цифры 0, 1</w:t>
            </w:r>
            <w:r w:rsidR="00C142E8" w:rsidRPr="00850EB4">
              <w:rPr>
                <w:rFonts w:eastAsia="Times New Roman"/>
                <w:sz w:val="22"/>
                <w:szCs w:val="22"/>
              </w:rPr>
              <w:t>-</w:t>
            </w:r>
            <w:r w:rsidRPr="00850EB4">
              <w:rPr>
                <w:rFonts w:eastAsia="Times New Roman"/>
                <w:sz w:val="22"/>
                <w:szCs w:val="22"/>
              </w:rPr>
              <w:t>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850EB4">
              <w:rPr>
                <w:rFonts w:eastAsia="Times New Roman"/>
                <w:sz w:val="22"/>
                <w:szCs w:val="22"/>
              </w:rPr>
              <w:lastRenderedPageBreak/>
              <w:t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  <w:proofErr w:type="gramEnd"/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</w:t>
            </w:r>
            <w:r w:rsidR="00C142E8" w:rsidRPr="00850EB4">
              <w:rPr>
                <w:rFonts w:eastAsia="Times New Roman"/>
                <w:sz w:val="22"/>
                <w:szCs w:val="22"/>
              </w:rPr>
              <w:t>и называть их обобщающим словом.</w:t>
            </w:r>
          </w:p>
          <w:p w:rsidR="00C07458" w:rsidRPr="00850EB4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sz w:val="22"/>
                <w:szCs w:val="22"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приучать выслушивать данные задачи, выделять вопрос;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</w:t>
            </w:r>
            <w:proofErr w:type="gramStart"/>
            <w:r w:rsidRPr="00850EB4">
              <w:rPr>
                <w:rFonts w:eastAsia="Times New Roman"/>
                <w:sz w:val="22"/>
                <w:szCs w:val="22"/>
              </w:rPr>
              <w:t>пяти</w:t>
            </w:r>
            <w:r w:rsidR="00B15605" w:rsidRPr="00850EB4">
              <w:rPr>
                <w:rFonts w:eastAsia="Times New Roman"/>
                <w:sz w:val="22"/>
                <w:szCs w:val="22"/>
              </w:rPr>
              <w:t>-</w:t>
            </w:r>
            <w:r w:rsidRPr="00850EB4">
              <w:rPr>
                <w:rFonts w:eastAsia="Times New Roman"/>
                <w:sz w:val="22"/>
                <w:szCs w:val="22"/>
              </w:rPr>
              <w:t>десяти</w:t>
            </w:r>
            <w:proofErr w:type="gramEnd"/>
            <w:r w:rsidRPr="00850EB4">
              <w:rPr>
                <w:rFonts w:eastAsia="Times New Roman"/>
                <w:sz w:val="22"/>
                <w:szCs w:val="22"/>
              </w:rPr>
              <w:t xml:space="preserve"> и включать сформированные представления в предметно-прак</w:t>
            </w:r>
            <w:r w:rsidR="00C142E8" w:rsidRPr="00850EB4">
              <w:rPr>
                <w:rFonts w:eastAsia="Times New Roman"/>
                <w:sz w:val="22"/>
                <w:szCs w:val="22"/>
              </w:rPr>
              <w:t>тическую и игровую деятельности.</w:t>
            </w:r>
          </w:p>
          <w:p w:rsidR="00C07458" w:rsidRPr="00850EB4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sz w:val="22"/>
                <w:szCs w:val="22"/>
              </w:rPr>
              <w:t>Формирование пространственных представлений: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закреплять представления о частях тела на начальных этапах работы;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у детей способность ориентироваться в телесном пространстве, осваивая координаты</w:t>
            </w:r>
            <w:r w:rsidR="00C142E8" w:rsidRPr="00850EB4">
              <w:rPr>
                <w:rFonts w:eastAsia="Times New Roman"/>
                <w:sz w:val="22"/>
                <w:szCs w:val="22"/>
              </w:rPr>
              <w:t>: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</w:t>
            </w:r>
            <w:r w:rsidRPr="00850EB4">
              <w:rPr>
                <w:rFonts w:eastAsia="Times New Roman"/>
                <w:i/>
                <w:sz w:val="22"/>
                <w:szCs w:val="22"/>
              </w:rPr>
              <w:t xml:space="preserve">вверху-внизу, впереди-сзади, </w:t>
            </w:r>
            <w:proofErr w:type="gramStart"/>
            <w:r w:rsidRPr="00850EB4">
              <w:rPr>
                <w:rFonts w:eastAsia="Times New Roman"/>
                <w:i/>
                <w:sz w:val="22"/>
                <w:szCs w:val="22"/>
              </w:rPr>
              <w:t>правая-левая</w:t>
            </w:r>
            <w:proofErr w:type="gramEnd"/>
            <w:r w:rsidRPr="00850EB4">
              <w:rPr>
                <w:rFonts w:eastAsia="Times New Roman"/>
                <w:i/>
                <w:sz w:val="22"/>
                <w:szCs w:val="22"/>
              </w:rPr>
              <w:t xml:space="preserve"> рука, </w:t>
            </w:r>
            <w:r w:rsidRPr="00850EB4">
              <w:rPr>
                <w:rFonts w:eastAsia="Times New Roman"/>
                <w:sz w:val="22"/>
                <w:szCs w:val="22"/>
              </w:rPr>
              <w:t>в дальнейшем соотносить с правой и левой рукой правую и левую стороны тела</w:t>
            </w:r>
            <w:r w:rsidRPr="00850EB4">
              <w:rPr>
                <w:rFonts w:eastAsia="Times New Roman"/>
                <w:i/>
                <w:sz w:val="22"/>
                <w:szCs w:val="22"/>
              </w:rPr>
              <w:t>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ориентировку в пространстве «от себя» (</w:t>
            </w:r>
            <w:r w:rsidRPr="00850EB4">
              <w:rPr>
                <w:rFonts w:eastAsia="Times New Roman"/>
                <w:i/>
                <w:sz w:val="22"/>
                <w:szCs w:val="22"/>
              </w:rPr>
              <w:t>вверху-внизу, впереди-сзади, справа-слева</w:t>
            </w:r>
            <w:r w:rsidRPr="00850EB4">
              <w:rPr>
                <w:rFonts w:eastAsia="Times New Roman"/>
                <w:sz w:val="22"/>
                <w:szCs w:val="22"/>
              </w:rPr>
              <w:t>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обращать внимание на понимание и употребление предлогов с пространственным значением;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lastRenderedPageBreak/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закреплять умение использовать словес</w:t>
            </w:r>
            <w:r w:rsidR="00C142E8" w:rsidRPr="00850EB4">
              <w:rPr>
                <w:rFonts w:eastAsia="Times New Roman"/>
                <w:sz w:val="22"/>
                <w:szCs w:val="22"/>
              </w:rPr>
              <w:t>ные обозначения местонахождения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и направления движения, пользуясь при этом движением руки и указательным жестом;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850EB4">
              <w:rPr>
                <w:rFonts w:eastAsia="Times New Roman"/>
                <w:sz w:val="22"/>
                <w:szCs w:val="22"/>
              </w:rPr>
              <w:t xml:space="preserve">развивать ориентировку в линейном ряду, выполняя задания: </w:t>
            </w:r>
            <w:r w:rsidRPr="00850EB4">
              <w:rPr>
                <w:rFonts w:eastAsia="Times New Roman"/>
                <w:i/>
                <w:sz w:val="22"/>
                <w:szCs w:val="22"/>
              </w:rPr>
              <w:t>назови соседей, какая игрушка справа от мишки, а какая слева, пересчитай игрушки</w:t>
            </w:r>
            <w:r w:rsidR="00C142E8" w:rsidRPr="00850EB4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r w:rsidRPr="00850EB4">
              <w:rPr>
                <w:rFonts w:eastAsia="Times New Roman"/>
                <w:i/>
                <w:sz w:val="22"/>
                <w:szCs w:val="22"/>
              </w:rPr>
              <w:t>в прямом и в обратном порядк</w:t>
            </w:r>
            <w:r w:rsidR="00C142E8" w:rsidRPr="00850EB4">
              <w:rPr>
                <w:rFonts w:eastAsia="Times New Roman"/>
                <w:i/>
                <w:sz w:val="22"/>
                <w:szCs w:val="22"/>
              </w:rPr>
              <w:t>ах</w:t>
            </w:r>
            <w:r w:rsidRPr="00850EB4">
              <w:rPr>
                <w:rFonts w:eastAsia="Times New Roman"/>
                <w:sz w:val="22"/>
                <w:szCs w:val="22"/>
              </w:rPr>
              <w:t>;</w:t>
            </w:r>
            <w:proofErr w:type="gramEnd"/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ориентировку в теле человека, стоящего напротив;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ориентировку на листе и на плоскости;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представления де</w:t>
            </w:r>
            <w:r w:rsidR="00C142E8" w:rsidRPr="00850EB4">
              <w:rPr>
                <w:rFonts w:eastAsia="Times New Roman"/>
                <w:sz w:val="22"/>
                <w:szCs w:val="22"/>
              </w:rPr>
              <w:t xml:space="preserve">тей о внутренней и внешней </w:t>
            </w:r>
            <w:proofErr w:type="gramStart"/>
            <w:r w:rsidR="00C142E8" w:rsidRPr="00850EB4">
              <w:rPr>
                <w:rFonts w:eastAsia="Times New Roman"/>
                <w:sz w:val="22"/>
                <w:szCs w:val="22"/>
              </w:rPr>
              <w:t>частях</w:t>
            </w:r>
            <w:proofErr w:type="gramEnd"/>
            <w:r w:rsidRPr="00850EB4">
              <w:rPr>
                <w:rFonts w:eastAsia="Times New Roman"/>
                <w:sz w:val="22"/>
                <w:szCs w:val="22"/>
              </w:rPr>
              <w:t xml:space="preserve">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</w:t>
            </w:r>
            <w:r w:rsidR="00C142E8" w:rsidRPr="00850EB4">
              <w:rPr>
                <w:rFonts w:eastAsia="Times New Roman"/>
                <w:sz w:val="22"/>
                <w:szCs w:val="22"/>
              </w:rPr>
              <w:t xml:space="preserve"> </w:t>
            </w:r>
            <w:r w:rsidRPr="00850EB4">
              <w:rPr>
                <w:rFonts w:eastAsia="Times New Roman"/>
                <w:sz w:val="22"/>
                <w:szCs w:val="22"/>
              </w:rPr>
              <w:t>цветной проволоки, лент, ге</w:t>
            </w:r>
            <w:r w:rsidR="00C142E8" w:rsidRPr="00850EB4">
              <w:rPr>
                <w:rFonts w:eastAsia="Times New Roman"/>
                <w:sz w:val="22"/>
                <w:szCs w:val="22"/>
              </w:rPr>
              <w:t>ометрических фигур).</w:t>
            </w:r>
          </w:p>
          <w:p w:rsidR="00C07458" w:rsidRPr="00850EB4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sz w:val="22"/>
                <w:szCs w:val="22"/>
              </w:rPr>
              <w:t>Формирование временных представлений: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уделять внимание как запоминанию названий дней недели, месяцев и т.</w:t>
            </w:r>
            <w:r w:rsidR="00C142E8" w:rsidRPr="00850EB4">
              <w:rPr>
                <w:rFonts w:eastAsia="Times New Roman"/>
                <w:sz w:val="22"/>
                <w:szCs w:val="22"/>
              </w:rPr>
              <w:t xml:space="preserve"> </w:t>
            </w:r>
            <w:r w:rsidRPr="00850EB4">
              <w:rPr>
                <w:rFonts w:eastAsia="Times New Roman"/>
                <w:sz w:val="22"/>
                <w:szCs w:val="22"/>
              </w:rPr>
              <w:t>д., так и пониманию последовательности и цикличности времен года, месяцев, дней недели, времени суток;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использовать наглядные модели при формировании временных представлений;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учить пон</w:t>
            </w:r>
            <w:r w:rsidR="00C142E8" w:rsidRPr="00850EB4">
              <w:rPr>
                <w:rFonts w:eastAsia="Times New Roman"/>
                <w:sz w:val="22"/>
                <w:szCs w:val="22"/>
              </w:rPr>
              <w:t>имать и устанавливать возрастные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различия между людьми; формировать представление о возрастных периодах, о том, что взрослые люди тоже были маленькими и т.</w:t>
            </w:r>
            <w:r w:rsidR="00C142E8" w:rsidRPr="00850EB4">
              <w:rPr>
                <w:rFonts w:eastAsia="Times New Roman"/>
                <w:sz w:val="22"/>
                <w:szCs w:val="22"/>
              </w:rPr>
              <w:t xml:space="preserve"> </w:t>
            </w:r>
            <w:r w:rsidRPr="00850EB4">
              <w:rPr>
                <w:rFonts w:eastAsia="Times New Roman"/>
                <w:sz w:val="22"/>
                <w:szCs w:val="22"/>
              </w:rPr>
              <w:t>д.;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850EB4">
              <w:rPr>
                <w:rFonts w:eastAsia="Times New Roman"/>
                <w:sz w:val="22"/>
                <w:szCs w:val="22"/>
              </w:rPr>
              <w:lastRenderedPageBreak/>
              <w:t>формировать понимание временной последовательности событий, временных причинно-следственных зависимостей (</w:t>
            </w:r>
            <w:r w:rsidR="00C142E8" w:rsidRPr="00850EB4">
              <w:rPr>
                <w:rFonts w:eastAsia="Times New Roman"/>
                <w:i/>
                <w:sz w:val="22"/>
                <w:szCs w:val="22"/>
              </w:rPr>
              <w:t>Ч</w:t>
            </w:r>
            <w:r w:rsidRPr="00850EB4">
              <w:rPr>
                <w:rFonts w:eastAsia="Times New Roman"/>
                <w:i/>
                <w:sz w:val="22"/>
                <w:szCs w:val="22"/>
              </w:rPr>
              <w:t>то сначала - что потом?</w:t>
            </w:r>
            <w:proofErr w:type="gramEnd"/>
            <w:r w:rsidRPr="00850EB4">
              <w:rPr>
                <w:rFonts w:eastAsia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850EB4">
              <w:rPr>
                <w:rFonts w:eastAsia="Times New Roman"/>
                <w:i/>
                <w:sz w:val="22"/>
                <w:szCs w:val="22"/>
              </w:rPr>
              <w:t xml:space="preserve">Что </w:t>
            </w:r>
            <w:r w:rsidRPr="00850EB4">
              <w:rPr>
                <w:rFonts w:eastAsia="Times New Roman"/>
                <w:sz w:val="22"/>
                <w:szCs w:val="22"/>
              </w:rPr>
              <w:t>чем было - что чем стало?);</w:t>
            </w:r>
            <w:proofErr w:type="gramEnd"/>
          </w:p>
          <w:p w:rsidR="00C142E8" w:rsidRPr="00850EB4" w:rsidRDefault="00C07458" w:rsidP="00C142E8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чувство времени с использованием песочных часов</w:t>
            </w:r>
          </w:p>
          <w:p w:rsidR="00B15605" w:rsidRPr="00850EB4" w:rsidRDefault="00B15605" w:rsidP="00B15605">
            <w:pPr>
              <w:tabs>
                <w:tab w:val="left" w:pos="227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</w:tr>
      <w:tr w:rsidR="00C07458" w:rsidRPr="00850EB4" w:rsidTr="004F18A3">
        <w:tc>
          <w:tcPr>
            <w:tcW w:w="867" w:type="pct"/>
            <w:shd w:val="clear" w:color="auto" w:fill="auto"/>
          </w:tcPr>
          <w:p w:rsidR="00C07458" w:rsidRPr="00850EB4" w:rsidRDefault="00C07458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lastRenderedPageBreak/>
              <w:t>Коррекционная направленность работы по формированию целостной картины мира, расширению кругозора</w:t>
            </w:r>
          </w:p>
          <w:p w:rsidR="00C07458" w:rsidRPr="00850EB4" w:rsidRDefault="00C07458" w:rsidP="00C07458">
            <w:pPr>
              <w:pStyle w:val="410"/>
              <w:shd w:val="clear" w:color="auto" w:fill="auto"/>
              <w:spacing w:line="360" w:lineRule="auto"/>
              <w:rPr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133" w:type="pct"/>
            <w:shd w:val="clear" w:color="auto" w:fill="auto"/>
            <w:vAlign w:val="center"/>
          </w:tcPr>
          <w:p w:rsidR="00C07458" w:rsidRPr="00850EB4" w:rsidRDefault="00C07458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Создание предпосылок для развития </w:t>
            </w:r>
            <w:r w:rsidRPr="00850EB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элементарных естественнонаучных представлений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использовать оптические, световые, звуковые и прочи</w:t>
            </w:r>
            <w:r w:rsidR="00C142E8" w:rsidRPr="00850EB4">
              <w:rPr>
                <w:rFonts w:eastAsia="Times New Roman"/>
                <w:sz w:val="22"/>
                <w:szCs w:val="22"/>
              </w:rPr>
              <w:t>е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технические средства и приспособления, усиливающие и повышающие эффективность восприятия;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организовывать опытно-экспериментальную деятельность для понимания некоторых явлений и свой</w:t>
            </w:r>
            <w:proofErr w:type="gramStart"/>
            <w:r w:rsidRPr="00850EB4">
              <w:rPr>
                <w:rFonts w:eastAsia="Times New Roman"/>
                <w:sz w:val="22"/>
                <w:szCs w:val="22"/>
              </w:rPr>
              <w:t>ств пр</w:t>
            </w:r>
            <w:proofErr w:type="gramEnd"/>
            <w:r w:rsidRPr="00850EB4">
              <w:rPr>
                <w:rFonts w:eastAsia="Times New Roman"/>
                <w:sz w:val="22"/>
                <w:szCs w:val="22"/>
              </w:rPr>
              <w:t>едметов и материалов, для развития логического мышления (тает - не тает, тонет - не тонет)</w:t>
            </w:r>
            <w:r w:rsidR="00C142E8" w:rsidRPr="00850EB4">
              <w:rPr>
                <w:rFonts w:eastAsia="Times New Roman"/>
                <w:sz w:val="22"/>
                <w:szCs w:val="22"/>
              </w:rPr>
              <w:t>.</w:t>
            </w:r>
          </w:p>
          <w:p w:rsidR="00B15605" w:rsidRPr="00850EB4" w:rsidRDefault="00B15605" w:rsidP="00B15605">
            <w:pPr>
              <w:tabs>
                <w:tab w:val="left" w:pos="311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2"/>
                <w:szCs w:val="22"/>
              </w:rPr>
            </w:pPr>
          </w:p>
          <w:p w:rsidR="00C07458" w:rsidRPr="00850EB4" w:rsidRDefault="00C07458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iCs/>
                <w:sz w:val="22"/>
                <w:szCs w:val="22"/>
              </w:rPr>
              <w:t xml:space="preserve">Создание условий для формирования предпосылки </w:t>
            </w:r>
            <w:r w:rsidRPr="00850EB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экологической культуры</w:t>
            </w:r>
            <w:r w:rsidRPr="00850EB4">
              <w:rPr>
                <w:rFonts w:eastAsia="Times New Roman"/>
                <w:bCs/>
                <w:i/>
                <w:iCs/>
                <w:sz w:val="22"/>
                <w:szCs w:val="22"/>
              </w:rPr>
              <w:t>: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создавать условия для установления и понимания причинно-следственных связей природных явлений и жизнедея</w:t>
            </w:r>
            <w:r w:rsidR="00B31654" w:rsidRPr="00850EB4">
              <w:rPr>
                <w:rFonts w:eastAsia="Times New Roman"/>
                <w:sz w:val="22"/>
                <w:szCs w:val="22"/>
              </w:rPr>
              <w:t>те</w:t>
            </w:r>
            <w:r w:rsidRPr="00850EB4">
              <w:rPr>
                <w:rFonts w:eastAsia="Times New Roman"/>
                <w:sz w:val="22"/>
                <w:szCs w:val="22"/>
              </w:rPr>
              <w:t xml:space="preserve">льности человека с опорой на все виды восприятия; 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развивать </w:t>
            </w:r>
            <w:proofErr w:type="gramStart"/>
            <w:r w:rsidRPr="00850EB4">
              <w:rPr>
                <w:rFonts w:eastAsia="Times New Roman"/>
                <w:sz w:val="22"/>
                <w:szCs w:val="22"/>
              </w:rPr>
              <w:t>словесное</w:t>
            </w:r>
            <w:proofErr w:type="gramEnd"/>
            <w:r w:rsidRPr="00850EB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50EB4">
              <w:rPr>
                <w:rFonts w:eastAsia="Times New Roman"/>
                <w:sz w:val="22"/>
                <w:szCs w:val="22"/>
              </w:rPr>
              <w:t>опосредование</w:t>
            </w:r>
            <w:proofErr w:type="spellEnd"/>
            <w:r w:rsidRPr="00850EB4">
              <w:rPr>
                <w:rFonts w:eastAsia="Times New Roman"/>
                <w:sz w:val="22"/>
                <w:szCs w:val="22"/>
              </w:rPr>
              <w:t xml:space="preserve"> воспринимаемой наглядной информации, </w:t>
            </w:r>
            <w:r w:rsidRPr="00850EB4">
              <w:rPr>
                <w:rFonts w:eastAsia="Times New Roman"/>
                <w:sz w:val="22"/>
                <w:szCs w:val="22"/>
              </w:rPr>
              <w:lastRenderedPageBreak/>
              <w:t>связанное с выделением наблюдаемых объектов и явлений,</w:t>
            </w:r>
            <w:r w:rsidR="00C142E8" w:rsidRPr="00850EB4">
              <w:rPr>
                <w:rFonts w:eastAsia="Times New Roman"/>
                <w:sz w:val="22"/>
                <w:szCs w:val="22"/>
              </w:rPr>
              <w:t xml:space="preserve"> </w:t>
            </w:r>
            <w:r w:rsidRPr="00850EB4">
              <w:rPr>
                <w:rFonts w:eastAsia="Times New Roman"/>
                <w:sz w:val="22"/>
                <w:szCs w:val="22"/>
              </w:rPr>
              <w:t>обогащать словарный запас;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</w:t>
            </w:r>
            <w:r w:rsidR="00C142E8" w:rsidRPr="00850EB4">
              <w:rPr>
                <w:rFonts w:eastAsia="Times New Roman"/>
                <w:sz w:val="22"/>
                <w:szCs w:val="22"/>
              </w:rPr>
              <w:t>ой</w:t>
            </w:r>
            <w:r w:rsidRPr="00850EB4">
              <w:rPr>
                <w:rFonts w:eastAsia="Times New Roman"/>
                <w:sz w:val="22"/>
                <w:szCs w:val="22"/>
              </w:rPr>
              <w:t xml:space="preserve"> помещений, территории двора и др.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850EB4">
              <w:rPr>
                <w:rFonts w:eastAsia="Times New Roman"/>
                <w:sz w:val="22"/>
                <w:szCs w:val="22"/>
              </w:rPr>
              <w:t xml:space="preserve">расширять представления детей о праздниках (Новый год, </w:t>
            </w:r>
            <w:r w:rsidR="00C142E8" w:rsidRPr="00850EB4">
              <w:rPr>
                <w:rFonts w:eastAsia="Times New Roman"/>
                <w:sz w:val="22"/>
                <w:szCs w:val="22"/>
              </w:rPr>
              <w:t>Д</w:t>
            </w:r>
            <w:r w:rsidRPr="00850EB4">
              <w:rPr>
                <w:rFonts w:eastAsia="Times New Roman"/>
                <w:sz w:val="22"/>
                <w:szCs w:val="22"/>
              </w:rPr>
              <w:t xml:space="preserve">ень рождения, День независимости, Рождество, Пасха, Масленица, </w:t>
            </w:r>
            <w:r w:rsidR="00C142E8" w:rsidRPr="00850EB4">
              <w:rPr>
                <w:rFonts w:eastAsia="Times New Roman"/>
                <w:sz w:val="22"/>
                <w:szCs w:val="22"/>
              </w:rPr>
              <w:t>В</w:t>
            </w:r>
            <w:r w:rsidRPr="00850EB4">
              <w:rPr>
                <w:rFonts w:eastAsia="Times New Roman"/>
                <w:sz w:val="22"/>
                <w:szCs w:val="22"/>
              </w:rPr>
              <w:t>ыпускной праздник в детском саду, День учителя, День защитника Отечества, День города, День Победы, спортивные праздники и др.);</w:t>
            </w:r>
            <w:proofErr w:type="gramEnd"/>
          </w:p>
          <w:p w:rsidR="00C07458" w:rsidRPr="00850EB4" w:rsidRDefault="00C07458" w:rsidP="00167254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расширять словарный запас, связанный с содержанием эмоционального, бытового, предметного, соц</w:t>
            </w:r>
            <w:r w:rsidR="00C142E8" w:rsidRPr="00850EB4">
              <w:rPr>
                <w:rFonts w:eastAsia="Times New Roman"/>
                <w:sz w:val="22"/>
                <w:szCs w:val="22"/>
              </w:rPr>
              <w:t>иального и игрового опыта детей</w:t>
            </w:r>
          </w:p>
        </w:tc>
      </w:tr>
      <w:tr w:rsidR="00C07458" w:rsidRPr="00850EB4" w:rsidTr="004F18A3">
        <w:tc>
          <w:tcPr>
            <w:tcW w:w="867" w:type="pct"/>
            <w:shd w:val="clear" w:color="auto" w:fill="auto"/>
          </w:tcPr>
          <w:p w:rsidR="00C07458" w:rsidRPr="00850EB4" w:rsidRDefault="00C07458" w:rsidP="00C07458">
            <w:pPr>
              <w:pStyle w:val="410"/>
              <w:shd w:val="clear" w:color="auto" w:fill="auto"/>
              <w:spacing w:line="360" w:lineRule="auto"/>
              <w:ind w:firstLine="57"/>
              <w:rPr>
                <w:b w:val="0"/>
                <w:spacing w:val="0"/>
                <w:sz w:val="22"/>
                <w:szCs w:val="22"/>
              </w:rPr>
            </w:pPr>
            <w:r w:rsidRPr="00850EB4">
              <w:rPr>
                <w:b w:val="0"/>
                <w:spacing w:val="0"/>
                <w:sz w:val="22"/>
                <w:szCs w:val="22"/>
              </w:rPr>
              <w:lastRenderedPageBreak/>
              <w:t xml:space="preserve">Коррекционная направленность в работе по развитию высших психических </w:t>
            </w:r>
            <w:r w:rsidRPr="00850EB4">
              <w:rPr>
                <w:b w:val="0"/>
                <w:spacing w:val="0"/>
                <w:sz w:val="22"/>
                <w:szCs w:val="22"/>
              </w:rPr>
              <w:lastRenderedPageBreak/>
              <w:t>функций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C07458" w:rsidRPr="00850EB4" w:rsidRDefault="00C07458" w:rsidP="00C07458">
            <w:pPr>
              <w:tabs>
                <w:tab w:val="left" w:pos="5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sz w:val="22"/>
                <w:szCs w:val="22"/>
              </w:rPr>
              <w:lastRenderedPageBreak/>
              <w:t>Развитие мыслительных операций: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поддерживать мотивацию к достижению цели при решении наглядных задач; учить способам проб, </w:t>
            </w:r>
            <w:proofErr w:type="spellStart"/>
            <w:r w:rsidRPr="00850EB4">
              <w:rPr>
                <w:rFonts w:eastAsia="Times New Roman"/>
                <w:sz w:val="22"/>
                <w:szCs w:val="22"/>
              </w:rPr>
              <w:t>примеривания</w:t>
            </w:r>
            <w:proofErr w:type="spellEnd"/>
            <w:r w:rsidRPr="00850EB4">
              <w:rPr>
                <w:rFonts w:eastAsia="Times New Roman"/>
                <w:sz w:val="22"/>
                <w:szCs w:val="22"/>
              </w:rPr>
              <w:t xml:space="preserve">, зрительного соотнесения; 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lastRenderedPageBreak/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формировать у детей операции анализа, сравнения, синтеза</w:t>
            </w:r>
            <w:r w:rsidR="00C142E8" w:rsidRPr="00850EB4">
              <w:rPr>
                <w:rFonts w:eastAsia="Times New Roman"/>
                <w:sz w:val="22"/>
                <w:szCs w:val="22"/>
              </w:rPr>
              <w:t xml:space="preserve"> </w:t>
            </w:r>
            <w:r w:rsidRPr="00850EB4">
              <w:rPr>
                <w:rFonts w:eastAsia="Times New Roman"/>
                <w:sz w:val="22"/>
                <w:szCs w:val="22"/>
              </w:rPr>
              <w:t>на основе наглядно воспринимаемых признаков;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 w:rsidRPr="00850EB4">
              <w:rPr>
                <w:rFonts w:eastAsia="Times New Roman"/>
                <w:sz w:val="22"/>
                <w:szCs w:val="22"/>
              </w:rPr>
              <w:t>сериационных</w:t>
            </w:r>
            <w:proofErr w:type="spellEnd"/>
            <w:r w:rsidRPr="00850EB4">
              <w:rPr>
                <w:rFonts w:eastAsia="Times New Roman"/>
                <w:sz w:val="22"/>
                <w:szCs w:val="22"/>
              </w:rPr>
              <w:t xml:space="preserve"> рядов;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</w:t>
            </w:r>
            <w:r w:rsidR="00C142E8" w:rsidRPr="00850EB4">
              <w:rPr>
                <w:rFonts w:eastAsia="Times New Roman"/>
                <w:sz w:val="22"/>
                <w:szCs w:val="22"/>
              </w:rPr>
              <w:t xml:space="preserve"> </w:t>
            </w:r>
            <w:r w:rsidRPr="00850EB4">
              <w:rPr>
                <w:rFonts w:eastAsia="Times New Roman"/>
                <w:sz w:val="22"/>
                <w:szCs w:val="22"/>
              </w:rPr>
              <w:t>д.);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 xml:space="preserve">развивать </w:t>
            </w:r>
            <w:proofErr w:type="gramStart"/>
            <w:r w:rsidRPr="00850EB4">
              <w:rPr>
                <w:rFonts w:eastAsia="Times New Roman"/>
                <w:sz w:val="22"/>
                <w:szCs w:val="22"/>
              </w:rPr>
              <w:t>зрительный</w:t>
            </w:r>
            <w:proofErr w:type="gramEnd"/>
            <w:r w:rsidRPr="00850EB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50EB4">
              <w:rPr>
                <w:rFonts w:eastAsia="Times New Roman"/>
                <w:sz w:val="22"/>
                <w:szCs w:val="22"/>
              </w:rPr>
              <w:t>гнозис</w:t>
            </w:r>
            <w:proofErr w:type="spellEnd"/>
            <w:r w:rsidRPr="00850EB4">
              <w:rPr>
                <w:rFonts w:eastAsia="Times New Roman"/>
                <w:sz w:val="22"/>
                <w:szCs w:val="22"/>
              </w:rPr>
              <w:t>, предлагая детям узнавать зашумленные, наложенные, перечеркнутые, конфликтные изображения;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 xml:space="preserve">развивать способность понимать </w:t>
            </w:r>
            <w:proofErr w:type="gramStart"/>
            <w:r w:rsidRPr="00850EB4">
              <w:rPr>
                <w:sz w:val="22"/>
                <w:szCs w:val="22"/>
              </w:rPr>
              <w:t>скрытый</w:t>
            </w:r>
            <w:proofErr w:type="gramEnd"/>
            <w:r w:rsidRPr="00850EB4">
              <w:rPr>
                <w:sz w:val="22"/>
                <w:szCs w:val="22"/>
              </w:rPr>
              <w:t xml:space="preserve"> смыл наглядной ситуации, картинок-нелепиц, устанавливать простейшие аналогии на наглядном материале; 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>формировать умени</w:t>
            </w:r>
            <w:r w:rsidR="00C142E8" w:rsidRPr="00850EB4">
              <w:rPr>
                <w:sz w:val="22"/>
                <w:szCs w:val="22"/>
              </w:rPr>
              <w:t>е</w:t>
            </w:r>
            <w:r w:rsidRPr="00850EB4">
              <w:rPr>
                <w:sz w:val="22"/>
                <w:szCs w:val="22"/>
              </w:rPr>
              <w:t xml:space="preserve">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</w:t>
            </w:r>
            <w:r w:rsidR="00C142E8" w:rsidRPr="00850EB4">
              <w:rPr>
                <w:sz w:val="22"/>
                <w:szCs w:val="22"/>
              </w:rPr>
              <w:t>меющихся знаний и представлений;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 xml:space="preserve">обращать внимание детей на существенные признаки предметов, учить оперировать </w:t>
            </w:r>
            <w:proofErr w:type="gramStart"/>
            <w:r w:rsidRPr="00850EB4">
              <w:rPr>
                <w:sz w:val="22"/>
                <w:szCs w:val="22"/>
              </w:rPr>
              <w:lastRenderedPageBreak/>
              <w:t>значимыми</w:t>
            </w:r>
            <w:proofErr w:type="gramEnd"/>
            <w:r w:rsidRPr="00850EB4">
              <w:rPr>
                <w:sz w:val="22"/>
                <w:szCs w:val="22"/>
              </w:rPr>
              <w:t xml:space="preserve">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подводить к пониманию текстов со скрытой моралью;</w:t>
            </w:r>
          </w:p>
          <w:p w:rsidR="00C07458" w:rsidRPr="00850EB4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850EB4">
              <w:rPr>
                <w:rFonts w:eastAsia="Times New Roman"/>
                <w:b/>
                <w:i/>
                <w:sz w:val="22"/>
                <w:szCs w:val="22"/>
              </w:rPr>
              <w:t xml:space="preserve">Развитие </w:t>
            </w:r>
            <w:proofErr w:type="spellStart"/>
            <w:r w:rsidRPr="00850EB4">
              <w:rPr>
                <w:rFonts w:eastAsia="Times New Roman"/>
                <w:b/>
                <w:i/>
                <w:sz w:val="22"/>
                <w:szCs w:val="22"/>
              </w:rPr>
              <w:t>мнестической</w:t>
            </w:r>
            <w:proofErr w:type="spellEnd"/>
            <w:r w:rsidRPr="00850EB4">
              <w:rPr>
                <w:rFonts w:eastAsia="Times New Roman"/>
                <w:b/>
                <w:i/>
                <w:sz w:val="22"/>
                <w:szCs w:val="22"/>
              </w:rPr>
              <w:t xml:space="preserve"> деятельности: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2"/>
                <w:szCs w:val="22"/>
              </w:rPr>
            </w:pPr>
            <w:r w:rsidRPr="00850EB4">
              <w:rPr>
                <w:sz w:val="22"/>
                <w:szCs w:val="22"/>
              </w:rPr>
              <w:t>осуществлять избирательный подбор дидактического материала, игровых упраж</w:t>
            </w:r>
            <w:r w:rsidR="00C142E8" w:rsidRPr="00850EB4">
              <w:rPr>
                <w:sz w:val="22"/>
                <w:szCs w:val="22"/>
              </w:rPr>
              <w:t>нений, мнемотехнических приемов</w:t>
            </w:r>
            <w:r w:rsidRPr="00850EB4">
              <w:rPr>
                <w:sz w:val="22"/>
                <w:szCs w:val="22"/>
              </w:rPr>
              <w:t xml:space="preserve"> для развития зрительной и </w:t>
            </w:r>
            <w:proofErr w:type="spellStart"/>
            <w:proofErr w:type="gramStart"/>
            <w:r w:rsidRPr="00850EB4">
              <w:rPr>
                <w:sz w:val="22"/>
                <w:szCs w:val="22"/>
              </w:rPr>
              <w:t>слухо-речевой</w:t>
            </w:r>
            <w:proofErr w:type="spellEnd"/>
            <w:proofErr w:type="gramEnd"/>
            <w:r w:rsidRPr="00850EB4">
              <w:rPr>
                <w:sz w:val="22"/>
                <w:szCs w:val="22"/>
              </w:rPr>
              <w:t xml:space="preserve"> памяти;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2"/>
                <w:szCs w:val="22"/>
              </w:rPr>
            </w:pPr>
            <w:r w:rsidRPr="00850EB4">
              <w:rPr>
                <w:bCs/>
                <w:sz w:val="22"/>
                <w:szCs w:val="22"/>
              </w:rPr>
              <w:t>совершенствовать следующие характеристики:</w:t>
            </w:r>
            <w:r w:rsidR="00C142E8" w:rsidRPr="00850EB4">
              <w:rPr>
                <w:bCs/>
                <w:sz w:val="22"/>
                <w:szCs w:val="22"/>
              </w:rPr>
              <w:t xml:space="preserve"> </w:t>
            </w:r>
            <w:r w:rsidRPr="00850EB4">
              <w:rPr>
                <w:bCs/>
                <w:sz w:val="22"/>
                <w:szCs w:val="22"/>
              </w:rPr>
              <w:t xml:space="preserve">объем памяти, динамику и прочность запоминания, семантическую устойчивость, </w:t>
            </w:r>
            <w:proofErr w:type="spellStart"/>
            <w:r w:rsidRPr="00850EB4">
              <w:rPr>
                <w:bCs/>
                <w:sz w:val="22"/>
                <w:szCs w:val="22"/>
              </w:rPr>
              <w:t>тормозимость</w:t>
            </w:r>
            <w:proofErr w:type="spellEnd"/>
            <w:r w:rsidRPr="00850EB4">
              <w:rPr>
                <w:bCs/>
                <w:sz w:val="22"/>
                <w:szCs w:val="22"/>
              </w:rPr>
              <w:t xml:space="preserve"> следов памяти, </w:t>
            </w:r>
            <w:r w:rsidRPr="00850EB4">
              <w:rPr>
                <w:sz w:val="22"/>
                <w:szCs w:val="22"/>
              </w:rPr>
              <w:t>стабильность регуляции и контроля.</w:t>
            </w:r>
          </w:p>
          <w:p w:rsidR="00C07458" w:rsidRPr="00850EB4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850EB4">
              <w:rPr>
                <w:b/>
                <w:i/>
                <w:sz w:val="22"/>
                <w:szCs w:val="22"/>
              </w:rPr>
              <w:t>Развитие внимания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слуховое и зрительное сосредоточение на ранних этапах работы;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C07458" w:rsidRPr="00850EB4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способность к переключению и к распределению внимания;</w:t>
            </w:r>
          </w:p>
          <w:p w:rsidR="00C07458" w:rsidRPr="00850EB4" w:rsidRDefault="00C07458" w:rsidP="00C142E8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850EB4">
              <w:rPr>
                <w:rFonts w:eastAsia="Times New Roman"/>
                <w:sz w:val="22"/>
                <w:szCs w:val="22"/>
              </w:rPr>
              <w:t>развивать произвольную регуляцию и самоконтроль при выполнении бытовых, игровых, трудовых действий и в специаль</w:t>
            </w:r>
            <w:r w:rsidR="00C142E8" w:rsidRPr="00850EB4">
              <w:rPr>
                <w:rFonts w:eastAsia="Times New Roman"/>
                <w:sz w:val="22"/>
                <w:szCs w:val="22"/>
              </w:rPr>
              <w:t>ных упражнениях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C07458" w:rsidRPr="007D695E" w:rsidRDefault="00C07458" w:rsidP="004F18A3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7D695E">
        <w:rPr>
          <w:rFonts w:eastAsia="Times New Roman"/>
          <w:b/>
          <w:i/>
          <w:iCs/>
          <w:sz w:val="24"/>
          <w:szCs w:val="24"/>
        </w:rPr>
        <w:t>Коррекционно-развивающая работа в образовательной области</w:t>
      </w:r>
      <w:r w:rsidR="004F18A3">
        <w:rPr>
          <w:rFonts w:eastAsia="Times New Roman"/>
          <w:b/>
          <w:i/>
          <w:iCs/>
          <w:sz w:val="24"/>
          <w:szCs w:val="24"/>
        </w:rPr>
        <w:t xml:space="preserve"> </w:t>
      </w:r>
      <w:r w:rsidR="00C142E8">
        <w:rPr>
          <w:rFonts w:eastAsia="Times New Roman"/>
          <w:b/>
          <w:i/>
          <w:iCs/>
          <w:sz w:val="24"/>
          <w:szCs w:val="24"/>
        </w:rPr>
        <w:t>«Речевое развитие»</w:t>
      </w:r>
    </w:p>
    <w:tbl>
      <w:tblPr>
        <w:tblW w:w="5338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2"/>
        <w:gridCol w:w="8931"/>
      </w:tblGrid>
      <w:tr w:rsidR="00C07458" w:rsidRPr="004F18A3" w:rsidTr="004F18A3">
        <w:trPr>
          <w:tblHeader/>
        </w:trPr>
        <w:tc>
          <w:tcPr>
            <w:tcW w:w="855" w:type="pct"/>
            <w:shd w:val="clear" w:color="auto" w:fill="F2F2F2" w:themeFill="background1" w:themeFillShade="F2"/>
          </w:tcPr>
          <w:p w:rsidR="00C07458" w:rsidRPr="004F18A3" w:rsidRDefault="00C07458" w:rsidP="00C0745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F18A3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4145" w:type="pct"/>
            <w:shd w:val="clear" w:color="auto" w:fill="F2F2F2" w:themeFill="background1" w:themeFillShade="F2"/>
            <w:vAlign w:val="center"/>
          </w:tcPr>
          <w:p w:rsidR="00C07458" w:rsidRPr="004F18A3" w:rsidRDefault="00C07458" w:rsidP="00C07458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F18A3">
              <w:rPr>
                <w:b/>
                <w:sz w:val="22"/>
                <w:szCs w:val="22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07458" w:rsidRPr="004F18A3" w:rsidTr="004F18A3">
        <w:tc>
          <w:tcPr>
            <w:tcW w:w="855" w:type="pct"/>
            <w:shd w:val="clear" w:color="auto" w:fill="auto"/>
          </w:tcPr>
          <w:p w:rsidR="00C07458" w:rsidRPr="004F18A3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2"/>
                <w:szCs w:val="22"/>
              </w:rPr>
            </w:pPr>
            <w:r w:rsidRPr="004F18A3">
              <w:rPr>
                <w:b w:val="0"/>
                <w:bCs w:val="0"/>
                <w:spacing w:val="0"/>
                <w:sz w:val="22"/>
                <w:szCs w:val="22"/>
              </w:rPr>
              <w:t>Коррекционная направленность работы по развитию речи</w:t>
            </w:r>
          </w:p>
        </w:tc>
        <w:tc>
          <w:tcPr>
            <w:tcW w:w="4145" w:type="pct"/>
            <w:shd w:val="clear" w:color="auto" w:fill="auto"/>
            <w:vAlign w:val="center"/>
          </w:tcPr>
          <w:p w:rsidR="00C07458" w:rsidRPr="004F18A3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4F18A3">
              <w:rPr>
                <w:rFonts w:eastAsia="Times New Roman"/>
                <w:b/>
                <w:i/>
                <w:sz w:val="22"/>
                <w:szCs w:val="22"/>
              </w:rPr>
              <w:t xml:space="preserve">Развитие </w:t>
            </w:r>
            <w:proofErr w:type="spellStart"/>
            <w:r w:rsidRPr="004F18A3">
              <w:rPr>
                <w:rFonts w:eastAsia="Times New Roman"/>
                <w:b/>
                <w:i/>
                <w:sz w:val="22"/>
                <w:szCs w:val="22"/>
              </w:rPr>
              <w:t>импрессивной</w:t>
            </w:r>
            <w:proofErr w:type="spellEnd"/>
            <w:r w:rsidRPr="004F18A3">
              <w:rPr>
                <w:rFonts w:eastAsia="Times New Roman"/>
                <w:b/>
                <w:i/>
                <w:sz w:val="22"/>
                <w:szCs w:val="22"/>
              </w:rPr>
              <w:t xml:space="preserve"> стороны речи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развивать понимание обращенной речи с опорой на совместные </w:t>
            </w:r>
            <w:proofErr w:type="gramStart"/>
            <w:r w:rsidRPr="004F18A3">
              <w:rPr>
                <w:rFonts w:eastAsia="Times New Roman"/>
                <w:sz w:val="22"/>
                <w:szCs w:val="22"/>
              </w:rPr>
              <w:t>со</w:t>
            </w:r>
            <w:proofErr w:type="gramEnd"/>
            <w:r w:rsidRPr="004F18A3">
              <w:rPr>
                <w:rFonts w:eastAsia="Times New Roman"/>
                <w:sz w:val="22"/>
                <w:szCs w:val="22"/>
              </w:rPr>
              <w:t xml:space="preserve"> взрослым действия, наглядные ситуации, игровые действия;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 проводить специальные речевые игры и упражнения на развитие восприятия </w:t>
            </w:r>
            <w:r w:rsidRPr="004F18A3">
              <w:rPr>
                <w:rFonts w:eastAsia="Times New Roman"/>
                <w:sz w:val="22"/>
                <w:szCs w:val="22"/>
              </w:rPr>
              <w:lastRenderedPageBreak/>
              <w:t>суффиксально-префиксальных отношений, сочетать их с</w:t>
            </w:r>
            <w:r w:rsidR="00CC53D4" w:rsidRPr="004F18A3">
              <w:rPr>
                <w:rFonts w:eastAsia="Times New Roman"/>
                <w:sz w:val="22"/>
                <w:szCs w:val="22"/>
              </w:rPr>
              <w:t xml:space="preserve"> </w:t>
            </w:r>
            <w:r w:rsidRPr="004F18A3">
              <w:rPr>
                <w:rFonts w:eastAsia="Times New Roman"/>
                <w:sz w:val="22"/>
                <w:szCs w:val="22"/>
              </w:rPr>
              <w:t>демонстрацией действий (пришел, ушел, вышел, зашел и т.</w:t>
            </w:r>
            <w:r w:rsidR="00CC53D4" w:rsidRPr="004F18A3">
              <w:rPr>
                <w:rFonts w:eastAsia="Times New Roman"/>
                <w:sz w:val="22"/>
                <w:szCs w:val="22"/>
              </w:rPr>
              <w:t xml:space="preserve"> </w:t>
            </w:r>
            <w:r w:rsidRPr="004F18A3">
              <w:rPr>
                <w:rFonts w:eastAsia="Times New Roman"/>
                <w:sz w:val="22"/>
                <w:szCs w:val="22"/>
              </w:rPr>
              <w:t xml:space="preserve">п.), а на этапе подготовке к школе предлагать опору на схемы-модели состава слова; 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4F18A3">
              <w:rPr>
                <w:rFonts w:eastAsia="Times New Roman"/>
                <w:i/>
                <w:sz w:val="22"/>
                <w:szCs w:val="22"/>
              </w:rPr>
              <w:t>ма</w:t>
            </w:r>
            <w:r w:rsidR="00CC53D4" w:rsidRPr="004F18A3">
              <w:rPr>
                <w:rFonts w:eastAsia="Times New Roman"/>
                <w:i/>
                <w:sz w:val="22"/>
                <w:szCs w:val="22"/>
              </w:rPr>
              <w:t>л</w:t>
            </w:r>
            <w:r w:rsidRPr="004F18A3">
              <w:rPr>
                <w:rFonts w:eastAsia="Times New Roman"/>
                <w:i/>
                <w:sz w:val="22"/>
                <w:szCs w:val="22"/>
              </w:rPr>
              <w:t xml:space="preserve"> - мял; миска - мишка; дочка - точка</w:t>
            </w:r>
            <w:r w:rsidRPr="004F18A3">
              <w:rPr>
                <w:rFonts w:eastAsia="Times New Roman"/>
                <w:sz w:val="22"/>
                <w:szCs w:val="22"/>
              </w:rPr>
              <w:t>);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работать над пониманием многозначности слов русского языка;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iCs/>
                <w:sz w:val="22"/>
                <w:szCs w:val="22"/>
              </w:rPr>
              <w:t>разъяснять смысловое значение пословиц, метафор, крылатых выражений и др.;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создавать условия для </w:t>
            </w:r>
            <w:r w:rsidRPr="004F18A3">
              <w:rPr>
                <w:rFonts w:eastAsia="Times New Roman"/>
                <w:iCs/>
                <w:sz w:val="22"/>
                <w:szCs w:val="22"/>
              </w:rPr>
              <w:t>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iCs/>
                <w:sz w:val="22"/>
                <w:szCs w:val="22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</w:t>
            </w:r>
            <w:r w:rsidR="00CC53D4" w:rsidRPr="004F18A3">
              <w:rPr>
                <w:rFonts w:eastAsia="Times New Roman"/>
                <w:iCs/>
                <w:sz w:val="22"/>
                <w:szCs w:val="22"/>
              </w:rPr>
              <w:t>азличительную функцию интонации.</w:t>
            </w:r>
          </w:p>
          <w:p w:rsidR="00C07458" w:rsidRPr="004F18A3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4F18A3">
              <w:rPr>
                <w:rFonts w:eastAsia="Times New Roman"/>
                <w:b/>
                <w:i/>
                <w:sz w:val="22"/>
                <w:szCs w:val="22"/>
              </w:rPr>
              <w:t>Стимуляция речевого общения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создавать ситуации общения для обеспечения мотивации к речи;</w:t>
            </w:r>
            <w:r w:rsidR="00CC53D4" w:rsidRPr="004F18A3">
              <w:rPr>
                <w:rFonts w:eastAsia="Times New Roman"/>
                <w:sz w:val="22"/>
                <w:szCs w:val="22"/>
              </w:rPr>
              <w:t xml:space="preserve"> воспитывать у ребенка отношение</w:t>
            </w:r>
            <w:r w:rsidRPr="004F18A3">
              <w:rPr>
                <w:rFonts w:eastAsia="Times New Roman"/>
                <w:sz w:val="22"/>
                <w:szCs w:val="22"/>
              </w:rPr>
              <w:t xml:space="preserve"> к сверстнику как объекту взаимодействия;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побуждать к обращению к взрослому и сверстнику с сообщениями, вопросами, побуждениями (т.</w:t>
            </w:r>
            <w:r w:rsidR="00CC53D4" w:rsidRPr="004F18A3">
              <w:rPr>
                <w:rFonts w:eastAsia="Times New Roman"/>
                <w:sz w:val="22"/>
                <w:szCs w:val="22"/>
              </w:rPr>
              <w:t xml:space="preserve"> </w:t>
            </w:r>
            <w:r w:rsidRPr="004F18A3">
              <w:rPr>
                <w:rFonts w:eastAsia="Times New Roman"/>
                <w:sz w:val="22"/>
                <w:szCs w:val="22"/>
              </w:rPr>
              <w:t>е. к использованию различных типов коммуникативных высказываний);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обучение детей умению отстаивать свое мнение, доказывать, убеждать, разрешать конф</w:t>
            </w:r>
            <w:r w:rsidR="00CC53D4" w:rsidRPr="004F18A3">
              <w:rPr>
                <w:rFonts w:eastAsia="Times New Roman"/>
                <w:sz w:val="22"/>
                <w:szCs w:val="22"/>
              </w:rPr>
              <w:t>ликтные ситуации с помощью речи.</w:t>
            </w:r>
          </w:p>
          <w:p w:rsidR="00C07458" w:rsidRPr="004F18A3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57"/>
              <w:rPr>
                <w:rFonts w:eastAsia="Times New Roman"/>
                <w:b/>
                <w:i/>
                <w:sz w:val="22"/>
                <w:szCs w:val="22"/>
              </w:rPr>
            </w:pPr>
            <w:r w:rsidRPr="004F18A3">
              <w:rPr>
                <w:rFonts w:eastAsia="Times New Roman"/>
                <w:b/>
                <w:i/>
                <w:sz w:val="22"/>
                <w:szCs w:val="22"/>
              </w:rPr>
              <w:t xml:space="preserve">Совершенствование произносительной стороны речи (звукопроизношения, просодики, </w:t>
            </w:r>
            <w:proofErr w:type="spellStart"/>
            <w:r w:rsidRPr="004F18A3">
              <w:rPr>
                <w:rFonts w:eastAsia="Times New Roman"/>
                <w:b/>
                <w:i/>
                <w:sz w:val="22"/>
                <w:szCs w:val="22"/>
              </w:rPr>
              <w:t>звуко-слоговой</w:t>
            </w:r>
            <w:proofErr w:type="spellEnd"/>
            <w:r w:rsidRPr="004F18A3">
              <w:rPr>
                <w:rFonts w:eastAsia="Times New Roman"/>
                <w:b/>
                <w:i/>
                <w:sz w:val="22"/>
                <w:szCs w:val="22"/>
              </w:rPr>
              <w:t xml:space="preserve"> структуры), соблюдение гигиены голосовых нагрузок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bCs/>
                <w:iCs/>
                <w:sz w:val="22"/>
                <w:szCs w:val="22"/>
              </w:rPr>
              <w:t>развивать способность к моделированию правильного речевого темпа</w:t>
            </w:r>
            <w:r w:rsidR="00CC53D4" w:rsidRPr="004F18A3">
              <w:rPr>
                <w:rFonts w:eastAsia="Times New Roman"/>
                <w:bCs/>
                <w:iCs/>
                <w:sz w:val="22"/>
                <w:szCs w:val="22"/>
              </w:rPr>
              <w:t xml:space="preserve"> </w:t>
            </w:r>
            <w:r w:rsidRPr="004F18A3">
              <w:rPr>
                <w:rFonts w:eastAsia="Times New Roman"/>
                <w:iCs/>
                <w:sz w:val="22"/>
                <w:szCs w:val="22"/>
              </w:rPr>
              <w:t xml:space="preserve">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</w:t>
            </w:r>
            <w:proofErr w:type="spellStart"/>
            <w:r w:rsidRPr="004F18A3">
              <w:rPr>
                <w:rFonts w:eastAsia="Times New Roman"/>
                <w:iCs/>
                <w:sz w:val="22"/>
                <w:szCs w:val="22"/>
              </w:rPr>
              <w:t>чистоговорок</w:t>
            </w:r>
            <w:proofErr w:type="spellEnd"/>
            <w:r w:rsidRPr="004F18A3">
              <w:rPr>
                <w:rFonts w:eastAsia="Times New Roman"/>
                <w:iCs/>
                <w:sz w:val="22"/>
                <w:szCs w:val="22"/>
              </w:rPr>
              <w:t xml:space="preserve"> и т.</w:t>
            </w:r>
            <w:r w:rsidR="00CC53D4" w:rsidRPr="004F18A3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4F18A3">
              <w:rPr>
                <w:rFonts w:eastAsia="Times New Roman"/>
                <w:iCs/>
                <w:sz w:val="22"/>
                <w:szCs w:val="22"/>
              </w:rPr>
              <w:t>д.</w:t>
            </w:r>
            <w:r w:rsidR="00CC53D4" w:rsidRPr="004F18A3">
              <w:rPr>
                <w:rFonts w:eastAsia="Times New Roman"/>
                <w:iCs/>
                <w:sz w:val="22"/>
                <w:szCs w:val="22"/>
              </w:rPr>
              <w:t>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воспринимать и символически обозначать </w:t>
            </w:r>
            <w:r w:rsidR="00CC53D4" w:rsidRPr="004F18A3">
              <w:rPr>
                <w:rFonts w:eastAsia="Times New Roman"/>
                <w:sz w:val="22"/>
                <w:szCs w:val="22"/>
              </w:rPr>
              <w:t>(</w:t>
            </w:r>
            <w:r w:rsidRPr="004F18A3">
              <w:rPr>
                <w:rFonts w:eastAsia="Times New Roman"/>
                <w:sz w:val="22"/>
                <w:szCs w:val="22"/>
              </w:rPr>
              <w:t>зарисовывать</w:t>
            </w:r>
            <w:r w:rsidR="00CC53D4" w:rsidRPr="004F18A3">
              <w:rPr>
                <w:rFonts w:eastAsia="Times New Roman"/>
                <w:sz w:val="22"/>
                <w:szCs w:val="22"/>
              </w:rPr>
              <w:t>)</w:t>
            </w:r>
            <w:r w:rsidRPr="004F18A3">
              <w:rPr>
                <w:rFonts w:eastAsia="Times New Roman"/>
                <w:sz w:val="22"/>
                <w:szCs w:val="22"/>
              </w:rPr>
              <w:t xml:space="preserve"> ритмические структуры (ритм </w:t>
            </w:r>
            <w:r w:rsidRPr="004F18A3">
              <w:rPr>
                <w:rFonts w:eastAsia="Times New Roman"/>
                <w:sz w:val="22"/>
                <w:szCs w:val="22"/>
              </w:rPr>
              <w:lastRenderedPageBreak/>
              <w:t>повтора, ритм чередования, ритм симметрии)</w:t>
            </w:r>
            <w:r w:rsidR="00CC53D4" w:rsidRPr="004F18A3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совершенствовать </w:t>
            </w:r>
            <w:proofErr w:type="spellStart"/>
            <w:r w:rsidRPr="004F18A3">
              <w:rPr>
                <w:rFonts w:eastAsia="Times New Roman"/>
                <w:sz w:val="22"/>
                <w:szCs w:val="22"/>
              </w:rPr>
              <w:t>звуко-слоговую</w:t>
            </w:r>
            <w:proofErr w:type="spellEnd"/>
            <w:r w:rsidRPr="004F18A3">
              <w:rPr>
                <w:rFonts w:eastAsia="Times New Roman"/>
                <w:sz w:val="22"/>
                <w:szCs w:val="22"/>
              </w:rPr>
              <w:t xml:space="preserve"> структуру, преодолевать недостатки слоговой структуры и </w:t>
            </w:r>
            <w:proofErr w:type="spellStart"/>
            <w:r w:rsidRPr="004F18A3">
              <w:rPr>
                <w:rFonts w:eastAsia="Times New Roman"/>
                <w:sz w:val="22"/>
                <w:szCs w:val="22"/>
              </w:rPr>
              <w:t>звуконаполняемости</w:t>
            </w:r>
            <w:proofErr w:type="spellEnd"/>
            <w:r w:rsidRPr="004F18A3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iCs/>
                <w:sz w:val="22"/>
                <w:szCs w:val="22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iCs/>
                <w:sz w:val="22"/>
                <w:szCs w:val="22"/>
              </w:rPr>
              <w:t>следить за голосовым режимом детей, не допускать голосовых перегрузок;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формировать мягкую атаку</w:t>
            </w:r>
            <w:r w:rsidR="00CC53D4" w:rsidRPr="004F18A3">
              <w:rPr>
                <w:rFonts w:eastAsia="Times New Roman"/>
                <w:sz w:val="22"/>
                <w:szCs w:val="22"/>
              </w:rPr>
              <w:t xml:space="preserve"> голоса при произнесении звуков;</w:t>
            </w:r>
            <w:r w:rsidRPr="004F18A3">
              <w:rPr>
                <w:rFonts w:eastAsia="Times New Roman"/>
                <w:sz w:val="22"/>
                <w:szCs w:val="22"/>
              </w:rPr>
              <w:t xml:space="preserve"> </w:t>
            </w:r>
            <w:r w:rsidR="00CC53D4" w:rsidRPr="004F18A3">
              <w:rPr>
                <w:rFonts w:eastAsia="Times New Roman"/>
                <w:sz w:val="22"/>
                <w:szCs w:val="22"/>
              </w:rPr>
              <w:t>р</w:t>
            </w:r>
            <w:r w:rsidRPr="004F18A3">
              <w:rPr>
                <w:rFonts w:eastAsia="Times New Roman"/>
                <w:sz w:val="22"/>
                <w:szCs w:val="22"/>
              </w:rPr>
              <w:t>абота</w:t>
            </w:r>
            <w:r w:rsidR="00CC53D4" w:rsidRPr="004F18A3">
              <w:rPr>
                <w:rFonts w:eastAsia="Times New Roman"/>
                <w:sz w:val="22"/>
                <w:szCs w:val="22"/>
              </w:rPr>
              <w:t>ть над плавностью речи;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развивать умение изменять силу голоса: говорить громко, тихо, шепотом</w:t>
            </w:r>
            <w:r w:rsidR="00CC53D4" w:rsidRPr="004F18A3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вырабатывать правильный темп речи</w:t>
            </w:r>
            <w:r w:rsidR="00CC53D4" w:rsidRPr="004F18A3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работать над четкостью дикции</w:t>
            </w:r>
            <w:r w:rsidR="00CC53D4" w:rsidRPr="004F18A3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работа</w:t>
            </w:r>
            <w:r w:rsidR="00CC53D4" w:rsidRPr="004F18A3">
              <w:rPr>
                <w:rFonts w:eastAsia="Times New Roman"/>
                <w:sz w:val="22"/>
                <w:szCs w:val="22"/>
              </w:rPr>
              <w:t>ть</w:t>
            </w:r>
            <w:r w:rsidRPr="004F18A3">
              <w:rPr>
                <w:rFonts w:eastAsia="Times New Roman"/>
                <w:sz w:val="22"/>
                <w:szCs w:val="22"/>
              </w:rPr>
              <w:t xml:space="preserve"> над интонационной выразительностью речи</w:t>
            </w:r>
            <w:r w:rsidR="00CC53D4" w:rsidRPr="004F18A3">
              <w:rPr>
                <w:rFonts w:eastAsia="Times New Roman"/>
                <w:sz w:val="22"/>
                <w:szCs w:val="22"/>
              </w:rPr>
              <w:t>.</w:t>
            </w:r>
          </w:p>
          <w:p w:rsidR="00C07458" w:rsidRPr="004F18A3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4F18A3">
              <w:rPr>
                <w:rFonts w:eastAsia="Times New Roman"/>
                <w:b/>
                <w:i/>
                <w:sz w:val="22"/>
                <w:szCs w:val="22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</w:t>
            </w:r>
            <w:r w:rsidR="00CC53D4" w:rsidRPr="004F18A3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развивать способность узнавать бытовые шумы: работающих электроприборов (пылесоса, стиральной машины и др.), нахождению </w:t>
            </w:r>
            <w:r w:rsidR="00CC53D4" w:rsidRPr="004F18A3">
              <w:rPr>
                <w:rFonts w:eastAsia="Times New Roman"/>
                <w:sz w:val="22"/>
                <w:szCs w:val="22"/>
              </w:rPr>
              <w:t xml:space="preserve">и называнию </w:t>
            </w:r>
            <w:r w:rsidRPr="004F18A3">
              <w:rPr>
                <w:rFonts w:eastAsia="Times New Roman"/>
                <w:sz w:val="22"/>
                <w:szCs w:val="22"/>
              </w:rPr>
              <w:t>звучащих предметов и действий, подражанию им (пылесос гудит — ж-ж-ж-ж и пр.);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на прогулках расшир</w:t>
            </w:r>
            <w:r w:rsidR="00CC53D4" w:rsidRPr="004F18A3">
              <w:rPr>
                <w:rFonts w:eastAsia="Times New Roman"/>
                <w:sz w:val="22"/>
                <w:szCs w:val="22"/>
              </w:rPr>
              <w:t>ять</w:t>
            </w:r>
            <w:r w:rsidRPr="004F18A3">
              <w:rPr>
                <w:rFonts w:eastAsia="Times New Roman"/>
                <w:sz w:val="22"/>
                <w:szCs w:val="22"/>
              </w:rPr>
              <w:t xml:space="preserve"> представлений о звуках природы (шуме ветра, ударах грома и др.), голосах живот</w:t>
            </w:r>
            <w:r w:rsidR="00CC53D4" w:rsidRPr="004F18A3">
              <w:rPr>
                <w:rFonts w:eastAsia="Times New Roman"/>
                <w:sz w:val="22"/>
                <w:szCs w:val="22"/>
              </w:rPr>
              <w:t>ных, обучать</w:t>
            </w:r>
            <w:r w:rsidRPr="004F18A3">
              <w:rPr>
                <w:rFonts w:eastAsia="Times New Roman"/>
                <w:sz w:val="22"/>
                <w:szCs w:val="22"/>
              </w:rPr>
              <w:t xml:space="preserve"> детей подражанию им;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узнавать звучание различных музыкальных инструментов (маракас, металлофон, балалайка, дудочка и т.</w:t>
            </w:r>
            <w:r w:rsidR="00CC53D4" w:rsidRPr="004F18A3">
              <w:rPr>
                <w:rFonts w:eastAsia="Times New Roman"/>
                <w:sz w:val="22"/>
                <w:szCs w:val="22"/>
              </w:rPr>
              <w:t xml:space="preserve"> </w:t>
            </w:r>
            <w:r w:rsidRPr="004F18A3">
              <w:rPr>
                <w:rFonts w:eastAsia="Times New Roman"/>
                <w:sz w:val="22"/>
                <w:szCs w:val="22"/>
              </w:rPr>
              <w:t>п.)</w:t>
            </w:r>
            <w:r w:rsidR="00CC53D4" w:rsidRPr="004F18A3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учить воспринимать и дифференцировать предметы и явления по звуковым характеристикам (громко – тихо, длинно – коротко и др.)</w:t>
            </w:r>
            <w:r w:rsidR="00CC53D4" w:rsidRPr="004F18A3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учить подбирать картинки с предметами, в названии которых слышится заданный звук;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учить выделять гласный под ударением в начале и в конце слова, звонкий согласный в </w:t>
            </w:r>
            <w:r w:rsidRPr="004F18A3">
              <w:rPr>
                <w:rFonts w:eastAsia="Times New Roman"/>
                <w:sz w:val="22"/>
                <w:szCs w:val="22"/>
              </w:rPr>
              <w:lastRenderedPageBreak/>
              <w:t>начале слова, г</w:t>
            </w:r>
            <w:r w:rsidR="00CC53D4" w:rsidRPr="004F18A3">
              <w:rPr>
                <w:rFonts w:eastAsia="Times New Roman"/>
                <w:sz w:val="22"/>
                <w:szCs w:val="22"/>
              </w:rPr>
              <w:t>лухой согласный - в конце слова;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C07458" w:rsidRPr="004F18A3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4F18A3">
              <w:rPr>
                <w:rFonts w:eastAsia="Times New Roman"/>
                <w:b/>
                <w:i/>
                <w:sz w:val="22"/>
                <w:szCs w:val="22"/>
              </w:rPr>
              <w:t>Расширение, обогащение, систематизация словаря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уточнять значения слов, используя различные приемы </w:t>
            </w:r>
            <w:proofErr w:type="spellStart"/>
            <w:r w:rsidRPr="004F18A3">
              <w:rPr>
                <w:sz w:val="22"/>
                <w:szCs w:val="22"/>
              </w:rPr>
              <w:t>семантизации</w:t>
            </w:r>
            <w:proofErr w:type="spellEnd"/>
            <w:r w:rsidRPr="004F18A3">
              <w:rPr>
                <w:sz w:val="22"/>
                <w:szCs w:val="22"/>
              </w:rPr>
              <w:t xml:space="preserve">; </w:t>
            </w:r>
            <w:r w:rsidRPr="004F18A3">
              <w:rPr>
                <w:rFonts w:eastAsia="Times New Roman"/>
                <w:sz w:val="22"/>
                <w:szCs w:val="22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проводить </w:t>
            </w:r>
            <w:r w:rsidRPr="004F18A3">
              <w:rPr>
                <w:sz w:val="22"/>
                <w:szCs w:val="22"/>
              </w:rPr>
              <w:t>углубленную работу по формированию обобщающих понятий.</w:t>
            </w:r>
          </w:p>
          <w:p w:rsidR="00C07458" w:rsidRPr="004F18A3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4F18A3">
              <w:rPr>
                <w:rFonts w:eastAsia="Times New Roman"/>
                <w:b/>
                <w:i/>
                <w:sz w:val="22"/>
                <w:szCs w:val="22"/>
              </w:rPr>
              <w:t>Ф</w:t>
            </w:r>
            <w:r w:rsidRPr="004F18A3">
              <w:rPr>
                <w:b/>
                <w:i/>
                <w:sz w:val="22"/>
                <w:szCs w:val="22"/>
              </w:rPr>
              <w:t>ормирование грамматического строя речи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словообразовательные умения; создавать условия для освоения </w:t>
            </w:r>
            <w:r w:rsidRPr="004F18A3">
              <w:rPr>
                <w:rFonts w:eastAsia="Times New Roman"/>
                <w:sz w:val="22"/>
                <w:szCs w:val="22"/>
              </w:rPr>
              <w:t>продуктивных и непродуктивных словообразовательных моделей;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уточнять грамматическое значение существительных, прилагательных, глаголов;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систему словоизменения; ориентировочные умения при овладении</w:t>
            </w:r>
            <w:r w:rsidR="00CC53D4" w:rsidRPr="004F18A3">
              <w:rPr>
                <w:sz w:val="22"/>
                <w:szCs w:val="22"/>
              </w:rPr>
              <w:t xml:space="preserve"> </w:t>
            </w:r>
            <w:r w:rsidRPr="004F18A3">
              <w:rPr>
                <w:sz w:val="22"/>
                <w:szCs w:val="22"/>
              </w:rPr>
              <w:t xml:space="preserve">морфологическими категориями; 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ф</w:t>
            </w:r>
            <w:r w:rsidRPr="004F18A3">
              <w:rPr>
                <w:sz w:val="22"/>
                <w:szCs w:val="22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работать над пониманием и построением предложно-падежных конструкций;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умение анализировать выраженную в предложении ситуацию;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учить </w:t>
            </w:r>
            <w:r w:rsidRPr="004F18A3">
              <w:rPr>
                <w:sz w:val="22"/>
                <w:szCs w:val="22"/>
              </w:rPr>
              <w:t>понимать и строить логико-грамматические конструкции;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C07458" w:rsidRPr="004F18A3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4F18A3">
              <w:rPr>
                <w:rFonts w:eastAsia="Times New Roman"/>
                <w:b/>
                <w:i/>
                <w:sz w:val="22"/>
                <w:szCs w:val="22"/>
              </w:rPr>
              <w:t>Развитие связной диалогической и монологической речи: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формировать умения участвовать в диалоге, побуждать детей к речевой активности, к постановке вопросов, развивать единство содержания </w:t>
            </w:r>
            <w:r w:rsidR="00CC53D4" w:rsidRPr="004F18A3">
              <w:rPr>
                <w:rFonts w:eastAsia="Times New Roman"/>
                <w:sz w:val="22"/>
                <w:szCs w:val="22"/>
              </w:rPr>
              <w:t>(</w:t>
            </w:r>
            <w:r w:rsidRPr="004F18A3">
              <w:rPr>
                <w:rFonts w:eastAsia="Times New Roman"/>
                <w:sz w:val="22"/>
                <w:szCs w:val="22"/>
              </w:rPr>
              <w:t xml:space="preserve">вопрос </w:t>
            </w:r>
            <w:r w:rsidR="00CC53D4" w:rsidRPr="004F18A3">
              <w:rPr>
                <w:rFonts w:eastAsia="Times New Roman"/>
                <w:sz w:val="22"/>
                <w:szCs w:val="22"/>
              </w:rPr>
              <w:t xml:space="preserve">– </w:t>
            </w:r>
            <w:r w:rsidRPr="004F18A3">
              <w:rPr>
                <w:rFonts w:eastAsia="Times New Roman"/>
                <w:sz w:val="22"/>
                <w:szCs w:val="22"/>
              </w:rPr>
              <w:t>ответ</w:t>
            </w:r>
            <w:r w:rsidR="00CC53D4" w:rsidRPr="004F18A3">
              <w:rPr>
                <w:rFonts w:eastAsia="Times New Roman"/>
                <w:sz w:val="22"/>
                <w:szCs w:val="22"/>
              </w:rPr>
              <w:t>)</w:t>
            </w:r>
            <w:r w:rsidRPr="004F18A3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lastRenderedPageBreak/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помогать устанавливать последовательность основных смысловых компонентов текста или наглядной ситуации, учить оформлять </w:t>
            </w:r>
            <w:proofErr w:type="spellStart"/>
            <w:r w:rsidRPr="004F18A3">
              <w:rPr>
                <w:rFonts w:eastAsia="Times New Roman"/>
                <w:sz w:val="22"/>
                <w:szCs w:val="22"/>
              </w:rPr>
              <w:t>внутритекстовые</w:t>
            </w:r>
            <w:proofErr w:type="spellEnd"/>
            <w:r w:rsidRPr="004F18A3">
              <w:rPr>
                <w:rFonts w:eastAsia="Times New Roman"/>
                <w:sz w:val="22"/>
                <w:szCs w:val="22"/>
              </w:rPr>
              <w:t xml:space="preserve"> связи на семантическом и коммуникативном уровнях и оценивать правильность высказывания;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C07458" w:rsidRPr="004F18A3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4F18A3">
              <w:rPr>
                <w:rFonts w:eastAsia="Times New Roman"/>
                <w:b/>
                <w:i/>
                <w:sz w:val="22"/>
                <w:szCs w:val="22"/>
              </w:rPr>
              <w:t>Подготовка к обучению грамоте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</w:t>
            </w:r>
            <w:r w:rsidR="00CC53D4" w:rsidRPr="004F18A3">
              <w:rPr>
                <w:rFonts w:eastAsia="Times New Roman"/>
                <w:sz w:val="22"/>
                <w:szCs w:val="22"/>
              </w:rPr>
              <w:t xml:space="preserve">для </w:t>
            </w:r>
            <w:r w:rsidRPr="004F18A3">
              <w:rPr>
                <w:rFonts w:eastAsia="Times New Roman"/>
                <w:sz w:val="22"/>
                <w:szCs w:val="22"/>
              </w:rPr>
              <w:t>сравнения, выделения и обобщения явлений языка;</w:t>
            </w:r>
          </w:p>
          <w:p w:rsidR="00C07458" w:rsidRPr="004F18A3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формировать навыки осознанного анализа и моделирования </w:t>
            </w:r>
            <w:proofErr w:type="spellStart"/>
            <w:r w:rsidRPr="004F18A3">
              <w:rPr>
                <w:rFonts w:eastAsia="Times New Roman"/>
                <w:sz w:val="22"/>
                <w:szCs w:val="22"/>
              </w:rPr>
              <w:t>звуко-слогового</w:t>
            </w:r>
            <w:proofErr w:type="spellEnd"/>
            <w:r w:rsidRPr="004F18A3">
              <w:rPr>
                <w:rFonts w:eastAsia="Times New Roman"/>
                <w:sz w:val="22"/>
                <w:szCs w:val="22"/>
              </w:rPr>
              <w:t xml:space="preserve"> состава слова с помощью фишек;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учить дифференцировать употребление терминов </w:t>
            </w:r>
            <w:r w:rsidR="00CC53D4" w:rsidRPr="004F18A3">
              <w:rPr>
                <w:rFonts w:eastAsia="Times New Roman"/>
                <w:sz w:val="22"/>
                <w:szCs w:val="22"/>
              </w:rPr>
              <w:t>«</w:t>
            </w:r>
            <w:r w:rsidRPr="004F18A3">
              <w:rPr>
                <w:rFonts w:eastAsia="Times New Roman"/>
                <w:sz w:val="22"/>
                <w:szCs w:val="22"/>
              </w:rPr>
              <w:t>предложение</w:t>
            </w:r>
            <w:r w:rsidR="00CC53D4" w:rsidRPr="004F18A3">
              <w:rPr>
                <w:rFonts w:eastAsia="Times New Roman"/>
                <w:sz w:val="22"/>
                <w:szCs w:val="22"/>
              </w:rPr>
              <w:t>»</w:t>
            </w:r>
            <w:r w:rsidRPr="004F18A3">
              <w:rPr>
                <w:rFonts w:eastAsia="Times New Roman"/>
                <w:sz w:val="22"/>
                <w:szCs w:val="22"/>
              </w:rPr>
              <w:t xml:space="preserve"> и </w:t>
            </w:r>
            <w:r w:rsidR="00CC53D4" w:rsidRPr="004F18A3">
              <w:rPr>
                <w:rFonts w:eastAsia="Times New Roman"/>
                <w:sz w:val="22"/>
                <w:szCs w:val="22"/>
              </w:rPr>
              <w:t>«</w:t>
            </w:r>
            <w:r w:rsidRPr="004F18A3">
              <w:rPr>
                <w:rFonts w:eastAsia="Times New Roman"/>
                <w:sz w:val="22"/>
                <w:szCs w:val="22"/>
              </w:rPr>
              <w:t>слово</w:t>
            </w:r>
            <w:r w:rsidR="00CC53D4" w:rsidRPr="004F18A3">
              <w:rPr>
                <w:rFonts w:eastAsia="Times New Roman"/>
                <w:sz w:val="22"/>
                <w:szCs w:val="22"/>
              </w:rPr>
              <w:t>»</w:t>
            </w:r>
            <w:r w:rsidRPr="004F18A3">
              <w:rPr>
                <w:rFonts w:eastAsia="Times New Roman"/>
                <w:sz w:val="22"/>
                <w:szCs w:val="22"/>
              </w:rPr>
              <w:t xml:space="preserve"> с использованием условно</w:t>
            </w:r>
            <w:r w:rsidR="00CC53D4" w:rsidRPr="004F18A3">
              <w:rPr>
                <w:rFonts w:eastAsia="Times New Roman"/>
                <w:sz w:val="22"/>
                <w:szCs w:val="22"/>
              </w:rPr>
              <w:t>-</w:t>
            </w:r>
            <w:r w:rsidRPr="004F18A3">
              <w:rPr>
                <w:rFonts w:eastAsia="Times New Roman"/>
                <w:sz w:val="22"/>
                <w:szCs w:val="22"/>
              </w:rPr>
              <w:t>графической схемы предложения</w:t>
            </w:r>
            <w:r w:rsidR="00CC53D4" w:rsidRPr="004F18A3">
              <w:rPr>
                <w:rFonts w:eastAsia="Times New Roman"/>
                <w:sz w:val="22"/>
                <w:szCs w:val="22"/>
              </w:rPr>
              <w:t>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упражнять детей в умении составлять предложения по схемам</w:t>
            </w:r>
            <w:r w:rsidR="00CC53D4" w:rsidRPr="004F18A3">
              <w:rPr>
                <w:rFonts w:eastAsia="Times New Roman"/>
                <w:sz w:val="22"/>
                <w:szCs w:val="22"/>
              </w:rPr>
              <w:t>;</w:t>
            </w:r>
            <w:r w:rsidRPr="004F18A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lastRenderedPageBreak/>
              <w:t>развивать умение выполнять звуковой анализ и синтез на слух, без опоры на условно-графическую схему;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закреплять умение давать фонетическую характеристику заданным звукам;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учить составлять </w:t>
            </w:r>
            <w:proofErr w:type="gramStart"/>
            <w:r w:rsidRPr="004F18A3">
              <w:rPr>
                <w:rFonts w:eastAsia="Times New Roman"/>
                <w:sz w:val="22"/>
                <w:szCs w:val="22"/>
              </w:rPr>
              <w:t>одно-двусложные</w:t>
            </w:r>
            <w:proofErr w:type="gramEnd"/>
            <w:r w:rsidRPr="004F18A3">
              <w:rPr>
                <w:rFonts w:eastAsia="Times New Roman"/>
                <w:sz w:val="22"/>
                <w:szCs w:val="22"/>
              </w:rPr>
              <w:t xml:space="preserve"> слова из букв разрезной азбуки;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развивать </w:t>
            </w:r>
            <w:proofErr w:type="gramStart"/>
            <w:r w:rsidRPr="004F18A3">
              <w:rPr>
                <w:rFonts w:eastAsia="Times New Roman"/>
                <w:sz w:val="22"/>
                <w:szCs w:val="22"/>
              </w:rPr>
              <w:t>буквенный</w:t>
            </w:r>
            <w:proofErr w:type="gramEnd"/>
            <w:r w:rsidRPr="004F18A3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F18A3">
              <w:rPr>
                <w:rFonts w:eastAsia="Times New Roman"/>
                <w:sz w:val="22"/>
                <w:szCs w:val="22"/>
              </w:rPr>
              <w:t>гнозис</w:t>
            </w:r>
            <w:proofErr w:type="spellEnd"/>
            <w:r w:rsidRPr="004F18A3">
              <w:rPr>
                <w:rFonts w:eastAsia="Times New Roman"/>
                <w:sz w:val="22"/>
                <w:szCs w:val="22"/>
              </w:rPr>
              <w:t>, предлагая узнать букву в условиях наложения, зашумления, написания разными шрифтами.</w:t>
            </w:r>
          </w:p>
          <w:p w:rsidR="00C07458" w:rsidRPr="004F18A3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2"/>
                <w:szCs w:val="22"/>
              </w:rPr>
            </w:pPr>
            <w:r w:rsidRPr="004F18A3">
              <w:rPr>
                <w:rFonts w:eastAsia="Times New Roman"/>
                <w:b/>
                <w:i/>
                <w:sz w:val="22"/>
                <w:szCs w:val="22"/>
              </w:rPr>
              <w:t xml:space="preserve">Формирование </w:t>
            </w:r>
            <w:proofErr w:type="spellStart"/>
            <w:r w:rsidRPr="004F18A3">
              <w:rPr>
                <w:rFonts w:eastAsia="Times New Roman"/>
                <w:b/>
                <w:i/>
                <w:sz w:val="22"/>
                <w:szCs w:val="22"/>
              </w:rPr>
              <w:t>графомоторных</w:t>
            </w:r>
            <w:proofErr w:type="spellEnd"/>
            <w:r w:rsidRPr="004F18A3">
              <w:rPr>
                <w:rFonts w:eastAsia="Times New Roman"/>
                <w:b/>
                <w:i/>
                <w:sz w:val="22"/>
                <w:szCs w:val="22"/>
              </w:rPr>
              <w:t xml:space="preserve"> навыков и подготовка руки к письму 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учить детей выполнять графические диктанты в тетрадях по речевой инструкции; 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проводить различные линии и ш</w:t>
            </w:r>
            <w:r w:rsidR="00CC53D4" w:rsidRPr="004F18A3">
              <w:rPr>
                <w:sz w:val="22"/>
                <w:szCs w:val="22"/>
              </w:rPr>
              <w:t>триховку по указателю – стрелке;</w:t>
            </w:r>
          </w:p>
          <w:p w:rsidR="00C07458" w:rsidRPr="004F18A3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совершенствоват</w:t>
            </w:r>
            <w:r w:rsidR="00CC53D4" w:rsidRPr="004F18A3">
              <w:rPr>
                <w:sz w:val="22"/>
                <w:szCs w:val="22"/>
              </w:rPr>
              <w:t>ь навыки штриховки, закрашивание</w:t>
            </w:r>
            <w:r w:rsidRPr="004F18A3">
              <w:rPr>
                <w:sz w:val="22"/>
                <w:szCs w:val="22"/>
              </w:rPr>
              <w:t xml:space="preserve">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C07458" w:rsidRPr="004F18A3" w:rsidRDefault="00C07458" w:rsidP="00C07458">
            <w:pPr>
              <w:tabs>
                <w:tab w:val="left" w:pos="227"/>
                <w:tab w:val="left" w:pos="851"/>
              </w:tabs>
              <w:ind w:firstLine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4F18A3">
              <w:rPr>
                <w:rFonts w:eastAsia="Times New Roman"/>
                <w:i/>
                <w:sz w:val="22"/>
                <w:szCs w:val="22"/>
              </w:rPr>
              <w:t>Формировать элементарную культуру речевого поведения</w:t>
            </w:r>
            <w:r w:rsidR="00CC53D4" w:rsidRPr="004F18A3">
              <w:rPr>
                <w:rFonts w:eastAsia="Times New Roman"/>
                <w:i/>
                <w:sz w:val="22"/>
                <w:szCs w:val="22"/>
              </w:rPr>
              <w:t>,</w:t>
            </w:r>
            <w:r w:rsidRPr="004F18A3">
              <w:rPr>
                <w:rFonts w:eastAsia="Times New Roman"/>
                <w:i/>
                <w:sz w:val="22"/>
                <w:szCs w:val="22"/>
              </w:rPr>
              <w:t xml:space="preserve">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C07458" w:rsidRPr="004F18A3" w:rsidTr="004F18A3">
        <w:tc>
          <w:tcPr>
            <w:tcW w:w="855" w:type="pct"/>
            <w:shd w:val="clear" w:color="auto" w:fill="auto"/>
          </w:tcPr>
          <w:p w:rsidR="00C07458" w:rsidRPr="004F18A3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2"/>
                <w:szCs w:val="22"/>
              </w:rPr>
            </w:pPr>
            <w:r w:rsidRPr="004F18A3">
              <w:rPr>
                <w:b w:val="0"/>
                <w:bCs w:val="0"/>
                <w:spacing w:val="0"/>
                <w:sz w:val="22"/>
                <w:szCs w:val="22"/>
              </w:rPr>
              <w:lastRenderedPageBreak/>
              <w:t xml:space="preserve">Коррекционная направленность в работе по приобщению к </w:t>
            </w:r>
            <w:proofErr w:type="gramStart"/>
            <w:r w:rsidRPr="004F18A3">
              <w:rPr>
                <w:b w:val="0"/>
                <w:bCs w:val="0"/>
                <w:spacing w:val="0"/>
                <w:sz w:val="22"/>
                <w:szCs w:val="22"/>
              </w:rPr>
              <w:t>художествен</w:t>
            </w:r>
            <w:r w:rsidR="00CC53D4" w:rsidRPr="004F18A3">
              <w:rPr>
                <w:b w:val="0"/>
                <w:bCs w:val="0"/>
                <w:spacing w:val="0"/>
                <w:sz w:val="22"/>
                <w:szCs w:val="22"/>
              </w:rPr>
              <w:t>-</w:t>
            </w:r>
            <w:r w:rsidRPr="004F18A3">
              <w:rPr>
                <w:b w:val="0"/>
                <w:bCs w:val="0"/>
                <w:spacing w:val="0"/>
                <w:sz w:val="22"/>
                <w:szCs w:val="22"/>
              </w:rPr>
              <w:t>ной</w:t>
            </w:r>
            <w:proofErr w:type="gramEnd"/>
            <w:r w:rsidRPr="004F18A3">
              <w:rPr>
                <w:b w:val="0"/>
                <w:bCs w:val="0"/>
                <w:spacing w:val="0"/>
                <w:sz w:val="22"/>
                <w:szCs w:val="22"/>
              </w:rPr>
              <w:t xml:space="preserve"> литературе</w:t>
            </w:r>
          </w:p>
          <w:p w:rsidR="00C07458" w:rsidRPr="004F18A3" w:rsidRDefault="00C07458" w:rsidP="00C07458">
            <w:pPr>
              <w:pStyle w:val="410"/>
              <w:shd w:val="clear" w:color="auto" w:fill="auto"/>
              <w:spacing w:line="360" w:lineRule="auto"/>
              <w:rPr>
                <w:b w:val="0"/>
                <w:bCs w:val="0"/>
                <w:spacing w:val="0"/>
                <w:sz w:val="22"/>
                <w:szCs w:val="22"/>
              </w:rPr>
            </w:pPr>
          </w:p>
        </w:tc>
        <w:tc>
          <w:tcPr>
            <w:tcW w:w="4145" w:type="pct"/>
            <w:shd w:val="clear" w:color="auto" w:fill="auto"/>
            <w:vAlign w:val="center"/>
          </w:tcPr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читать детям </w:t>
            </w:r>
            <w:proofErr w:type="spellStart"/>
            <w:r w:rsidRPr="004F18A3">
              <w:rPr>
                <w:rFonts w:eastAsia="Times New Roman"/>
                <w:sz w:val="22"/>
                <w:szCs w:val="22"/>
              </w:rPr>
              <w:t>потешки</w:t>
            </w:r>
            <w:proofErr w:type="spellEnd"/>
            <w:r w:rsidRPr="004F18A3">
              <w:rPr>
                <w:rFonts w:eastAsia="Times New Roman"/>
                <w:sz w:val="22"/>
                <w:szCs w:val="22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побуждать к </w:t>
            </w:r>
            <w:proofErr w:type="gramStart"/>
            <w:r w:rsidRPr="004F18A3">
              <w:rPr>
                <w:rFonts w:eastAsia="Times New Roman"/>
                <w:sz w:val="22"/>
                <w:szCs w:val="22"/>
              </w:rPr>
              <w:t>совместному</w:t>
            </w:r>
            <w:proofErr w:type="gramEnd"/>
            <w:r w:rsidRPr="004F18A3">
              <w:rPr>
                <w:rFonts w:eastAsia="Times New Roman"/>
                <w:sz w:val="22"/>
                <w:szCs w:val="22"/>
              </w:rPr>
              <w:t xml:space="preserve"> и отраженному </w:t>
            </w:r>
            <w:proofErr w:type="spellStart"/>
            <w:r w:rsidRPr="004F18A3">
              <w:rPr>
                <w:rFonts w:eastAsia="Times New Roman"/>
                <w:sz w:val="22"/>
                <w:szCs w:val="22"/>
              </w:rPr>
              <w:t>декламированию</w:t>
            </w:r>
            <w:proofErr w:type="spellEnd"/>
            <w:r w:rsidRPr="004F18A3">
              <w:rPr>
                <w:rFonts w:eastAsia="Times New Roman"/>
                <w:sz w:val="22"/>
                <w:szCs w:val="22"/>
              </w:rPr>
              <w:t>, поощрять инициативную речь детей;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 xml:space="preserve">поддерживать и стимулировать интерес детей к совместному чтению </w:t>
            </w:r>
            <w:proofErr w:type="spellStart"/>
            <w:r w:rsidRPr="004F18A3">
              <w:rPr>
                <w:rFonts w:eastAsia="Times New Roman"/>
                <w:sz w:val="22"/>
                <w:szCs w:val="22"/>
              </w:rPr>
              <w:t>потешек</w:t>
            </w:r>
            <w:proofErr w:type="spellEnd"/>
            <w:r w:rsidRPr="004F18A3">
              <w:rPr>
                <w:rFonts w:eastAsia="Times New Roman"/>
                <w:sz w:val="22"/>
                <w:szCs w:val="22"/>
              </w:rPr>
              <w:t>, стихотворных форм, сказок, рассказов, песенок и т.</w:t>
            </w:r>
            <w:r w:rsidR="00CC53D4" w:rsidRPr="004F18A3">
              <w:rPr>
                <w:rFonts w:eastAsia="Times New Roman"/>
                <w:sz w:val="22"/>
                <w:szCs w:val="22"/>
              </w:rPr>
              <w:t xml:space="preserve"> </w:t>
            </w:r>
            <w:r w:rsidRPr="004F18A3">
              <w:rPr>
                <w:rFonts w:eastAsia="Times New Roman"/>
                <w:sz w:val="22"/>
                <w:szCs w:val="22"/>
              </w:rPr>
              <w:t xml:space="preserve">д., после прочтения обсуждать и </w:t>
            </w:r>
            <w:r w:rsidRPr="004F18A3">
              <w:rPr>
                <w:rFonts w:eastAsia="Times New Roman"/>
                <w:sz w:val="22"/>
                <w:szCs w:val="22"/>
              </w:rPr>
              <w:lastRenderedPageBreak/>
              <w:t xml:space="preserve">разбирать </w:t>
            </w:r>
            <w:proofErr w:type="gramStart"/>
            <w:r w:rsidRPr="004F18A3">
              <w:rPr>
                <w:rFonts w:eastAsia="Times New Roman"/>
                <w:sz w:val="22"/>
                <w:szCs w:val="22"/>
              </w:rPr>
              <w:t>прочитанное</w:t>
            </w:r>
            <w:proofErr w:type="gramEnd"/>
            <w:r w:rsidRPr="004F18A3">
              <w:rPr>
                <w:rFonts w:eastAsia="Times New Roman"/>
                <w:sz w:val="22"/>
                <w:szCs w:val="22"/>
              </w:rPr>
              <w:t>, добиваясь понимания смысла;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учить детей передавать содержание по ролям, создавая выразительный образ;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C07458" w:rsidRPr="004F18A3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4F18A3">
              <w:rPr>
                <w:rFonts w:eastAsia="Times New Roman"/>
                <w:bCs/>
                <w:sz w:val="22"/>
                <w:szCs w:val="22"/>
              </w:rPr>
              <w:t xml:space="preserve"> шарады и т.</w:t>
            </w:r>
            <w:r w:rsidR="00CC53D4" w:rsidRPr="004F18A3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4F18A3">
              <w:rPr>
                <w:rFonts w:eastAsia="Times New Roman"/>
                <w:bCs/>
                <w:sz w:val="22"/>
                <w:szCs w:val="22"/>
              </w:rPr>
              <w:t>д.</w:t>
            </w:r>
          </w:p>
        </w:tc>
      </w:tr>
    </w:tbl>
    <w:p w:rsidR="007E3D13" w:rsidRPr="004F18A3" w:rsidRDefault="007E3D13" w:rsidP="008464F5">
      <w:pPr>
        <w:tabs>
          <w:tab w:val="left" w:pos="851"/>
          <w:tab w:val="left" w:pos="1147"/>
        </w:tabs>
        <w:ind w:firstLine="0"/>
        <w:jc w:val="center"/>
        <w:rPr>
          <w:b/>
          <w:i/>
          <w:sz w:val="22"/>
          <w:szCs w:val="24"/>
        </w:rPr>
      </w:pPr>
      <w:r w:rsidRPr="004F18A3">
        <w:rPr>
          <w:b/>
          <w:i/>
          <w:sz w:val="22"/>
          <w:szCs w:val="24"/>
        </w:rPr>
        <w:lastRenderedPageBreak/>
        <w:t>Коррекционно-развивающая работа в образовательной области</w:t>
      </w:r>
    </w:p>
    <w:p w:rsidR="007E3D13" w:rsidRPr="004F18A3" w:rsidRDefault="00CC53D4" w:rsidP="00CC53D4">
      <w:pPr>
        <w:tabs>
          <w:tab w:val="left" w:pos="851"/>
          <w:tab w:val="left" w:pos="1147"/>
        </w:tabs>
        <w:ind w:firstLine="0"/>
        <w:jc w:val="center"/>
        <w:rPr>
          <w:i/>
          <w:sz w:val="22"/>
          <w:szCs w:val="24"/>
        </w:rPr>
      </w:pPr>
      <w:r w:rsidRPr="004F18A3">
        <w:rPr>
          <w:b/>
          <w:i/>
          <w:sz w:val="22"/>
          <w:szCs w:val="24"/>
        </w:rPr>
        <w:t>«</w:t>
      </w:r>
      <w:r w:rsidR="007E3D13" w:rsidRPr="004F18A3">
        <w:rPr>
          <w:b/>
          <w:i/>
          <w:sz w:val="22"/>
          <w:szCs w:val="24"/>
        </w:rPr>
        <w:t>Художественно</w:t>
      </w:r>
      <w:r w:rsidRPr="004F18A3">
        <w:rPr>
          <w:b/>
          <w:i/>
          <w:sz w:val="22"/>
          <w:szCs w:val="24"/>
        </w:rPr>
        <w:t>-</w:t>
      </w:r>
      <w:r w:rsidR="007E3D13" w:rsidRPr="004F18A3">
        <w:rPr>
          <w:b/>
          <w:i/>
          <w:sz w:val="22"/>
          <w:szCs w:val="24"/>
        </w:rPr>
        <w:t>эстетическое развитие»</w:t>
      </w:r>
    </w:p>
    <w:tbl>
      <w:tblPr>
        <w:tblW w:w="5338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0"/>
        <w:gridCol w:w="8933"/>
      </w:tblGrid>
      <w:tr w:rsidR="007E3D13" w:rsidRPr="004F18A3" w:rsidTr="004F18A3">
        <w:trPr>
          <w:tblHeader/>
        </w:trPr>
        <w:tc>
          <w:tcPr>
            <w:tcW w:w="854" w:type="pct"/>
            <w:shd w:val="clear" w:color="auto" w:fill="F2F2F2" w:themeFill="background1" w:themeFillShade="F2"/>
          </w:tcPr>
          <w:p w:rsidR="007E3D13" w:rsidRPr="004F18A3" w:rsidRDefault="007E3D13" w:rsidP="007E3D1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8A3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:rsidR="007E3D13" w:rsidRPr="004F18A3" w:rsidRDefault="007E3D13" w:rsidP="007E3D1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8A3">
              <w:rPr>
                <w:b/>
                <w:sz w:val="22"/>
                <w:szCs w:val="22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E3D13" w:rsidRPr="004F18A3" w:rsidTr="004F18A3">
        <w:tc>
          <w:tcPr>
            <w:tcW w:w="854" w:type="pct"/>
          </w:tcPr>
          <w:p w:rsidR="007E3D13" w:rsidRPr="004F18A3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bCs/>
                <w:iCs/>
                <w:sz w:val="22"/>
                <w:szCs w:val="22"/>
              </w:rPr>
            </w:pPr>
            <w:r w:rsidRPr="004F18A3">
              <w:rPr>
                <w:rFonts w:eastAsia="Times New Roman"/>
                <w:bCs/>
                <w:iCs/>
                <w:sz w:val="22"/>
                <w:szCs w:val="22"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4146" w:type="pct"/>
            <w:vAlign w:val="center"/>
          </w:tcPr>
          <w:p w:rsidR="00CC53D4" w:rsidRPr="004F18A3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4F18A3">
              <w:rPr>
                <w:b/>
                <w:i/>
                <w:sz w:val="22"/>
                <w:szCs w:val="22"/>
              </w:rPr>
              <w:t>Развитие познавательных процессов, речи, мотивационных и регуляционных компонентов деятельности в ее продуктивных видах</w:t>
            </w:r>
            <w:r w:rsidR="00CC53D4" w:rsidRPr="004F18A3">
              <w:rPr>
                <w:b/>
                <w:i/>
                <w:sz w:val="22"/>
                <w:szCs w:val="22"/>
              </w:rPr>
              <w:t xml:space="preserve"> </w:t>
            </w:r>
          </w:p>
          <w:p w:rsidR="007E3D13" w:rsidRPr="004F18A3" w:rsidRDefault="007E3D13" w:rsidP="00CC53D4">
            <w:pPr>
              <w:pStyle w:val="aff5"/>
              <w:numPr>
                <w:ilvl w:val="0"/>
                <w:numId w:val="48"/>
              </w:numPr>
              <w:tabs>
                <w:tab w:val="left" w:pos="142"/>
                <w:tab w:val="left" w:pos="851"/>
                <w:tab w:val="left" w:pos="1147"/>
              </w:tabs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4F18A3">
              <w:rPr>
                <w:rFonts w:ascii="Times New Roman" w:hAnsi="Times New Roman"/>
                <w:sz w:val="22"/>
                <w:szCs w:val="22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</w:t>
            </w:r>
            <w:proofErr w:type="spellStart"/>
            <w:r w:rsidRPr="004F18A3">
              <w:rPr>
                <w:sz w:val="22"/>
                <w:szCs w:val="22"/>
              </w:rPr>
              <w:t>опредмечивания</w:t>
            </w:r>
            <w:proofErr w:type="spellEnd"/>
            <w:r w:rsidRPr="004F18A3">
              <w:rPr>
                <w:sz w:val="22"/>
                <w:szCs w:val="22"/>
              </w:rPr>
              <w:t>»,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знакомить с изобразительными средствами и формировать изобразительные навыки в совместной деятельности </w:t>
            </w:r>
            <w:proofErr w:type="gramStart"/>
            <w:r w:rsidRPr="004F18A3">
              <w:rPr>
                <w:sz w:val="22"/>
                <w:szCs w:val="22"/>
              </w:rPr>
              <w:t>со</w:t>
            </w:r>
            <w:proofErr w:type="gramEnd"/>
            <w:r w:rsidRPr="004F18A3">
              <w:rPr>
                <w:sz w:val="22"/>
                <w:szCs w:val="22"/>
              </w:rPr>
              <w:t xml:space="preserve"> взрослым;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lastRenderedPageBreak/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понимать сигнальное значение цвета, его теплых и холодных оттенков (зимний пейзаж</w:t>
            </w:r>
            <w:r w:rsidR="00CC53D4" w:rsidRPr="004F18A3">
              <w:rPr>
                <w:sz w:val="22"/>
                <w:szCs w:val="22"/>
              </w:rPr>
              <w:t xml:space="preserve"> </w:t>
            </w:r>
            <w:r w:rsidRPr="004F18A3">
              <w:rPr>
                <w:sz w:val="22"/>
                <w:szCs w:val="22"/>
              </w:rPr>
              <w:t>- летний пейзаж</w:t>
            </w:r>
            <w:r w:rsidR="00CC53D4" w:rsidRPr="004F18A3">
              <w:rPr>
                <w:sz w:val="22"/>
                <w:szCs w:val="22"/>
              </w:rPr>
              <w:t xml:space="preserve"> </w:t>
            </w:r>
            <w:r w:rsidRPr="004F18A3">
              <w:rPr>
                <w:sz w:val="22"/>
                <w:szCs w:val="22"/>
              </w:rPr>
              <w:t>- осенний пейзаж);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 развивать эстетические чувства, эстетическое восприятие иллюстраций, </w:t>
            </w:r>
            <w:r w:rsidR="00CC53D4" w:rsidRPr="004F18A3">
              <w:rPr>
                <w:sz w:val="22"/>
                <w:szCs w:val="22"/>
              </w:rPr>
              <w:t>картин, рисунков;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интерес детей к пластическим материалам (тесту, глине), в процессе </w:t>
            </w:r>
            <w:r w:rsidR="00CC53D4" w:rsidRPr="004F18A3">
              <w:rPr>
                <w:sz w:val="22"/>
                <w:szCs w:val="22"/>
              </w:rPr>
              <w:t xml:space="preserve">лепки из </w:t>
            </w:r>
            <w:r w:rsidRPr="004F18A3">
              <w:rPr>
                <w:sz w:val="22"/>
                <w:szCs w:val="22"/>
              </w:rPr>
              <w:t>котор</w:t>
            </w:r>
            <w:r w:rsidR="00CC53D4" w:rsidRPr="004F18A3">
              <w:rPr>
                <w:sz w:val="22"/>
                <w:szCs w:val="22"/>
              </w:rPr>
              <w:t>ых</w:t>
            </w:r>
            <w:r w:rsidRPr="004F18A3">
              <w:rPr>
                <w:sz w:val="22"/>
                <w:szCs w:val="22"/>
              </w:rPr>
              <w:t xml:space="preserve">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</w:t>
            </w:r>
            <w:proofErr w:type="gramStart"/>
            <w:r w:rsidRPr="004F18A3">
              <w:rPr>
                <w:sz w:val="22"/>
                <w:szCs w:val="22"/>
              </w:rPr>
              <w:t>конструктивный</w:t>
            </w:r>
            <w:proofErr w:type="gramEnd"/>
            <w:r w:rsidRPr="004F18A3">
              <w:rPr>
                <w:sz w:val="22"/>
                <w:szCs w:val="22"/>
              </w:rPr>
              <w:t xml:space="preserve"> </w:t>
            </w:r>
            <w:proofErr w:type="spellStart"/>
            <w:r w:rsidRPr="004F18A3">
              <w:rPr>
                <w:sz w:val="22"/>
                <w:szCs w:val="22"/>
              </w:rPr>
              <w:t>праксис</w:t>
            </w:r>
            <w:proofErr w:type="spellEnd"/>
            <w:r w:rsidRPr="004F18A3">
              <w:rPr>
                <w:sz w:val="22"/>
                <w:szCs w:val="22"/>
              </w:rPr>
              <w:t>, ручную умелость, закрепляя технические навыки лепки;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 включать в последующую совместную игру фигурки людей, животных, вылепленных ребенком (собачка </w:t>
            </w:r>
            <w:proofErr w:type="gramStart"/>
            <w:r w:rsidRPr="004F18A3">
              <w:rPr>
                <w:sz w:val="22"/>
                <w:szCs w:val="22"/>
              </w:rPr>
              <w:t>просит</w:t>
            </w:r>
            <w:proofErr w:type="gramEnd"/>
            <w:r w:rsidRPr="004F18A3">
              <w:rPr>
                <w:sz w:val="22"/>
                <w:szCs w:val="22"/>
              </w:rPr>
              <w:t xml:space="preserve"> есть, бегает, спит, «служит» и т.</w:t>
            </w:r>
            <w:r w:rsidR="00CC53D4" w:rsidRPr="004F18A3">
              <w:rPr>
                <w:sz w:val="22"/>
                <w:szCs w:val="22"/>
              </w:rPr>
              <w:t xml:space="preserve"> </w:t>
            </w:r>
            <w:r w:rsidRPr="004F18A3">
              <w:rPr>
                <w:sz w:val="22"/>
                <w:szCs w:val="22"/>
              </w:rPr>
              <w:t>д.)</w:t>
            </w:r>
            <w:r w:rsidR="00CC53D4" w:rsidRPr="004F18A3">
              <w:rPr>
                <w:sz w:val="22"/>
                <w:szCs w:val="22"/>
              </w:rPr>
              <w:t>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знакомить </w:t>
            </w:r>
            <w:r w:rsidR="00A07C21" w:rsidRPr="004F18A3">
              <w:rPr>
                <w:sz w:val="22"/>
                <w:szCs w:val="22"/>
              </w:rPr>
              <w:t xml:space="preserve">с </w:t>
            </w:r>
            <w:r w:rsidRPr="004F18A3">
              <w:rPr>
                <w:sz w:val="22"/>
                <w:szCs w:val="22"/>
              </w:rPr>
              <w:t>алгоритмами деятельности при изготовлении поделок с помощью аппликации;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</w:t>
            </w:r>
            <w:r w:rsidR="00A07C21" w:rsidRPr="004F18A3">
              <w:rPr>
                <w:sz w:val="22"/>
                <w:szCs w:val="22"/>
              </w:rPr>
              <w:t>ппликации», без наклеивания</w:t>
            </w:r>
            <w:r w:rsidRPr="004F18A3">
              <w:rPr>
                <w:sz w:val="22"/>
                <w:szCs w:val="22"/>
              </w:rPr>
              <w:t>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координацию движений рук, зрительно-двигательную координацию в процессе </w:t>
            </w:r>
            <w:r w:rsidRPr="004F18A3">
              <w:rPr>
                <w:sz w:val="22"/>
                <w:szCs w:val="22"/>
              </w:rPr>
              <w:lastRenderedPageBreak/>
              <w:t>рисования, лепки, аппликации;</w:t>
            </w:r>
          </w:p>
          <w:p w:rsidR="007E3D13" w:rsidRPr="004F18A3" w:rsidRDefault="00A07C21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использовать сюжетные рисунки</w:t>
            </w:r>
            <w:r w:rsidR="007E3D13" w:rsidRPr="004F18A3">
              <w:rPr>
                <w:sz w:val="22"/>
                <w:szCs w:val="22"/>
              </w:rPr>
              <w:t xml:space="preserve"> на занятиях по развитию речи для составления н</w:t>
            </w:r>
            <w:r w:rsidRPr="004F18A3">
              <w:rPr>
                <w:sz w:val="22"/>
                <w:szCs w:val="22"/>
              </w:rPr>
              <w:t>аглядной программы высказываний.</w:t>
            </w:r>
          </w:p>
          <w:p w:rsidR="00A07C21" w:rsidRPr="004F18A3" w:rsidRDefault="00A07C21" w:rsidP="00A07C21">
            <w:pPr>
              <w:tabs>
                <w:tab w:val="left" w:pos="225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sz w:val="22"/>
                <w:szCs w:val="22"/>
              </w:rPr>
            </w:pPr>
          </w:p>
          <w:p w:rsidR="007E3D13" w:rsidRPr="004F18A3" w:rsidRDefault="007E3D13" w:rsidP="007E3D13">
            <w:pPr>
              <w:tabs>
                <w:tab w:val="left" w:pos="225"/>
                <w:tab w:val="left" w:pos="851"/>
                <w:tab w:val="left" w:pos="1147"/>
              </w:tabs>
              <w:ind w:firstLine="0"/>
              <w:rPr>
                <w:b/>
                <w:i/>
                <w:sz w:val="22"/>
                <w:szCs w:val="22"/>
              </w:rPr>
            </w:pPr>
            <w:r w:rsidRPr="004F18A3">
              <w:rPr>
                <w:b/>
                <w:i/>
                <w:sz w:val="22"/>
                <w:szCs w:val="22"/>
              </w:rPr>
              <w:t>Развитие воображения и творческих способностей детей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ориентировочно-исследовательский этап изобразительной деятельности, т.</w:t>
            </w:r>
            <w:r w:rsidR="00B31654" w:rsidRPr="004F18A3">
              <w:rPr>
                <w:sz w:val="22"/>
                <w:szCs w:val="22"/>
              </w:rPr>
              <w:t> </w:t>
            </w:r>
            <w:r w:rsidRPr="004F18A3">
              <w:rPr>
                <w:sz w:val="22"/>
                <w:szCs w:val="22"/>
              </w:rPr>
              <w:t>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7E3D13" w:rsidRPr="004F18A3" w:rsidRDefault="00A07C21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воображение,</w:t>
            </w:r>
            <w:r w:rsidR="007E3D13" w:rsidRPr="004F18A3">
              <w:rPr>
                <w:sz w:val="22"/>
                <w:szCs w:val="22"/>
              </w:rPr>
              <w:t xml:space="preserve"> обучая приемам создания новых образов: путем агглютинации, гиперболизации, акцентирования, схематизации;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побуждать к созданию новых образов на материале лепки, аппликации, </w:t>
            </w:r>
            <w:proofErr w:type="spellStart"/>
            <w:r w:rsidRPr="004F18A3">
              <w:rPr>
                <w:sz w:val="22"/>
                <w:szCs w:val="22"/>
              </w:rPr>
              <w:t>изодеятельности</w:t>
            </w:r>
            <w:proofErr w:type="spellEnd"/>
            <w:r w:rsidRPr="004F18A3">
              <w:rPr>
                <w:sz w:val="22"/>
                <w:szCs w:val="22"/>
              </w:rPr>
              <w:t xml:space="preserve"> (задания «Нарисуй волшебный замок», «Несуществующее животное», «Чудо-дерево» и т.</w:t>
            </w:r>
            <w:r w:rsidR="00A07C21" w:rsidRPr="004F18A3">
              <w:rPr>
                <w:sz w:val="22"/>
                <w:szCs w:val="22"/>
              </w:rPr>
              <w:t xml:space="preserve"> </w:t>
            </w:r>
            <w:r w:rsidRPr="004F18A3">
              <w:rPr>
                <w:sz w:val="22"/>
                <w:szCs w:val="22"/>
              </w:rPr>
              <w:t>п.); предлагать специальные дидактические игры, в которых требуется дорисовать незаконченные изображения;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побуждать детей изображать себя, свою семью, окружающих взрослых и сверстников;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закреплять пространственные и </w:t>
            </w:r>
            <w:proofErr w:type="spellStart"/>
            <w:r w:rsidRPr="004F18A3">
              <w:rPr>
                <w:sz w:val="22"/>
                <w:szCs w:val="22"/>
              </w:rPr>
              <w:t>величинные</w:t>
            </w:r>
            <w:proofErr w:type="spellEnd"/>
            <w:r w:rsidRPr="004F18A3">
              <w:rPr>
                <w:sz w:val="22"/>
                <w:szCs w:val="22"/>
              </w:rPr>
              <w:t xml:space="preserve">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у детей чувство ритма в процессе работы кистью, карандашами, фломастерами;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</w:t>
            </w:r>
            <w:r w:rsidRPr="004F18A3">
              <w:rPr>
                <w:sz w:val="22"/>
                <w:szCs w:val="22"/>
              </w:rPr>
              <w:lastRenderedPageBreak/>
              <w:t>поддерживать стремление детей лепить самостоятельно</w:t>
            </w:r>
          </w:p>
        </w:tc>
      </w:tr>
      <w:tr w:rsidR="007E3D13" w:rsidRPr="004F18A3" w:rsidTr="004F18A3">
        <w:tc>
          <w:tcPr>
            <w:tcW w:w="854" w:type="pct"/>
          </w:tcPr>
          <w:p w:rsidR="007E3D13" w:rsidRPr="004F18A3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lastRenderedPageBreak/>
              <w:t xml:space="preserve">Коррекционная направленность работы по приобщению к </w:t>
            </w:r>
            <w:proofErr w:type="gramStart"/>
            <w:r w:rsidRPr="004F18A3">
              <w:rPr>
                <w:sz w:val="22"/>
                <w:szCs w:val="22"/>
              </w:rPr>
              <w:t>изобразитель</w:t>
            </w:r>
            <w:r w:rsidR="00A07C21" w:rsidRPr="004F18A3">
              <w:rPr>
                <w:sz w:val="22"/>
                <w:szCs w:val="22"/>
              </w:rPr>
              <w:t>-</w:t>
            </w:r>
            <w:r w:rsidRPr="004F18A3">
              <w:rPr>
                <w:sz w:val="22"/>
                <w:szCs w:val="22"/>
              </w:rPr>
              <w:t>ному</w:t>
            </w:r>
            <w:proofErr w:type="gramEnd"/>
            <w:r w:rsidRPr="004F18A3">
              <w:rPr>
                <w:sz w:val="22"/>
                <w:szCs w:val="22"/>
              </w:rPr>
              <w:t xml:space="preserve"> искусству</w:t>
            </w:r>
          </w:p>
          <w:p w:rsidR="007E3D13" w:rsidRPr="004F18A3" w:rsidRDefault="007E3D13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46" w:type="pct"/>
            <w:vAlign w:val="center"/>
          </w:tcPr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7E3D13" w:rsidRPr="004F18A3" w:rsidTr="004F18A3">
        <w:tc>
          <w:tcPr>
            <w:tcW w:w="854" w:type="pct"/>
          </w:tcPr>
          <w:p w:rsidR="007E3D13" w:rsidRPr="004F18A3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Коррекционная направленность работы в пр</w:t>
            </w:r>
            <w:r w:rsidR="00A07C21" w:rsidRPr="004F18A3">
              <w:rPr>
                <w:sz w:val="22"/>
                <w:szCs w:val="22"/>
              </w:rPr>
              <w:t>оцессе музыкальной деятельности</w:t>
            </w:r>
          </w:p>
          <w:p w:rsidR="007E3D13" w:rsidRPr="004F18A3" w:rsidRDefault="007E3D13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46" w:type="pct"/>
            <w:vAlign w:val="center"/>
          </w:tcPr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пространственную ориентировку на звук, звучани</w:t>
            </w:r>
            <w:r w:rsidR="00A07C21" w:rsidRPr="004F18A3">
              <w:rPr>
                <w:sz w:val="22"/>
                <w:szCs w:val="22"/>
              </w:rPr>
              <w:t>е</w:t>
            </w:r>
            <w:r w:rsidRPr="004F18A3">
              <w:rPr>
                <w:sz w:val="22"/>
                <w:szCs w:val="22"/>
              </w:rPr>
              <w:t xml:space="preserve">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A07C21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привлекать внимание к темпу звучаний (быстро/медленно), силе звуков (громко/тихо);</w:t>
            </w:r>
            <w:r w:rsidR="00A07C21" w:rsidRPr="004F18A3">
              <w:rPr>
                <w:sz w:val="22"/>
                <w:szCs w:val="22"/>
              </w:rPr>
              <w:t xml:space="preserve"> 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 w:rsidRPr="004F18A3">
              <w:rPr>
                <w:sz w:val="22"/>
                <w:szCs w:val="22"/>
              </w:rPr>
              <w:t>потешек</w:t>
            </w:r>
            <w:proofErr w:type="spellEnd"/>
            <w:r w:rsidRPr="004F18A3">
              <w:rPr>
                <w:sz w:val="22"/>
                <w:szCs w:val="22"/>
              </w:rPr>
              <w:t xml:space="preserve"> и стихов;</w:t>
            </w:r>
          </w:p>
          <w:p w:rsidR="007E3D13" w:rsidRPr="004F18A3" w:rsidRDefault="00A07C21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создавать условия</w:t>
            </w:r>
            <w:r w:rsidR="007E3D13" w:rsidRPr="004F18A3">
              <w:rPr>
                <w:sz w:val="22"/>
                <w:szCs w:val="22"/>
              </w:rPr>
              <w:t xml:space="preserve"> для развития внимания при прослушивании музыки, умения реагировать на начало и окончание музыки;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побуждать различать и по-разному реагировать на музыку маршевого и плясового, спокойного и веселого характер</w:t>
            </w:r>
            <w:r w:rsidR="00A07C21" w:rsidRPr="004F18A3">
              <w:rPr>
                <w:sz w:val="22"/>
                <w:szCs w:val="22"/>
              </w:rPr>
              <w:t>ов</w:t>
            </w:r>
            <w:r w:rsidRPr="004F18A3">
              <w:rPr>
                <w:sz w:val="22"/>
                <w:szCs w:val="22"/>
              </w:rPr>
              <w:t>, вызывая соответствующие эмоции и двигательные реакции;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у детей музыкально-эстетически</w:t>
            </w:r>
            <w:r w:rsidR="00A07C21" w:rsidRPr="004F18A3">
              <w:rPr>
                <w:sz w:val="22"/>
                <w:szCs w:val="22"/>
              </w:rPr>
              <w:t>е</w:t>
            </w:r>
            <w:r w:rsidRPr="004F18A3">
              <w:rPr>
                <w:sz w:val="22"/>
                <w:szCs w:val="22"/>
              </w:rPr>
              <w:t>, зрительно-слуховы</w:t>
            </w:r>
            <w:r w:rsidR="00A07C21" w:rsidRPr="004F18A3">
              <w:rPr>
                <w:sz w:val="22"/>
                <w:szCs w:val="22"/>
              </w:rPr>
              <w:t>е</w:t>
            </w:r>
            <w:r w:rsidRPr="004F18A3">
              <w:rPr>
                <w:sz w:val="22"/>
                <w:szCs w:val="22"/>
              </w:rPr>
              <w:t xml:space="preserve"> и двигательны</w:t>
            </w:r>
            <w:r w:rsidR="00A07C21" w:rsidRPr="004F18A3">
              <w:rPr>
                <w:sz w:val="22"/>
                <w:szCs w:val="22"/>
              </w:rPr>
              <w:t>е</w:t>
            </w:r>
            <w:r w:rsidRPr="004F18A3">
              <w:rPr>
                <w:sz w:val="22"/>
                <w:szCs w:val="22"/>
              </w:rPr>
              <w:t xml:space="preserve"> представлени</w:t>
            </w:r>
            <w:r w:rsidR="00A07C21" w:rsidRPr="004F18A3">
              <w:rPr>
                <w:sz w:val="22"/>
                <w:szCs w:val="22"/>
              </w:rPr>
              <w:t>я</w:t>
            </w:r>
            <w:r w:rsidRPr="004F18A3">
              <w:rPr>
                <w:sz w:val="22"/>
                <w:szCs w:val="22"/>
              </w:rPr>
              <w:t xml:space="preserve"> о средствах музыки, передающи</w:t>
            </w:r>
            <w:r w:rsidR="00A07C21" w:rsidRPr="004F18A3">
              <w:rPr>
                <w:sz w:val="22"/>
                <w:szCs w:val="22"/>
              </w:rPr>
              <w:t>е</w:t>
            </w:r>
            <w:r w:rsidRPr="004F18A3">
              <w:rPr>
                <w:sz w:val="22"/>
                <w:szCs w:val="22"/>
              </w:rPr>
              <w:t xml:space="preserve"> образы объектов, их действия (бежит </w:t>
            </w:r>
            <w:r w:rsidRPr="004F18A3">
              <w:rPr>
                <w:sz w:val="22"/>
                <w:szCs w:val="22"/>
              </w:rPr>
              <w:lastRenderedPageBreak/>
              <w:t>ручеек, идет медведь и пр.);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у ребенка музыкально-ритмический, </w:t>
            </w:r>
            <w:proofErr w:type="spellStart"/>
            <w:r w:rsidRPr="004F18A3">
              <w:rPr>
                <w:sz w:val="22"/>
                <w:szCs w:val="22"/>
              </w:rPr>
              <w:t>звуко-высотный</w:t>
            </w:r>
            <w:proofErr w:type="spellEnd"/>
            <w:r w:rsidRPr="004F18A3">
              <w:rPr>
                <w:sz w:val="22"/>
                <w:szCs w:val="22"/>
              </w:rPr>
              <w:t xml:space="preserve"> и тембровый слух, включая в занятия </w:t>
            </w:r>
            <w:r w:rsidR="00A07C21" w:rsidRPr="004F18A3">
              <w:rPr>
                <w:sz w:val="22"/>
                <w:szCs w:val="22"/>
              </w:rPr>
              <w:t xml:space="preserve">разные </w:t>
            </w:r>
            <w:r w:rsidRPr="004F18A3">
              <w:rPr>
                <w:sz w:val="22"/>
                <w:szCs w:val="22"/>
              </w:rPr>
              <w:t>музыкально звучащие предметы и игрушки;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знакомить детей с разными музыкальными инструментами; привлекать внимание к </w:t>
            </w:r>
            <w:r w:rsidR="00A07C21" w:rsidRPr="004F18A3">
              <w:rPr>
                <w:sz w:val="22"/>
                <w:szCs w:val="22"/>
              </w:rPr>
              <w:t>их звучанию</w:t>
            </w:r>
            <w:r w:rsidRPr="004F18A3">
              <w:rPr>
                <w:sz w:val="22"/>
                <w:szCs w:val="22"/>
              </w:rPr>
              <w:t xml:space="preserve">, а также оркестра, хоров, отдельных голосов; воспитывать музыкальное восприятие, </w:t>
            </w:r>
            <w:proofErr w:type="spellStart"/>
            <w:r w:rsidRPr="004F18A3">
              <w:rPr>
                <w:sz w:val="22"/>
                <w:szCs w:val="22"/>
              </w:rPr>
              <w:t>слушательскую</w:t>
            </w:r>
            <w:proofErr w:type="spellEnd"/>
            <w:r w:rsidRPr="004F18A3">
              <w:rPr>
                <w:sz w:val="22"/>
                <w:szCs w:val="22"/>
              </w:rPr>
              <w:t xml:space="preserve"> культуру детей, обогащать их музыкальные впечатления;</w:t>
            </w:r>
          </w:p>
          <w:p w:rsidR="007E3D13" w:rsidRPr="004F18A3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привлекать детей к музыкальной деятельности, т.</w:t>
            </w:r>
            <w:r w:rsidR="00A07C21" w:rsidRPr="004F18A3">
              <w:rPr>
                <w:sz w:val="22"/>
                <w:szCs w:val="22"/>
              </w:rPr>
              <w:t xml:space="preserve"> </w:t>
            </w:r>
            <w:r w:rsidRPr="004F18A3">
              <w:rPr>
                <w:sz w:val="22"/>
                <w:szCs w:val="22"/>
              </w:rPr>
              <w:t>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эмоциональную отзывчивость детей на музыкальные произведения и умени</w:t>
            </w:r>
            <w:r w:rsidR="00A07C21" w:rsidRPr="004F18A3">
              <w:rPr>
                <w:sz w:val="22"/>
                <w:szCs w:val="22"/>
              </w:rPr>
              <w:t>е</w:t>
            </w:r>
            <w:r w:rsidRPr="004F18A3">
              <w:rPr>
                <w:sz w:val="22"/>
                <w:szCs w:val="22"/>
              </w:rPr>
              <w:t xml:space="preserve"> использовать музыку для передачи собственного настроения;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proofErr w:type="gramStart"/>
            <w:r w:rsidRPr="004F18A3">
              <w:rPr>
                <w:sz w:val="22"/>
                <w:szCs w:val="22"/>
              </w:rPr>
              <w:t xml:space="preserve">развивать певческие способности детей (чистота исполнения, интонирование, дыхание, дикция, слаженность); учить </w:t>
            </w:r>
            <w:proofErr w:type="spellStart"/>
            <w:r w:rsidRPr="004F18A3">
              <w:rPr>
                <w:sz w:val="22"/>
                <w:szCs w:val="22"/>
              </w:rPr>
              <w:t>пропевать</w:t>
            </w:r>
            <w:proofErr w:type="spellEnd"/>
            <w:r w:rsidRPr="004F18A3">
              <w:rPr>
                <w:sz w:val="22"/>
                <w:szCs w:val="22"/>
              </w:rPr>
              <w:t xml:space="preserve"> по возможности все слова песни, соблюдая ее темп, ритм, мелодию;</w:t>
            </w:r>
            <w:proofErr w:type="gramEnd"/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разнообразные танцевальные умения дете</w:t>
            </w:r>
            <w:r w:rsidR="00A07C21" w:rsidRPr="004F18A3">
              <w:rPr>
                <w:sz w:val="22"/>
                <w:szCs w:val="22"/>
              </w:rPr>
              <w:t>й,</w:t>
            </w:r>
            <w:r w:rsidRPr="004F18A3">
              <w:rPr>
                <w:sz w:val="22"/>
                <w:szCs w:val="22"/>
              </w:rPr>
              <w:t xml:space="preserve"> динамическую организацию движений в ходе выполнения коллективных (групповых и парных) и индивидуальных танцев;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расширять опыт выполнения разнообразных действий с предметами во время танцев, музыкально-</w:t>
            </w:r>
            <w:proofErr w:type="gramStart"/>
            <w:r w:rsidRPr="004F18A3">
              <w:rPr>
                <w:sz w:val="22"/>
                <w:szCs w:val="22"/>
              </w:rPr>
              <w:t>ритмических упражнений</w:t>
            </w:r>
            <w:proofErr w:type="gramEnd"/>
            <w:r w:rsidRPr="004F18A3">
              <w:rPr>
                <w:sz w:val="22"/>
                <w:szCs w:val="22"/>
              </w:rPr>
              <w:t>: передавать их друг другу, поднимать вверх, покачивать ими над головой, бросать и ловить мяч и др.;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</w:t>
            </w:r>
            <w:r w:rsidR="00A07C21" w:rsidRPr="004F18A3">
              <w:rPr>
                <w:sz w:val="22"/>
                <w:szCs w:val="22"/>
              </w:rPr>
              <w:t>ам</w:t>
            </w:r>
            <w:r w:rsidRPr="004F18A3">
              <w:rPr>
                <w:sz w:val="22"/>
                <w:szCs w:val="22"/>
              </w:rPr>
              <w:t>;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</w:t>
            </w:r>
            <w:r w:rsidR="00A07C21" w:rsidRPr="004F18A3">
              <w:rPr>
                <w:sz w:val="22"/>
                <w:szCs w:val="22"/>
              </w:rPr>
              <w:t xml:space="preserve"> </w:t>
            </w:r>
            <w:r w:rsidRPr="004F18A3">
              <w:rPr>
                <w:sz w:val="22"/>
                <w:szCs w:val="22"/>
              </w:rPr>
              <w:t>3/4,</w:t>
            </w:r>
            <w:r w:rsidR="00A07C21" w:rsidRPr="004F18A3">
              <w:rPr>
                <w:sz w:val="22"/>
                <w:szCs w:val="22"/>
              </w:rPr>
              <w:t xml:space="preserve"> 4</w:t>
            </w:r>
            <w:r w:rsidRPr="004F18A3">
              <w:rPr>
                <w:sz w:val="22"/>
                <w:szCs w:val="22"/>
              </w:rPr>
              <w:t>/4;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</w:t>
            </w:r>
            <w:r w:rsidR="00A07C21" w:rsidRPr="004F18A3">
              <w:rPr>
                <w:sz w:val="22"/>
                <w:szCs w:val="22"/>
              </w:rPr>
              <w:t>д</w:t>
            </w:r>
            <w:r w:rsidRPr="004F18A3">
              <w:rPr>
                <w:sz w:val="22"/>
                <w:szCs w:val="22"/>
              </w:rPr>
              <w:t xml:space="preserve"> разную </w:t>
            </w:r>
            <w:r w:rsidRPr="004F18A3">
              <w:rPr>
                <w:sz w:val="22"/>
                <w:szCs w:val="22"/>
              </w:rPr>
              <w:lastRenderedPageBreak/>
              <w:t>музыку (вальс, марш, полька); развивать эмоциональность и свободу проявлений творчества в музыкальных играх;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согласовывать музыкальную деятельность детей с ознакомлением их с произведениями художественной литературы, явлен</w:t>
            </w:r>
            <w:r w:rsidR="00A07C21" w:rsidRPr="004F18A3">
              <w:rPr>
                <w:sz w:val="22"/>
                <w:szCs w:val="22"/>
              </w:rPr>
              <w:t>иями в жизни природы и общества;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7E3D13" w:rsidRPr="004F18A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7E3D13" w:rsidRDefault="007E3D13">
      <w:pPr>
        <w:rPr>
          <w:rFonts w:eastAsia="Times New Roman"/>
          <w:sz w:val="24"/>
          <w:szCs w:val="24"/>
        </w:rPr>
      </w:pPr>
    </w:p>
    <w:p w:rsidR="005762CD" w:rsidRPr="004F18A3" w:rsidRDefault="007A7490">
      <w:pPr>
        <w:tabs>
          <w:tab w:val="left" w:pos="851"/>
        </w:tabs>
        <w:rPr>
          <w:b/>
          <w:i/>
          <w:sz w:val="22"/>
          <w:szCs w:val="22"/>
        </w:rPr>
      </w:pPr>
      <w:r w:rsidRPr="004F18A3">
        <w:rPr>
          <w:rFonts w:eastAsia="Times New Roman"/>
          <w:b/>
          <w:i/>
          <w:sz w:val="22"/>
          <w:szCs w:val="22"/>
        </w:rPr>
        <w:t xml:space="preserve">Коррекционно-развивающая работа </w:t>
      </w:r>
      <w:r w:rsidRPr="004F18A3">
        <w:rPr>
          <w:b/>
          <w:i/>
          <w:sz w:val="22"/>
          <w:szCs w:val="22"/>
        </w:rPr>
        <w:t>в образовательной области «Физическое развитие»</w:t>
      </w:r>
    </w:p>
    <w:p w:rsidR="005762CD" w:rsidRPr="004F18A3" w:rsidRDefault="007A7490">
      <w:pPr>
        <w:tabs>
          <w:tab w:val="left" w:pos="851"/>
          <w:tab w:val="left" w:pos="1152"/>
        </w:tabs>
        <w:rPr>
          <w:rFonts w:eastAsia="Times New Roman"/>
          <w:sz w:val="22"/>
          <w:szCs w:val="22"/>
        </w:rPr>
      </w:pPr>
      <w:proofErr w:type="gramStart"/>
      <w:r w:rsidRPr="004F18A3">
        <w:rPr>
          <w:rFonts w:eastAsia="Times New Roman"/>
          <w:sz w:val="22"/>
          <w:szCs w:val="22"/>
        </w:rPr>
        <w:t xml:space="preserve"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</w:t>
      </w:r>
      <w:proofErr w:type="spellStart"/>
      <w:r w:rsidRPr="004F18A3">
        <w:rPr>
          <w:rFonts w:eastAsia="Times New Roman"/>
          <w:sz w:val="22"/>
          <w:szCs w:val="22"/>
        </w:rPr>
        <w:t>здоровьесберегающих</w:t>
      </w:r>
      <w:proofErr w:type="spellEnd"/>
      <w:r w:rsidRPr="004F18A3">
        <w:rPr>
          <w:rFonts w:eastAsia="Times New Roman"/>
          <w:sz w:val="22"/>
          <w:szCs w:val="22"/>
        </w:rPr>
        <w:t xml:space="preserve">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</w:t>
      </w:r>
      <w:proofErr w:type="gramEnd"/>
      <w:r w:rsidRPr="004F18A3">
        <w:rPr>
          <w:rFonts w:eastAsia="Times New Roman"/>
          <w:sz w:val="22"/>
          <w:szCs w:val="22"/>
        </w:rPr>
        <w:t xml:space="preserve"> детей. Важно обеспечить медицинский контроль и профилактику заболеваемости. </w:t>
      </w:r>
    </w:p>
    <w:p w:rsidR="005762CD" w:rsidRPr="004F18A3" w:rsidRDefault="007A7490">
      <w:pPr>
        <w:tabs>
          <w:tab w:val="left" w:pos="851"/>
          <w:tab w:val="left" w:pos="1152"/>
        </w:tabs>
        <w:rPr>
          <w:rFonts w:eastAsia="Times New Roman"/>
          <w:b/>
          <w:bCs/>
          <w:sz w:val="22"/>
          <w:szCs w:val="22"/>
        </w:rPr>
      </w:pPr>
      <w:r w:rsidRPr="004F18A3">
        <w:rPr>
          <w:rFonts w:eastAsia="Times New Roman"/>
          <w:sz w:val="22"/>
          <w:szCs w:val="22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 w:rsidRPr="004F18A3">
        <w:rPr>
          <w:rFonts w:eastAsia="Times New Roman"/>
          <w:b/>
          <w:bCs/>
          <w:sz w:val="22"/>
          <w:szCs w:val="22"/>
        </w:rPr>
        <w:t xml:space="preserve">задачи: </w:t>
      </w:r>
    </w:p>
    <w:p w:rsidR="005762CD" w:rsidRPr="004F18A3" w:rsidRDefault="007A7490" w:rsidP="00D47A0F">
      <w:pPr>
        <w:numPr>
          <w:ilvl w:val="0"/>
          <w:numId w:val="18"/>
        </w:numPr>
        <w:tabs>
          <w:tab w:val="left" w:pos="851"/>
          <w:tab w:val="left" w:pos="1152"/>
        </w:tabs>
        <w:rPr>
          <w:rFonts w:eastAsia="Times New Roman"/>
          <w:i/>
          <w:sz w:val="22"/>
          <w:szCs w:val="22"/>
        </w:rPr>
      </w:pPr>
      <w:r w:rsidRPr="004F18A3">
        <w:rPr>
          <w:rFonts w:eastAsia="Times New Roman"/>
          <w:i/>
          <w:sz w:val="22"/>
          <w:szCs w:val="22"/>
        </w:rPr>
        <w:t>коррекция недостатков и развитие ручной моторики:</w:t>
      </w:r>
    </w:p>
    <w:p w:rsidR="005762CD" w:rsidRPr="004F18A3" w:rsidRDefault="007A7490">
      <w:pPr>
        <w:tabs>
          <w:tab w:val="left" w:pos="851"/>
          <w:tab w:val="left" w:pos="1152"/>
        </w:tabs>
        <w:rPr>
          <w:rFonts w:eastAsia="Times New Roman"/>
          <w:sz w:val="22"/>
          <w:szCs w:val="22"/>
        </w:rPr>
      </w:pPr>
      <w:r w:rsidRPr="004F18A3">
        <w:rPr>
          <w:rFonts w:eastAsia="Times New Roman"/>
          <w:sz w:val="22"/>
          <w:szCs w:val="22"/>
        </w:rPr>
        <w:t xml:space="preserve">нормализация мышечного тонуса пальцев и кистей рук; </w:t>
      </w:r>
    </w:p>
    <w:p w:rsidR="005762CD" w:rsidRPr="004F18A3" w:rsidRDefault="007A7490">
      <w:pPr>
        <w:tabs>
          <w:tab w:val="left" w:pos="851"/>
          <w:tab w:val="left" w:pos="1152"/>
        </w:tabs>
        <w:rPr>
          <w:rFonts w:eastAsia="Times New Roman"/>
          <w:sz w:val="22"/>
          <w:szCs w:val="22"/>
        </w:rPr>
      </w:pPr>
      <w:r w:rsidRPr="004F18A3">
        <w:rPr>
          <w:rFonts w:eastAsia="Times New Roman"/>
          <w:sz w:val="22"/>
          <w:szCs w:val="22"/>
        </w:rPr>
        <w:t xml:space="preserve">развитие техники тонких движений; </w:t>
      </w:r>
    </w:p>
    <w:p w:rsidR="005762CD" w:rsidRPr="004F18A3" w:rsidRDefault="007A7490" w:rsidP="00D47A0F">
      <w:pPr>
        <w:numPr>
          <w:ilvl w:val="0"/>
          <w:numId w:val="18"/>
        </w:numPr>
        <w:tabs>
          <w:tab w:val="left" w:pos="851"/>
          <w:tab w:val="left" w:pos="1152"/>
        </w:tabs>
        <w:rPr>
          <w:rFonts w:eastAsia="Times New Roman"/>
          <w:i/>
          <w:sz w:val="22"/>
          <w:szCs w:val="22"/>
        </w:rPr>
      </w:pPr>
      <w:r w:rsidRPr="004F18A3">
        <w:rPr>
          <w:rFonts w:eastAsia="Times New Roman"/>
          <w:i/>
          <w:sz w:val="22"/>
          <w:szCs w:val="22"/>
        </w:rPr>
        <w:t>коррекция недостатков и развитие артикуляционной моторики;</w:t>
      </w:r>
    </w:p>
    <w:p w:rsidR="005762CD" w:rsidRPr="004F18A3" w:rsidRDefault="007A7490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4F18A3">
        <w:rPr>
          <w:rFonts w:eastAsia="Times New Roman"/>
          <w:i/>
          <w:sz w:val="22"/>
          <w:szCs w:val="22"/>
        </w:rPr>
        <w:t>- коррекция недостатков и развитие психомоторных функций</w:t>
      </w:r>
      <w:r w:rsidRPr="004F18A3">
        <w:rPr>
          <w:rFonts w:eastAsia="Times New Roman"/>
          <w:sz w:val="22"/>
          <w:szCs w:val="22"/>
        </w:rPr>
        <w:t>:</w:t>
      </w:r>
    </w:p>
    <w:p w:rsidR="005762CD" w:rsidRPr="004F18A3" w:rsidRDefault="007A7490">
      <w:pPr>
        <w:tabs>
          <w:tab w:val="left" w:pos="9781"/>
        </w:tabs>
        <w:rPr>
          <w:sz w:val="22"/>
          <w:szCs w:val="22"/>
        </w:rPr>
      </w:pPr>
      <w:r w:rsidRPr="004F18A3">
        <w:rPr>
          <w:sz w:val="22"/>
          <w:szCs w:val="22"/>
        </w:rPr>
        <w:t>простра</w:t>
      </w:r>
      <w:r w:rsidR="00E2212A" w:rsidRPr="004F18A3">
        <w:rPr>
          <w:sz w:val="22"/>
          <w:szCs w:val="22"/>
        </w:rPr>
        <w:t>нственной организации движений;</w:t>
      </w:r>
    </w:p>
    <w:p w:rsidR="005762CD" w:rsidRPr="004F18A3" w:rsidRDefault="00E2212A">
      <w:pPr>
        <w:tabs>
          <w:tab w:val="left" w:pos="9781"/>
        </w:tabs>
        <w:rPr>
          <w:sz w:val="22"/>
          <w:szCs w:val="22"/>
        </w:rPr>
      </w:pPr>
      <w:r w:rsidRPr="004F18A3">
        <w:rPr>
          <w:sz w:val="22"/>
          <w:szCs w:val="22"/>
        </w:rPr>
        <w:t>моторной памяти;</w:t>
      </w:r>
    </w:p>
    <w:p w:rsidR="005762CD" w:rsidRPr="004F18A3" w:rsidRDefault="007A7490">
      <w:pPr>
        <w:tabs>
          <w:tab w:val="left" w:pos="9781"/>
        </w:tabs>
        <w:rPr>
          <w:sz w:val="22"/>
          <w:szCs w:val="22"/>
        </w:rPr>
      </w:pPr>
      <w:proofErr w:type="spellStart"/>
      <w:r w:rsidRPr="004F18A3">
        <w:rPr>
          <w:sz w:val="22"/>
          <w:szCs w:val="22"/>
          <w:shd w:val="clear" w:color="auto" w:fill="FFFFFF"/>
        </w:rPr>
        <w:t>слухо-зрительно-моторной</w:t>
      </w:r>
      <w:proofErr w:type="spellEnd"/>
      <w:r w:rsidRPr="004F18A3">
        <w:rPr>
          <w:sz w:val="22"/>
          <w:szCs w:val="22"/>
          <w:shd w:val="clear" w:color="auto" w:fill="FFFFFF"/>
        </w:rPr>
        <w:t xml:space="preserve"> и реципрокной </w:t>
      </w:r>
      <w:r w:rsidR="00E2212A" w:rsidRPr="004F18A3">
        <w:rPr>
          <w:sz w:val="22"/>
          <w:szCs w:val="22"/>
        </w:rPr>
        <w:t>координации движений;</w:t>
      </w:r>
    </w:p>
    <w:p w:rsidR="00167254" w:rsidRPr="004F18A3" w:rsidRDefault="007A7490" w:rsidP="008464F5">
      <w:pPr>
        <w:tabs>
          <w:tab w:val="left" w:pos="9781"/>
        </w:tabs>
        <w:rPr>
          <w:sz w:val="22"/>
          <w:szCs w:val="22"/>
        </w:rPr>
      </w:pPr>
      <w:r w:rsidRPr="004F18A3">
        <w:rPr>
          <w:sz w:val="22"/>
          <w:szCs w:val="22"/>
        </w:rPr>
        <w:t>произвольной регуляции движений.</w:t>
      </w:r>
    </w:p>
    <w:p w:rsidR="008464F5" w:rsidRPr="004F18A3" w:rsidRDefault="008464F5" w:rsidP="004F18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F18A3">
        <w:rPr>
          <w:b/>
          <w:sz w:val="22"/>
          <w:szCs w:val="22"/>
        </w:rPr>
        <w:t xml:space="preserve">Задачи и педагогические условия реализации программы </w:t>
      </w:r>
      <w:r w:rsidR="004F18A3">
        <w:rPr>
          <w:b/>
          <w:sz w:val="22"/>
          <w:szCs w:val="22"/>
        </w:rPr>
        <w:t xml:space="preserve"> </w:t>
      </w:r>
      <w:r w:rsidRPr="004F18A3">
        <w:rPr>
          <w:b/>
          <w:sz w:val="22"/>
          <w:szCs w:val="22"/>
        </w:rPr>
        <w:t>коррекционной работы</w:t>
      </w:r>
    </w:p>
    <w:tbl>
      <w:tblPr>
        <w:tblW w:w="5268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701"/>
        <w:gridCol w:w="8931"/>
      </w:tblGrid>
      <w:tr w:rsidR="007E3D13" w:rsidRPr="004F18A3" w:rsidTr="004F18A3">
        <w:trPr>
          <w:tblHeader/>
        </w:trPr>
        <w:tc>
          <w:tcPr>
            <w:tcW w:w="800" w:type="pct"/>
            <w:shd w:val="clear" w:color="auto" w:fill="F2F2F2" w:themeFill="background1" w:themeFillShade="F2"/>
          </w:tcPr>
          <w:p w:rsidR="007E3D13" w:rsidRPr="004F18A3" w:rsidRDefault="007E3D13" w:rsidP="007E3D1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F18A3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4200" w:type="pct"/>
            <w:shd w:val="clear" w:color="auto" w:fill="F2F2F2" w:themeFill="background1" w:themeFillShade="F2"/>
            <w:vAlign w:val="center"/>
          </w:tcPr>
          <w:p w:rsidR="007E3D13" w:rsidRPr="004F18A3" w:rsidRDefault="008464F5" w:rsidP="00A07C2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F18A3">
              <w:rPr>
                <w:b/>
                <w:sz w:val="22"/>
                <w:szCs w:val="22"/>
              </w:rPr>
              <w:t>Содержание</w:t>
            </w:r>
          </w:p>
        </w:tc>
      </w:tr>
      <w:tr w:rsidR="007E3D13" w:rsidRPr="004F18A3" w:rsidTr="004F18A3">
        <w:tc>
          <w:tcPr>
            <w:tcW w:w="800" w:type="pct"/>
            <w:shd w:val="clear" w:color="auto" w:fill="auto"/>
          </w:tcPr>
          <w:p w:rsidR="007E3D13" w:rsidRPr="004F18A3" w:rsidRDefault="007E3D13" w:rsidP="007E3D13">
            <w:pPr>
              <w:ind w:firstLine="0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Коррекционная направленность в работе по формировани</w:t>
            </w:r>
            <w:r w:rsidR="00A07C21" w:rsidRPr="004F18A3">
              <w:rPr>
                <w:sz w:val="22"/>
                <w:szCs w:val="22"/>
              </w:rPr>
              <w:t xml:space="preserve">ю </w:t>
            </w:r>
            <w:r w:rsidR="00A07C21" w:rsidRPr="004F18A3">
              <w:rPr>
                <w:sz w:val="22"/>
                <w:szCs w:val="22"/>
              </w:rPr>
              <w:lastRenderedPageBreak/>
              <w:t>начальных представлений о ЗОЖ</w:t>
            </w:r>
          </w:p>
          <w:p w:rsidR="007E3D13" w:rsidRPr="004F18A3" w:rsidRDefault="007E3D13" w:rsidP="00835D8A">
            <w:pPr>
              <w:rPr>
                <w:sz w:val="22"/>
                <w:szCs w:val="22"/>
              </w:rPr>
            </w:pPr>
          </w:p>
        </w:tc>
        <w:tc>
          <w:tcPr>
            <w:tcW w:w="4200" w:type="pct"/>
            <w:shd w:val="clear" w:color="auto" w:fill="auto"/>
            <w:vAlign w:val="center"/>
          </w:tcPr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lastRenderedPageBreak/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lastRenderedPageBreak/>
              <w:t xml:space="preserve"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</w:t>
            </w:r>
            <w:proofErr w:type="spellStart"/>
            <w:r w:rsidRPr="004F18A3">
              <w:rPr>
                <w:sz w:val="22"/>
                <w:szCs w:val="22"/>
              </w:rPr>
              <w:t>гипертонуса</w:t>
            </w:r>
            <w:proofErr w:type="spellEnd"/>
            <w:r w:rsidRPr="004F18A3">
              <w:rPr>
                <w:sz w:val="22"/>
                <w:szCs w:val="22"/>
              </w:rPr>
              <w:t xml:space="preserve"> мышц и т. п.;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</w:t>
            </w:r>
            <w:r w:rsidR="00A07C21" w:rsidRPr="004F18A3">
              <w:rPr>
                <w:sz w:val="22"/>
                <w:szCs w:val="22"/>
              </w:rPr>
              <w:t>хозяйственно-бытовых поручений)</w:t>
            </w:r>
            <w:r w:rsidRPr="004F18A3">
              <w:rPr>
                <w:sz w:val="22"/>
                <w:szCs w:val="22"/>
              </w:rPr>
              <w:t xml:space="preserve">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проводить упражнения, направленные на регуляцию тонуса мускулатуры, развивая у детей самостоятельный </w:t>
            </w:r>
            <w:proofErr w:type="gramStart"/>
            <w:r w:rsidRPr="004F18A3">
              <w:rPr>
                <w:sz w:val="22"/>
                <w:szCs w:val="22"/>
              </w:rPr>
              <w:t>контроль за</w:t>
            </w:r>
            <w:proofErr w:type="gramEnd"/>
            <w:r w:rsidRPr="004F18A3">
              <w:rPr>
                <w:sz w:val="22"/>
                <w:szCs w:val="22"/>
              </w:rPr>
              <w:t xml:space="preserve">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</w:t>
            </w:r>
            <w:proofErr w:type="gramStart"/>
            <w:r w:rsidRPr="004F18A3">
              <w:rPr>
                <w:sz w:val="22"/>
                <w:szCs w:val="22"/>
              </w:rPr>
              <w:t>сердечно-сосудистой</w:t>
            </w:r>
            <w:proofErr w:type="gramEnd"/>
            <w:r w:rsidRPr="004F18A3">
              <w:rPr>
                <w:sz w:val="22"/>
                <w:szCs w:val="22"/>
              </w:rPr>
              <w:t xml:space="preserve">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</w:t>
            </w:r>
            <w:r w:rsidR="00A07C21" w:rsidRPr="004F18A3">
              <w:rPr>
                <w:sz w:val="22"/>
                <w:szCs w:val="22"/>
              </w:rPr>
              <w:t xml:space="preserve"> </w:t>
            </w:r>
            <w:r w:rsidRPr="004F18A3">
              <w:rPr>
                <w:sz w:val="22"/>
                <w:szCs w:val="22"/>
              </w:rPr>
              <w:t>д.);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</w:t>
            </w:r>
            <w:proofErr w:type="spellStart"/>
            <w:r w:rsidRPr="004F18A3">
              <w:rPr>
                <w:sz w:val="22"/>
                <w:szCs w:val="22"/>
              </w:rPr>
              <w:t>музыкалько-ритмические</w:t>
            </w:r>
            <w:proofErr w:type="spellEnd"/>
            <w:r w:rsidRPr="004F18A3">
              <w:rPr>
                <w:sz w:val="22"/>
                <w:szCs w:val="22"/>
              </w:rPr>
              <w:t xml:space="preserve"> занятия, хозяйственно-бытовые поручения и пр.);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</w:t>
            </w:r>
            <w:r w:rsidR="00A07C21" w:rsidRPr="004F18A3">
              <w:rPr>
                <w:sz w:val="22"/>
                <w:szCs w:val="22"/>
              </w:rPr>
              <w:t>дивидуальных возможностей детей;</w:t>
            </w:r>
          </w:p>
          <w:p w:rsidR="007E3D13" w:rsidRPr="004F18A3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включать упражнения по нормализации деятельности опорно-двигательного аппарата, </w:t>
            </w:r>
            <w:r w:rsidRPr="004F18A3">
              <w:rPr>
                <w:sz w:val="22"/>
                <w:szCs w:val="22"/>
              </w:rPr>
              <w:lastRenderedPageBreak/>
              <w:t>коррекции недостатков осанки, положения стоп; осуществлять профилактику и коррекцию плоскостопия у детей;</w:t>
            </w:r>
          </w:p>
          <w:p w:rsidR="007E3D13" w:rsidRPr="004F18A3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4F18A3">
              <w:rPr>
                <w:rFonts w:eastAsia="Times New Roman"/>
                <w:iCs/>
                <w:sz w:val="22"/>
                <w:szCs w:val="22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7E3D13" w:rsidRPr="004F18A3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4F18A3">
              <w:rPr>
                <w:rFonts w:eastAsia="Times New Roman"/>
                <w:iCs/>
                <w:sz w:val="22"/>
                <w:szCs w:val="22"/>
              </w:rPr>
              <w:t>учить детей элементарно рассказывать о своем самочувствии, объяснять, что болит;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7E3D13" w:rsidRPr="004F18A3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4F18A3">
              <w:rPr>
                <w:rFonts w:eastAsia="Times New Roman"/>
                <w:iCs/>
                <w:sz w:val="22"/>
                <w:szCs w:val="22"/>
              </w:rPr>
              <w:t xml:space="preserve"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</w:t>
            </w:r>
            <w:proofErr w:type="spellStart"/>
            <w:r w:rsidRPr="004F18A3">
              <w:rPr>
                <w:rFonts w:eastAsia="Times New Roman"/>
                <w:iCs/>
                <w:sz w:val="22"/>
                <w:szCs w:val="22"/>
              </w:rPr>
              <w:t>гипертонуса</w:t>
            </w:r>
            <w:proofErr w:type="spellEnd"/>
            <w:r w:rsidRPr="004F18A3">
              <w:rPr>
                <w:rFonts w:eastAsia="Times New Roman"/>
                <w:iCs/>
                <w:sz w:val="22"/>
                <w:szCs w:val="22"/>
              </w:rPr>
              <w:t xml:space="preserve"> мышц и т. п.;</w:t>
            </w:r>
          </w:p>
          <w:p w:rsidR="007E3D13" w:rsidRPr="004F18A3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2"/>
                <w:szCs w:val="22"/>
              </w:rPr>
            </w:pPr>
            <w:r w:rsidRPr="004F18A3">
              <w:rPr>
                <w:rFonts w:eastAsia="Times New Roman"/>
                <w:iCs/>
                <w:sz w:val="22"/>
                <w:szCs w:val="22"/>
              </w:rPr>
              <w:t>побуждать детей рассказывать о своем здоровье, о возникающих ситуациях нездоровья;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7E3D13" w:rsidRPr="004F18A3" w:rsidTr="004F18A3">
        <w:tc>
          <w:tcPr>
            <w:tcW w:w="800" w:type="pct"/>
            <w:shd w:val="clear" w:color="auto" w:fill="auto"/>
          </w:tcPr>
          <w:p w:rsidR="007E3D13" w:rsidRPr="004F18A3" w:rsidRDefault="007E3D13" w:rsidP="007E3D13">
            <w:pPr>
              <w:ind w:firstLine="0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lastRenderedPageBreak/>
              <w:t>Коррекционная направленность в работе по физическ</w:t>
            </w:r>
            <w:r w:rsidR="00A07C21" w:rsidRPr="004F18A3">
              <w:rPr>
                <w:sz w:val="22"/>
                <w:szCs w:val="22"/>
              </w:rPr>
              <w:t>ой культуре</w:t>
            </w:r>
          </w:p>
          <w:p w:rsidR="007E3D13" w:rsidRPr="004F18A3" w:rsidRDefault="007E3D13" w:rsidP="00835D8A">
            <w:pPr>
              <w:rPr>
                <w:sz w:val="22"/>
                <w:szCs w:val="22"/>
              </w:rPr>
            </w:pPr>
          </w:p>
        </w:tc>
        <w:tc>
          <w:tcPr>
            <w:tcW w:w="4200" w:type="pct"/>
            <w:shd w:val="clear" w:color="auto" w:fill="auto"/>
            <w:vAlign w:val="center"/>
          </w:tcPr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</w:t>
            </w:r>
            <w:r w:rsidR="00A07C21" w:rsidRPr="004F18A3">
              <w:rPr>
                <w:sz w:val="22"/>
                <w:szCs w:val="22"/>
              </w:rPr>
              <w:t xml:space="preserve"> д.);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точность произвольных движений, учить детей переключаться с одного </w:t>
            </w:r>
            <w:r w:rsidRPr="004F18A3">
              <w:rPr>
                <w:sz w:val="22"/>
                <w:szCs w:val="22"/>
              </w:rPr>
              <w:lastRenderedPageBreak/>
              <w:t>движения на другое;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="00A07C21" w:rsidRPr="004F18A3">
              <w:rPr>
                <w:sz w:val="22"/>
                <w:szCs w:val="22"/>
              </w:rPr>
              <w:br/>
              <w:t>из двух</w:t>
            </w:r>
            <w:r w:rsidRPr="004F18A3">
              <w:rPr>
                <w:sz w:val="22"/>
                <w:szCs w:val="22"/>
              </w:rPr>
              <w:t>-</w:t>
            </w:r>
            <w:r w:rsidR="00A07C21" w:rsidRPr="004F18A3">
              <w:rPr>
                <w:sz w:val="22"/>
                <w:szCs w:val="22"/>
              </w:rPr>
              <w:t>четырех</w:t>
            </w:r>
            <w:r w:rsidRPr="004F18A3">
              <w:rPr>
                <w:sz w:val="22"/>
                <w:szCs w:val="22"/>
              </w:rPr>
              <w:t xml:space="preserve"> движений;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воспитывать умение сохранять правильную осанку в различных видах движений;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у детей навыки контроля динамического и статического равновесия;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детей сохранять заданный темп во время ходьбы (быстрый, средний, медленный);</w:t>
            </w:r>
          </w:p>
          <w:p w:rsidR="007E3D13" w:rsidRPr="004F18A3" w:rsidRDefault="00A07C21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 закреплять навыки в разных видах</w:t>
            </w:r>
            <w:r w:rsidR="007E3D13" w:rsidRPr="004F18A3">
              <w:rPr>
                <w:sz w:val="22"/>
                <w:szCs w:val="22"/>
              </w:rPr>
              <w:t xml:space="preserve"> бега: быть ведущим в колонне, при беге парами соизмерять свои движения с движениями партнера;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</w:t>
            </w:r>
            <w:r w:rsidR="00A07C21" w:rsidRPr="004F18A3">
              <w:rPr>
                <w:sz w:val="22"/>
                <w:szCs w:val="22"/>
              </w:rPr>
              <w:t>досугов и спортивных праздников;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</w:t>
            </w:r>
            <w:r w:rsidR="00A07C21" w:rsidRPr="004F18A3">
              <w:rPr>
                <w:sz w:val="22"/>
                <w:szCs w:val="22"/>
              </w:rPr>
              <w:t>ях</w:t>
            </w:r>
            <w:r w:rsidRPr="004F18A3">
              <w:rPr>
                <w:sz w:val="22"/>
                <w:szCs w:val="22"/>
              </w:rPr>
              <w:t xml:space="preserve"> (чувство пространства);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</w:t>
            </w:r>
            <w:r w:rsidR="00A07C21" w:rsidRPr="004F18A3">
              <w:rPr>
                <w:sz w:val="22"/>
                <w:szCs w:val="22"/>
              </w:rPr>
              <w:t>сотные и туннельные конструкции;</w:t>
            </w:r>
          </w:p>
          <w:p w:rsidR="007E3D13" w:rsidRPr="004F18A3" w:rsidRDefault="00A07C21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</w:t>
            </w:r>
            <w:proofErr w:type="spellStart"/>
            <w:r w:rsidRPr="004F18A3">
              <w:rPr>
                <w:sz w:val="22"/>
                <w:szCs w:val="22"/>
              </w:rPr>
              <w:t>с</w:t>
            </w:r>
            <w:r w:rsidR="007E3D13" w:rsidRPr="004F18A3">
              <w:rPr>
                <w:sz w:val="22"/>
                <w:szCs w:val="22"/>
              </w:rPr>
              <w:t>лухо-зрительно-моторную</w:t>
            </w:r>
            <w:proofErr w:type="spellEnd"/>
            <w:r w:rsidR="007E3D13" w:rsidRPr="004F18A3">
              <w:rPr>
                <w:sz w:val="22"/>
                <w:szCs w:val="22"/>
              </w:rPr>
              <w:t xml:space="preserve">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</w:t>
            </w:r>
            <w:r w:rsidRPr="004F18A3">
              <w:rPr>
                <w:sz w:val="22"/>
                <w:szCs w:val="22"/>
              </w:rPr>
              <w:lastRenderedPageBreak/>
              <w:t>одновременно выполнять движения и произносить речевой материал, или же один ребенок или взрослый проговаривает его, остальные — выполняют)</w:t>
            </w:r>
          </w:p>
        </w:tc>
      </w:tr>
      <w:tr w:rsidR="007E3D13" w:rsidRPr="004F18A3" w:rsidTr="004F18A3">
        <w:tc>
          <w:tcPr>
            <w:tcW w:w="800" w:type="pct"/>
            <w:shd w:val="clear" w:color="auto" w:fill="auto"/>
          </w:tcPr>
          <w:p w:rsidR="007E3D13" w:rsidRPr="004F18A3" w:rsidRDefault="007E3D13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lastRenderedPageBreak/>
              <w:t>Коррекция недостатков и развитие ручной моторики</w:t>
            </w:r>
          </w:p>
          <w:p w:rsidR="007E3D13" w:rsidRPr="004F18A3" w:rsidRDefault="007E3D13" w:rsidP="00835D8A">
            <w:pPr>
              <w:tabs>
                <w:tab w:val="left" w:pos="285"/>
                <w:tab w:val="left" w:pos="851"/>
                <w:tab w:val="left" w:pos="934"/>
              </w:tabs>
              <w:rPr>
                <w:sz w:val="22"/>
                <w:szCs w:val="22"/>
              </w:rPr>
            </w:pPr>
          </w:p>
        </w:tc>
        <w:tc>
          <w:tcPr>
            <w:tcW w:w="4200" w:type="pct"/>
            <w:shd w:val="clear" w:color="auto" w:fill="auto"/>
            <w:vAlign w:val="center"/>
          </w:tcPr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дифференцированно применять игры и упражнения для нормализации мышечного тонуса;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</w:t>
            </w:r>
            <w:r w:rsidR="00A07C21" w:rsidRPr="004F18A3">
              <w:rPr>
                <w:sz w:val="22"/>
                <w:szCs w:val="22"/>
              </w:rPr>
              <w:t>ание, отведение в стороны пальцев</w:t>
            </w:r>
            <w:r w:rsidR="006F309E" w:rsidRPr="004F18A3">
              <w:rPr>
                <w:sz w:val="22"/>
                <w:szCs w:val="22"/>
              </w:rPr>
              <w:t>;</w:t>
            </w:r>
            <w:r w:rsidRPr="004F18A3">
              <w:rPr>
                <w:sz w:val="22"/>
                <w:szCs w:val="22"/>
              </w:rPr>
              <w:t xml:space="preserve"> выполнять согласованные действия пальцами обеих рук.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тренировать активные движения кистей (вращения, похлопывания);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применять игровые упражнения для расслабления мышц пальцев и кистей рук при утомлении;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захват мелких или сыпучих материалов указательным типом хватания;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учить выполнять определенные движения руками под звуковые и зрительные сигналы (если я подниму синий флажок - топни, а если </w:t>
            </w:r>
            <w:proofErr w:type="gramStart"/>
            <w:r w:rsidRPr="004F18A3">
              <w:rPr>
                <w:sz w:val="22"/>
                <w:szCs w:val="22"/>
              </w:rPr>
              <w:t>красный-хлопни</w:t>
            </w:r>
            <w:proofErr w:type="gramEnd"/>
            <w:r w:rsidRPr="004F18A3">
              <w:rPr>
                <w:sz w:val="22"/>
                <w:szCs w:val="22"/>
              </w:rPr>
              <w:t xml:space="preserve"> в ладоши; в дальнейшем значение сигналов изменяют</w:t>
            </w:r>
            <w:r w:rsidR="006F309E" w:rsidRPr="004F18A3">
              <w:rPr>
                <w:sz w:val="22"/>
                <w:szCs w:val="22"/>
              </w:rPr>
              <w:t>)</w:t>
            </w:r>
            <w:r w:rsidRPr="004F18A3">
              <w:rPr>
                <w:sz w:val="22"/>
                <w:szCs w:val="22"/>
              </w:rPr>
              <w:t>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динамический </w:t>
            </w:r>
            <w:proofErr w:type="spellStart"/>
            <w:r w:rsidRPr="004F18A3">
              <w:rPr>
                <w:sz w:val="22"/>
                <w:szCs w:val="22"/>
              </w:rPr>
              <w:t>праксис</w:t>
            </w:r>
            <w:proofErr w:type="spellEnd"/>
            <w:r w:rsidRPr="004F18A3">
              <w:rPr>
                <w:sz w:val="22"/>
                <w:szCs w:val="22"/>
              </w:rPr>
              <w:t>, чередование позиций рук «кулак – ладонь», «камень – ножницы» и др.)</w:t>
            </w:r>
            <w:r w:rsidR="006F309E" w:rsidRPr="004F18A3">
              <w:rPr>
                <w:sz w:val="22"/>
                <w:szCs w:val="22"/>
              </w:rPr>
              <w:t>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lastRenderedPageBreak/>
              <w:t xml:space="preserve">учить детей выполнению элементов самомассажа каждого пальца от ногтя к </w:t>
            </w:r>
            <w:r w:rsidR="006F309E" w:rsidRPr="004F18A3">
              <w:rPr>
                <w:sz w:val="22"/>
                <w:szCs w:val="22"/>
              </w:rPr>
              <w:t>основанию;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выполнять действия расстегивания и застегивания, используя различные виды застежек (липучки, кнопки, пуговицы и др.)</w:t>
            </w:r>
            <w:r w:rsidR="006F309E" w:rsidRPr="004F18A3">
              <w:rPr>
                <w:sz w:val="22"/>
                <w:szCs w:val="22"/>
              </w:rPr>
              <w:t>.</w:t>
            </w:r>
          </w:p>
          <w:p w:rsidR="007E3D13" w:rsidRPr="004F18A3" w:rsidRDefault="007E3D13" w:rsidP="006F309E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2"/>
                <w:szCs w:val="22"/>
              </w:rPr>
            </w:pPr>
            <w:r w:rsidRPr="004F18A3">
              <w:rPr>
                <w:b/>
                <w:i/>
                <w:sz w:val="22"/>
                <w:szCs w:val="22"/>
              </w:rPr>
              <w:t xml:space="preserve">Совершенствовать базовые </w:t>
            </w:r>
            <w:proofErr w:type="spellStart"/>
            <w:r w:rsidRPr="004F18A3">
              <w:rPr>
                <w:b/>
                <w:i/>
                <w:sz w:val="22"/>
                <w:szCs w:val="22"/>
              </w:rPr>
              <w:t>графомоторные</w:t>
            </w:r>
            <w:proofErr w:type="spellEnd"/>
            <w:r w:rsidRPr="004F18A3">
              <w:rPr>
                <w:b/>
                <w:i/>
                <w:sz w:val="22"/>
                <w:szCs w:val="22"/>
              </w:rPr>
              <w:t xml:space="preserve"> навыки и умения: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зрительно-моторную координацию при проведении различных линий по образцу: проводить непрерывную линию между двумя волнистыми </w:t>
            </w:r>
            <w:r w:rsidR="006F309E" w:rsidRPr="004F18A3">
              <w:rPr>
                <w:sz w:val="22"/>
                <w:szCs w:val="22"/>
              </w:rPr>
              <w:t>и ломаными линиями</w:t>
            </w:r>
            <w:r w:rsidRPr="004F18A3">
              <w:rPr>
                <w:sz w:val="22"/>
                <w:szCs w:val="22"/>
              </w:rPr>
              <w:t>, повторяя изгибы; проводить сплошные линии с переходам</w:t>
            </w:r>
            <w:r w:rsidR="006F309E" w:rsidRPr="004F18A3">
              <w:rPr>
                <w:sz w:val="22"/>
                <w:szCs w:val="22"/>
              </w:rPr>
              <w:t>и, не отрывая карандаш от листа;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точность движений, учить обводить по контуру различные предметы, испол</w:t>
            </w:r>
            <w:r w:rsidR="006F309E" w:rsidRPr="004F18A3">
              <w:rPr>
                <w:sz w:val="22"/>
                <w:szCs w:val="22"/>
              </w:rPr>
              <w:t>ьзуя трафареты, линейки, лекала;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графические умения и целостность восприятия при изображении предметов, дорисовывая недостающи</w:t>
            </w:r>
            <w:r w:rsidR="006F309E" w:rsidRPr="004F18A3">
              <w:rPr>
                <w:sz w:val="22"/>
                <w:szCs w:val="22"/>
              </w:rPr>
              <w:t>е части к предложенному образцу;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детей заштриховывать штриховать контуры простых пре</w:t>
            </w:r>
            <w:r w:rsidR="006F309E" w:rsidRPr="004F18A3">
              <w:rPr>
                <w:sz w:val="22"/>
                <w:szCs w:val="22"/>
              </w:rPr>
              <w:t>дметов в различных направлениях;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умения раскрашивать по контуру сюжетные рисунки цветными карандашами, с учетом индивидуальны</w:t>
            </w:r>
            <w:r w:rsidR="006F309E" w:rsidRPr="004F18A3">
              <w:rPr>
                <w:sz w:val="22"/>
                <w:szCs w:val="22"/>
              </w:rPr>
              <w:t>х предпочтений при выборе цвета</w:t>
            </w:r>
          </w:p>
        </w:tc>
      </w:tr>
      <w:tr w:rsidR="007E3D13" w:rsidRPr="004F18A3" w:rsidTr="004F18A3">
        <w:tc>
          <w:tcPr>
            <w:tcW w:w="800" w:type="pct"/>
            <w:shd w:val="clear" w:color="auto" w:fill="auto"/>
          </w:tcPr>
          <w:p w:rsidR="007E3D13" w:rsidRPr="004F18A3" w:rsidRDefault="007E3D13" w:rsidP="007E3D13">
            <w:pPr>
              <w:tabs>
                <w:tab w:val="left" w:pos="851"/>
                <w:tab w:val="left" w:pos="1152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lastRenderedPageBreak/>
              <w:t xml:space="preserve">Коррекция недостатков и развитие </w:t>
            </w:r>
            <w:proofErr w:type="spellStart"/>
            <w:proofErr w:type="gramStart"/>
            <w:r w:rsidRPr="004F18A3">
              <w:rPr>
                <w:rFonts w:eastAsia="Times New Roman"/>
                <w:sz w:val="22"/>
                <w:szCs w:val="22"/>
              </w:rPr>
              <w:t>артикуляцион</w:t>
            </w:r>
            <w:r w:rsidR="006F309E" w:rsidRPr="004F18A3">
              <w:rPr>
                <w:rFonts w:eastAsia="Times New Roman"/>
                <w:sz w:val="22"/>
                <w:szCs w:val="22"/>
              </w:rPr>
              <w:t>-</w:t>
            </w:r>
            <w:r w:rsidRPr="004F18A3">
              <w:rPr>
                <w:rFonts w:eastAsia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4F18A3">
              <w:rPr>
                <w:rFonts w:eastAsia="Times New Roman"/>
                <w:sz w:val="22"/>
                <w:szCs w:val="22"/>
              </w:rPr>
              <w:t xml:space="preserve"> моторики</w:t>
            </w:r>
          </w:p>
          <w:p w:rsidR="007E3D13" w:rsidRPr="004F18A3" w:rsidRDefault="007E3D13" w:rsidP="00835D8A">
            <w:pPr>
              <w:rPr>
                <w:sz w:val="22"/>
                <w:szCs w:val="22"/>
              </w:rPr>
            </w:pPr>
          </w:p>
        </w:tc>
        <w:tc>
          <w:tcPr>
            <w:tcW w:w="4200" w:type="pct"/>
            <w:shd w:val="clear" w:color="auto" w:fill="auto"/>
            <w:vAlign w:val="center"/>
          </w:tcPr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</w:t>
            </w:r>
            <w:proofErr w:type="gramStart"/>
            <w:r w:rsidRPr="004F18A3">
              <w:rPr>
                <w:sz w:val="22"/>
                <w:szCs w:val="22"/>
              </w:rPr>
              <w:t>моторный</w:t>
            </w:r>
            <w:proofErr w:type="gramEnd"/>
            <w:r w:rsidRPr="004F18A3">
              <w:rPr>
                <w:sz w:val="22"/>
                <w:szCs w:val="22"/>
              </w:rPr>
              <w:t xml:space="preserve"> </w:t>
            </w:r>
            <w:proofErr w:type="spellStart"/>
            <w:r w:rsidRPr="004F18A3">
              <w:rPr>
                <w:sz w:val="22"/>
                <w:szCs w:val="22"/>
              </w:rPr>
              <w:t>праксис</w:t>
            </w:r>
            <w:proofErr w:type="spellEnd"/>
            <w:r w:rsidRPr="004F18A3">
              <w:rPr>
                <w:sz w:val="22"/>
                <w:szCs w:val="22"/>
              </w:rPr>
              <w:t xml:space="preserve">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вырабатывать самоконтроль за положением органов артикуляции;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статико</w:t>
            </w:r>
            <w:r w:rsidR="006F309E" w:rsidRPr="004F18A3">
              <w:rPr>
                <w:sz w:val="22"/>
                <w:szCs w:val="22"/>
              </w:rPr>
              <w:t>-</w:t>
            </w:r>
            <w:r w:rsidRPr="004F18A3">
              <w:rPr>
                <w:sz w:val="22"/>
                <w:szCs w:val="22"/>
              </w:rPr>
              <w:t>динамические ощущения, четкие артикуляционные кинестезии;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7E3D13" w:rsidRPr="004F18A3" w:rsidRDefault="007E3D13" w:rsidP="006F309E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развивать </w:t>
            </w:r>
            <w:proofErr w:type="gramStart"/>
            <w:r w:rsidRPr="004F18A3">
              <w:rPr>
                <w:sz w:val="22"/>
                <w:szCs w:val="22"/>
              </w:rPr>
              <w:t>оральн</w:t>
            </w:r>
            <w:r w:rsidR="006F309E" w:rsidRPr="004F18A3">
              <w:rPr>
                <w:sz w:val="22"/>
                <w:szCs w:val="22"/>
              </w:rPr>
              <w:t>ый</w:t>
            </w:r>
            <w:proofErr w:type="gramEnd"/>
            <w:r w:rsidRPr="004F18A3">
              <w:rPr>
                <w:sz w:val="22"/>
                <w:szCs w:val="22"/>
              </w:rPr>
              <w:t xml:space="preserve"> </w:t>
            </w:r>
            <w:proofErr w:type="spellStart"/>
            <w:r w:rsidRPr="004F18A3">
              <w:rPr>
                <w:sz w:val="22"/>
                <w:szCs w:val="22"/>
              </w:rPr>
              <w:t>праксис</w:t>
            </w:r>
            <w:proofErr w:type="spellEnd"/>
            <w:r w:rsidRPr="004F18A3">
              <w:rPr>
                <w:sz w:val="22"/>
                <w:szCs w:val="22"/>
              </w:rPr>
              <w:t>, мимическую моторику в упражнениях подражательного характера (яр</w:t>
            </w:r>
            <w:r w:rsidR="006F309E" w:rsidRPr="004F18A3">
              <w:rPr>
                <w:sz w:val="22"/>
                <w:szCs w:val="22"/>
              </w:rPr>
              <w:t>кое солнышко –</w:t>
            </w:r>
            <w:r w:rsidRPr="004F18A3">
              <w:rPr>
                <w:sz w:val="22"/>
                <w:szCs w:val="22"/>
              </w:rPr>
              <w:t xml:space="preserve"> плотно сомкнули веки, обида </w:t>
            </w:r>
            <w:r w:rsidR="006F309E" w:rsidRPr="004F18A3">
              <w:rPr>
                <w:sz w:val="22"/>
                <w:szCs w:val="22"/>
              </w:rPr>
              <w:t>–</w:t>
            </w:r>
            <w:r w:rsidRPr="004F18A3">
              <w:rPr>
                <w:sz w:val="22"/>
                <w:szCs w:val="22"/>
              </w:rPr>
              <w:t xml:space="preserve"> надули щеки...)</w:t>
            </w:r>
          </w:p>
        </w:tc>
      </w:tr>
      <w:tr w:rsidR="007E3D13" w:rsidRPr="004F18A3" w:rsidTr="004F18A3">
        <w:tc>
          <w:tcPr>
            <w:tcW w:w="800" w:type="pct"/>
            <w:shd w:val="clear" w:color="auto" w:fill="auto"/>
          </w:tcPr>
          <w:p w:rsidR="007E3D13" w:rsidRPr="004F18A3" w:rsidRDefault="007E3D13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Коррекция недостатков и развитие психомоторной сферы</w:t>
            </w:r>
          </w:p>
          <w:p w:rsidR="007E3D13" w:rsidRPr="004F18A3" w:rsidRDefault="007E3D13" w:rsidP="00835D8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200" w:type="pct"/>
            <w:shd w:val="clear" w:color="auto" w:fill="auto"/>
            <w:vAlign w:val="center"/>
          </w:tcPr>
          <w:p w:rsidR="007E3D13" w:rsidRPr="004F18A3" w:rsidRDefault="006F309E" w:rsidP="007E3D13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2"/>
                <w:szCs w:val="22"/>
              </w:rPr>
            </w:pPr>
            <w:r w:rsidRPr="004F18A3">
              <w:rPr>
                <w:b/>
                <w:i/>
                <w:sz w:val="22"/>
                <w:szCs w:val="22"/>
              </w:rPr>
              <w:lastRenderedPageBreak/>
              <w:t>И</w:t>
            </w:r>
            <w:r w:rsidR="007E3D13" w:rsidRPr="004F18A3">
              <w:rPr>
                <w:b/>
                <w:i/>
                <w:sz w:val="22"/>
                <w:szCs w:val="22"/>
              </w:rPr>
              <w:t>спользование музыкально-</w:t>
            </w:r>
            <w:proofErr w:type="gramStart"/>
            <w:r w:rsidR="007E3D13" w:rsidRPr="004F18A3">
              <w:rPr>
                <w:b/>
                <w:i/>
                <w:sz w:val="22"/>
                <w:szCs w:val="22"/>
              </w:rPr>
              <w:t>ритмических упражнений</w:t>
            </w:r>
            <w:proofErr w:type="gramEnd"/>
            <w:r w:rsidR="007E3D13" w:rsidRPr="004F18A3">
              <w:rPr>
                <w:b/>
                <w:i/>
                <w:sz w:val="22"/>
                <w:szCs w:val="22"/>
              </w:rPr>
              <w:t>, логопедической и фонетической ритмики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продолжать развивать и корригировать нарушения сенсорно-перцептивных и моторных компонентов деятельности (</w:t>
            </w:r>
            <w:proofErr w:type="spellStart"/>
            <w:r w:rsidR="006F309E" w:rsidRPr="004F18A3">
              <w:rPr>
                <w:sz w:val="22"/>
                <w:szCs w:val="22"/>
              </w:rPr>
              <w:t>с</w:t>
            </w:r>
            <w:r w:rsidRPr="004F18A3">
              <w:rPr>
                <w:sz w:val="22"/>
                <w:szCs w:val="22"/>
              </w:rPr>
              <w:t>лухо-зрительно-моторную</w:t>
            </w:r>
            <w:proofErr w:type="spellEnd"/>
            <w:r w:rsidRPr="004F18A3">
              <w:rPr>
                <w:sz w:val="22"/>
                <w:szCs w:val="22"/>
              </w:rPr>
              <w:t xml:space="preserve"> координацию, мышечную выносливость, способность перемещаться в пространстве на основе выбора объекта для </w:t>
            </w:r>
            <w:r w:rsidRPr="004F18A3">
              <w:rPr>
                <w:sz w:val="22"/>
                <w:szCs w:val="22"/>
              </w:rPr>
              <w:lastRenderedPageBreak/>
              <w:t>движения по заданному признаку);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</w:t>
            </w:r>
            <w:r w:rsidR="006F309E" w:rsidRPr="004F18A3">
              <w:rPr>
                <w:sz w:val="22"/>
                <w:szCs w:val="22"/>
              </w:rPr>
              <w:t>ностями зрительного восприятия);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слухов</w:t>
            </w:r>
            <w:r w:rsidR="006F309E" w:rsidRPr="004F18A3">
              <w:rPr>
                <w:sz w:val="22"/>
                <w:szCs w:val="22"/>
              </w:rPr>
              <w:t>ые</w:t>
            </w:r>
            <w:r w:rsidRPr="004F18A3">
              <w:rPr>
                <w:sz w:val="22"/>
                <w:szCs w:val="22"/>
              </w:rPr>
              <w:t xml:space="preserve"> восприятие, внимание, </w:t>
            </w:r>
            <w:proofErr w:type="spellStart"/>
            <w:r w:rsidRPr="004F18A3">
              <w:rPr>
                <w:sz w:val="22"/>
                <w:szCs w:val="22"/>
              </w:rPr>
              <w:t>слухо-моторную</w:t>
            </w:r>
            <w:proofErr w:type="spellEnd"/>
            <w:r w:rsidRPr="004F18A3">
              <w:rPr>
                <w:sz w:val="22"/>
                <w:szCs w:val="22"/>
              </w:rPr>
              <w:t xml:space="preserve"> и </w:t>
            </w:r>
            <w:proofErr w:type="gramStart"/>
            <w:r w:rsidRPr="004F18A3">
              <w:rPr>
                <w:sz w:val="22"/>
                <w:szCs w:val="22"/>
              </w:rPr>
              <w:t>зрительно-моторную</w:t>
            </w:r>
            <w:proofErr w:type="gramEnd"/>
            <w:r w:rsidRPr="004F18A3">
              <w:rPr>
                <w:sz w:val="22"/>
                <w:szCs w:val="22"/>
              </w:rPr>
              <w:t xml:space="preserve"> координаци</w:t>
            </w:r>
            <w:r w:rsidR="006F309E" w:rsidRPr="004F18A3">
              <w:rPr>
                <w:sz w:val="22"/>
                <w:szCs w:val="22"/>
              </w:rPr>
              <w:t>и;</w:t>
            </w:r>
            <w:r w:rsidRPr="004F18A3">
              <w:rPr>
                <w:sz w:val="22"/>
                <w:szCs w:val="22"/>
              </w:rPr>
              <w:t xml:space="preserve"> 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формировать и закреплять двигательные навыки, образность и выразительность движений посредством упражнений </w:t>
            </w:r>
            <w:proofErr w:type="spellStart"/>
            <w:r w:rsidRPr="004F18A3">
              <w:rPr>
                <w:sz w:val="22"/>
                <w:szCs w:val="22"/>
              </w:rPr>
              <w:t>психогимнастики</w:t>
            </w:r>
            <w:proofErr w:type="spellEnd"/>
            <w:r w:rsidRPr="004F18A3">
              <w:rPr>
                <w:sz w:val="22"/>
                <w:szCs w:val="22"/>
              </w:rPr>
              <w:t>, побуждать к выражению эмоциональных состояний с помощью пантомимики, жестов, к созданию игровых образов (дворник, повар...) и т.</w:t>
            </w:r>
            <w:r w:rsidR="006F309E" w:rsidRPr="004F18A3">
              <w:rPr>
                <w:sz w:val="22"/>
                <w:szCs w:val="22"/>
              </w:rPr>
              <w:t xml:space="preserve"> </w:t>
            </w:r>
            <w:r w:rsidRPr="004F18A3">
              <w:rPr>
                <w:sz w:val="22"/>
                <w:szCs w:val="22"/>
              </w:rPr>
              <w:t xml:space="preserve">п.; 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 xml:space="preserve">подчинять движения темпу и ритму речевых и неречевых сигналов и сочетать </w:t>
            </w:r>
            <w:r w:rsidR="006F309E" w:rsidRPr="004F18A3">
              <w:rPr>
                <w:sz w:val="22"/>
                <w:szCs w:val="22"/>
              </w:rPr>
              <w:t xml:space="preserve">их </w:t>
            </w:r>
            <w:r w:rsidRPr="004F18A3">
              <w:rPr>
                <w:sz w:val="22"/>
                <w:szCs w:val="22"/>
              </w:rPr>
              <w:t>выполнение с музыкальным сопровождением, речевым материалом;</w:t>
            </w:r>
          </w:p>
          <w:p w:rsidR="007E3D13" w:rsidRPr="004F18A3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4F18A3">
              <w:rPr>
                <w:sz w:val="22"/>
                <w:szCs w:val="22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</w:t>
            </w:r>
            <w:r w:rsidR="006F309E" w:rsidRPr="004F18A3">
              <w:rPr>
                <w:sz w:val="22"/>
                <w:szCs w:val="22"/>
              </w:rPr>
              <w:t>ает его, остальные — выполняют);</w:t>
            </w:r>
          </w:p>
          <w:p w:rsidR="007E3D13" w:rsidRPr="004F18A3" w:rsidRDefault="007E3D13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2"/>
                <w:szCs w:val="22"/>
              </w:rPr>
            </w:pPr>
            <w:r w:rsidRPr="004F18A3">
              <w:rPr>
                <w:rFonts w:eastAsia="Times New Roman"/>
                <w:sz w:val="22"/>
                <w:szCs w:val="22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5762CD" w:rsidRDefault="005762CD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</w:p>
    <w:p w:rsidR="005762CD" w:rsidRPr="00112B25" w:rsidRDefault="007A7490" w:rsidP="00112B25">
      <w:pPr>
        <w:pStyle w:val="1c"/>
        <w:pageBreakBefore/>
        <w:spacing w:line="360" w:lineRule="auto"/>
        <w:ind w:hanging="19"/>
        <w:jc w:val="center"/>
        <w:rPr>
          <w:sz w:val="22"/>
          <w:szCs w:val="22"/>
        </w:rPr>
      </w:pPr>
      <w:bookmarkStart w:id="33" w:name="__RefHeading__7855_919936705"/>
      <w:bookmarkStart w:id="34" w:name="_Toc487462045"/>
      <w:bookmarkEnd w:id="33"/>
      <w:r w:rsidRPr="00112B25">
        <w:rPr>
          <w:sz w:val="22"/>
          <w:szCs w:val="22"/>
          <w:lang w:val="en-US"/>
        </w:rPr>
        <w:lastRenderedPageBreak/>
        <w:t>III</w:t>
      </w:r>
      <w:bookmarkEnd w:id="34"/>
      <w:r w:rsidRPr="00112B25">
        <w:rPr>
          <w:sz w:val="22"/>
          <w:szCs w:val="22"/>
        </w:rPr>
        <w:t>. ОРГАНИЗАЦИОННЫЙ РАЗДЕЛ</w:t>
      </w:r>
    </w:p>
    <w:p w:rsidR="005762CD" w:rsidRPr="00112B25" w:rsidRDefault="007A7490" w:rsidP="00112B25">
      <w:pPr>
        <w:pStyle w:val="2e"/>
        <w:spacing w:line="360" w:lineRule="auto"/>
        <w:rPr>
          <w:sz w:val="22"/>
          <w:szCs w:val="22"/>
        </w:rPr>
      </w:pPr>
      <w:bookmarkStart w:id="35" w:name="_Toc487462046"/>
      <w:bookmarkEnd w:id="35"/>
      <w:r w:rsidRPr="00112B25">
        <w:rPr>
          <w:sz w:val="22"/>
          <w:szCs w:val="22"/>
        </w:rPr>
        <w:t>3.1. Психолого-педагогические условия, обеспечивающие развитие ребенка с задержкой психического развития</w:t>
      </w:r>
    </w:p>
    <w:p w:rsidR="005762CD" w:rsidRPr="00112B25" w:rsidRDefault="0069032C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112B25">
        <w:rPr>
          <w:rFonts w:eastAsia="Times New Roman"/>
          <w:sz w:val="22"/>
          <w:szCs w:val="22"/>
        </w:rPr>
        <w:t>АООП ДОУ</w:t>
      </w:r>
      <w:r w:rsidR="007A7490" w:rsidRPr="00112B25">
        <w:rPr>
          <w:rFonts w:eastAsia="Times New Roman"/>
          <w:sz w:val="22"/>
          <w:szCs w:val="22"/>
        </w:rPr>
        <w:t xml:space="preserve"> предполагает создание следующих психолого-педагогических условий, обеспечивающих </w:t>
      </w:r>
      <w:r w:rsidRPr="00112B25">
        <w:rPr>
          <w:rFonts w:eastAsia="Times New Roman"/>
          <w:sz w:val="22"/>
          <w:szCs w:val="22"/>
        </w:rPr>
        <w:t>развитие ребенка с ЗПР</w:t>
      </w:r>
      <w:r w:rsidR="007A7490" w:rsidRPr="00112B25">
        <w:rPr>
          <w:rFonts w:eastAsia="Times New Roman"/>
          <w:sz w:val="22"/>
          <w:szCs w:val="22"/>
        </w:rPr>
        <w:t xml:space="preserve"> дошкольного возраста в соответствии с его возрастными и индивидуальными особенностями развития, возможностями и интересами. </w:t>
      </w:r>
    </w:p>
    <w:p w:rsidR="005762CD" w:rsidRPr="00112B25" w:rsidRDefault="007A7490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112B25">
        <w:rPr>
          <w:rFonts w:eastAsia="Times New Roman"/>
          <w:sz w:val="22"/>
          <w:szCs w:val="22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5762CD" w:rsidRPr="00112B25" w:rsidRDefault="007A7490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112B25">
        <w:rPr>
          <w:rFonts w:eastAsia="Times New Roman"/>
          <w:sz w:val="22"/>
          <w:szCs w:val="22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 w:rsidRPr="00112B25">
        <w:rPr>
          <w:rFonts w:eastAsia="Times New Roman"/>
          <w:i/>
          <w:sz w:val="22"/>
          <w:szCs w:val="22"/>
        </w:rPr>
        <w:t>но не сравнение с достижениями других детей)</w:t>
      </w:r>
      <w:r w:rsidRPr="00112B25">
        <w:rPr>
          <w:rFonts w:eastAsia="Times New Roman"/>
          <w:sz w:val="22"/>
          <w:szCs w:val="22"/>
        </w:rPr>
        <w:t xml:space="preserve">, стимулирование самооценки. </w:t>
      </w:r>
    </w:p>
    <w:p w:rsidR="005762CD" w:rsidRPr="00112B25" w:rsidRDefault="007A7490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112B25">
        <w:rPr>
          <w:rFonts w:eastAsia="Times New Roman"/>
          <w:sz w:val="22"/>
          <w:szCs w:val="22"/>
        </w:rPr>
        <w:t xml:space="preserve">3. Формирование игры как важнейшего фактора развития ребенка с ЗПР. Учитывая, что у детей с ЗПР игра без специально организованной работы самостоятельно нормативно не развивается, в </w:t>
      </w:r>
      <w:proofErr w:type="spellStart"/>
      <w:r w:rsidRPr="00112B25">
        <w:rPr>
          <w:rFonts w:eastAsia="Times New Roman"/>
          <w:sz w:val="22"/>
          <w:szCs w:val="22"/>
        </w:rPr>
        <w:t>ПрАООП</w:t>
      </w:r>
      <w:proofErr w:type="spellEnd"/>
      <w:r w:rsidRPr="00112B25">
        <w:rPr>
          <w:rFonts w:eastAsia="Times New Roman"/>
          <w:sz w:val="22"/>
          <w:szCs w:val="22"/>
        </w:rPr>
        <w:t xml:space="preserve"> для детей с ЗПР во </w:t>
      </w:r>
      <w:r w:rsidRPr="00112B25">
        <w:rPr>
          <w:rFonts w:eastAsia="Times New Roman"/>
          <w:sz w:val="22"/>
          <w:szCs w:val="22"/>
          <w:lang w:val="en-US"/>
        </w:rPr>
        <w:t>II</w:t>
      </w:r>
      <w:r w:rsidRPr="00112B25">
        <w:rPr>
          <w:rFonts w:eastAsia="Times New Roman"/>
          <w:sz w:val="22"/>
          <w:szCs w:val="22"/>
        </w:rPr>
        <w:t xml:space="preserve"> разделе программы этому направлению посвящен специальный раздел. </w:t>
      </w:r>
    </w:p>
    <w:p w:rsidR="005762CD" w:rsidRPr="00112B25" w:rsidRDefault="007A7490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112B25">
        <w:rPr>
          <w:rFonts w:eastAsia="Times New Roman"/>
          <w:sz w:val="22"/>
          <w:szCs w:val="22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5762CD" w:rsidRPr="00112B25" w:rsidRDefault="007A7490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112B25">
        <w:rPr>
          <w:rFonts w:eastAsia="Times New Roman"/>
          <w:sz w:val="22"/>
          <w:szCs w:val="22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5762CD" w:rsidRPr="00112B25" w:rsidRDefault="007A7490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112B25">
        <w:rPr>
          <w:rFonts w:eastAsia="Times New Roman"/>
          <w:sz w:val="22"/>
          <w:szCs w:val="22"/>
        </w:rPr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5762CD" w:rsidRPr="00112B25" w:rsidRDefault="007A7490">
      <w:pPr>
        <w:tabs>
          <w:tab w:val="left" w:pos="9781"/>
        </w:tabs>
        <w:rPr>
          <w:rFonts w:eastAsia="Times New Roman"/>
          <w:sz w:val="22"/>
          <w:szCs w:val="22"/>
        </w:rPr>
      </w:pPr>
      <w:r w:rsidRPr="00112B25">
        <w:rPr>
          <w:rFonts w:eastAsia="Times New Roman"/>
          <w:sz w:val="22"/>
          <w:szCs w:val="22"/>
        </w:rPr>
        <w:t>7. 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5762CD" w:rsidRPr="00112B25" w:rsidRDefault="007A7490">
      <w:pPr>
        <w:widowControl w:val="0"/>
        <w:tabs>
          <w:tab w:val="left" w:pos="9781"/>
        </w:tabs>
        <w:rPr>
          <w:sz w:val="22"/>
          <w:szCs w:val="22"/>
        </w:rPr>
      </w:pPr>
      <w:r w:rsidRPr="00112B25">
        <w:rPr>
          <w:sz w:val="22"/>
          <w:szCs w:val="22"/>
        </w:rPr>
        <w:t xml:space="preserve"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</w:t>
      </w:r>
      <w:proofErr w:type="gramStart"/>
      <w:r w:rsidRPr="00112B25">
        <w:rPr>
          <w:sz w:val="22"/>
          <w:szCs w:val="22"/>
        </w:rPr>
        <w:t>ДО</w:t>
      </w:r>
      <w:proofErr w:type="gramEnd"/>
      <w:r w:rsidRPr="00112B25">
        <w:rPr>
          <w:sz w:val="22"/>
          <w:szCs w:val="22"/>
        </w:rPr>
        <w:t xml:space="preserve">; раскрывает </w:t>
      </w:r>
      <w:proofErr w:type="gramStart"/>
      <w:r w:rsidRPr="00112B25">
        <w:rPr>
          <w:sz w:val="22"/>
          <w:szCs w:val="22"/>
        </w:rPr>
        <w:t>причину</w:t>
      </w:r>
      <w:proofErr w:type="gramEnd"/>
      <w:r w:rsidRPr="00112B25">
        <w:rPr>
          <w:sz w:val="22"/>
          <w:szCs w:val="22"/>
        </w:rPr>
        <w:t xml:space="preserve">, лежащую в основе </w:t>
      </w:r>
      <w:r w:rsidRPr="00112B25">
        <w:rPr>
          <w:sz w:val="22"/>
          <w:szCs w:val="22"/>
        </w:rPr>
        <w:lastRenderedPageBreak/>
        <w:t xml:space="preserve">трудностей; содержит примерные виды деятельности, осуществляемые субъектами сопровождения. </w:t>
      </w:r>
    </w:p>
    <w:p w:rsidR="00BC38E1" w:rsidRPr="00112B25" w:rsidRDefault="00BC38E1" w:rsidP="00BC38E1">
      <w:pPr>
        <w:widowControl w:val="0"/>
        <w:tabs>
          <w:tab w:val="left" w:pos="9781"/>
        </w:tabs>
        <w:rPr>
          <w:b/>
          <w:sz w:val="22"/>
          <w:szCs w:val="22"/>
        </w:rPr>
      </w:pPr>
      <w:r w:rsidRPr="00112B25">
        <w:rPr>
          <w:b/>
          <w:sz w:val="22"/>
          <w:szCs w:val="22"/>
        </w:rPr>
        <w:t>Базовыми условиями реализации АООП ДОУ являются:</w:t>
      </w:r>
    </w:p>
    <w:p w:rsidR="00BC38E1" w:rsidRPr="00112B25" w:rsidRDefault="00BC38E1" w:rsidP="00BC38E1">
      <w:pPr>
        <w:widowControl w:val="0"/>
        <w:numPr>
          <w:ilvl w:val="0"/>
          <w:numId w:val="23"/>
        </w:numPr>
        <w:tabs>
          <w:tab w:val="left" w:pos="9781"/>
        </w:tabs>
        <w:ind w:left="426"/>
        <w:rPr>
          <w:sz w:val="22"/>
          <w:szCs w:val="22"/>
        </w:rPr>
      </w:pPr>
      <w:r w:rsidRPr="00112B25">
        <w:rPr>
          <w:sz w:val="22"/>
          <w:szCs w:val="22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BC38E1" w:rsidRPr="00112B25" w:rsidRDefault="00BC38E1" w:rsidP="00BC38E1">
      <w:pPr>
        <w:widowControl w:val="0"/>
        <w:numPr>
          <w:ilvl w:val="0"/>
          <w:numId w:val="23"/>
        </w:numPr>
        <w:tabs>
          <w:tab w:val="left" w:pos="9781"/>
        </w:tabs>
        <w:ind w:left="426"/>
        <w:rPr>
          <w:sz w:val="22"/>
          <w:szCs w:val="22"/>
        </w:rPr>
      </w:pPr>
      <w:r w:rsidRPr="00112B25">
        <w:rPr>
          <w:sz w:val="22"/>
          <w:szCs w:val="22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BC38E1" w:rsidRPr="00112B25" w:rsidRDefault="00BC38E1" w:rsidP="00BC38E1">
      <w:pPr>
        <w:widowControl w:val="0"/>
        <w:numPr>
          <w:ilvl w:val="0"/>
          <w:numId w:val="23"/>
        </w:numPr>
        <w:tabs>
          <w:tab w:val="left" w:pos="9781"/>
        </w:tabs>
        <w:ind w:left="426"/>
        <w:rPr>
          <w:sz w:val="22"/>
          <w:szCs w:val="22"/>
        </w:rPr>
      </w:pPr>
      <w:r w:rsidRPr="00112B25">
        <w:rPr>
          <w:sz w:val="22"/>
          <w:szCs w:val="22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BC38E1" w:rsidRPr="00112B25" w:rsidRDefault="00BC38E1" w:rsidP="00BC38E1">
      <w:pPr>
        <w:widowControl w:val="0"/>
        <w:numPr>
          <w:ilvl w:val="0"/>
          <w:numId w:val="23"/>
        </w:numPr>
        <w:tabs>
          <w:tab w:val="left" w:pos="9781"/>
        </w:tabs>
        <w:ind w:left="426"/>
        <w:rPr>
          <w:sz w:val="22"/>
          <w:szCs w:val="22"/>
        </w:rPr>
      </w:pPr>
      <w:r w:rsidRPr="00112B25">
        <w:rPr>
          <w:sz w:val="22"/>
          <w:szCs w:val="22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BC38E1" w:rsidRPr="00112B25" w:rsidRDefault="00BC38E1" w:rsidP="00BC38E1">
      <w:pPr>
        <w:widowControl w:val="0"/>
        <w:numPr>
          <w:ilvl w:val="0"/>
          <w:numId w:val="23"/>
        </w:numPr>
        <w:tabs>
          <w:tab w:val="left" w:pos="9781"/>
        </w:tabs>
        <w:ind w:left="426"/>
        <w:rPr>
          <w:sz w:val="22"/>
          <w:szCs w:val="22"/>
        </w:rPr>
      </w:pPr>
      <w:r w:rsidRPr="00112B25">
        <w:rPr>
          <w:sz w:val="22"/>
          <w:szCs w:val="22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BC38E1" w:rsidRPr="00112B25" w:rsidRDefault="00BC38E1" w:rsidP="00BC38E1">
      <w:pPr>
        <w:widowControl w:val="0"/>
        <w:numPr>
          <w:ilvl w:val="0"/>
          <w:numId w:val="23"/>
        </w:numPr>
        <w:tabs>
          <w:tab w:val="left" w:pos="9781"/>
        </w:tabs>
        <w:ind w:left="426"/>
        <w:rPr>
          <w:sz w:val="22"/>
          <w:szCs w:val="22"/>
        </w:rPr>
      </w:pPr>
      <w:r w:rsidRPr="00112B25">
        <w:rPr>
          <w:sz w:val="22"/>
          <w:szCs w:val="22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BC38E1" w:rsidRPr="00112B25" w:rsidRDefault="00BC38E1" w:rsidP="00BC38E1">
      <w:pPr>
        <w:widowControl w:val="0"/>
        <w:numPr>
          <w:ilvl w:val="0"/>
          <w:numId w:val="23"/>
        </w:numPr>
        <w:tabs>
          <w:tab w:val="left" w:pos="9781"/>
        </w:tabs>
        <w:ind w:left="426"/>
        <w:rPr>
          <w:sz w:val="22"/>
          <w:szCs w:val="22"/>
        </w:rPr>
      </w:pPr>
      <w:r w:rsidRPr="00112B25">
        <w:rPr>
          <w:sz w:val="22"/>
          <w:szCs w:val="22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BC38E1" w:rsidRPr="00112B25" w:rsidRDefault="00BC38E1" w:rsidP="00BC38E1">
      <w:pPr>
        <w:widowControl w:val="0"/>
        <w:numPr>
          <w:ilvl w:val="0"/>
          <w:numId w:val="23"/>
        </w:numPr>
        <w:tabs>
          <w:tab w:val="left" w:pos="9781"/>
        </w:tabs>
        <w:ind w:left="426"/>
        <w:rPr>
          <w:sz w:val="22"/>
          <w:szCs w:val="22"/>
        </w:rPr>
      </w:pPr>
      <w:r w:rsidRPr="00112B25">
        <w:rPr>
          <w:sz w:val="22"/>
          <w:szCs w:val="22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BC38E1" w:rsidRPr="00112B25" w:rsidRDefault="00BC38E1" w:rsidP="00BC38E1">
      <w:pPr>
        <w:widowControl w:val="0"/>
        <w:numPr>
          <w:ilvl w:val="0"/>
          <w:numId w:val="23"/>
        </w:numPr>
        <w:tabs>
          <w:tab w:val="left" w:pos="9781"/>
        </w:tabs>
        <w:ind w:left="426"/>
        <w:rPr>
          <w:sz w:val="22"/>
          <w:szCs w:val="22"/>
        </w:rPr>
      </w:pPr>
      <w:r w:rsidRPr="00112B25">
        <w:rPr>
          <w:sz w:val="22"/>
          <w:szCs w:val="22"/>
        </w:rP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5762CD" w:rsidRDefault="005762CD" w:rsidP="00B37F79">
      <w:pPr>
        <w:widowControl w:val="0"/>
        <w:tabs>
          <w:tab w:val="left" w:pos="9781"/>
        </w:tabs>
        <w:ind w:firstLine="0"/>
        <w:rPr>
          <w:sz w:val="24"/>
          <w:szCs w:val="24"/>
        </w:rPr>
      </w:pPr>
    </w:p>
    <w:p w:rsidR="005762CD" w:rsidRPr="00112B25" w:rsidRDefault="007A7490">
      <w:pPr>
        <w:pStyle w:val="2e"/>
        <w:spacing w:line="360" w:lineRule="auto"/>
        <w:rPr>
          <w:sz w:val="22"/>
          <w:szCs w:val="22"/>
        </w:rPr>
      </w:pPr>
      <w:bookmarkStart w:id="36" w:name="_Toc487462047"/>
      <w:bookmarkEnd w:id="36"/>
      <w:r w:rsidRPr="00112B25">
        <w:rPr>
          <w:sz w:val="22"/>
          <w:szCs w:val="22"/>
        </w:rPr>
        <w:t>3.2. Организация развивающей предметно-пространственной среды (РППС)</w:t>
      </w:r>
    </w:p>
    <w:p w:rsidR="005762CD" w:rsidRPr="00112B25" w:rsidRDefault="007A7490">
      <w:pPr>
        <w:pStyle w:val="aff4"/>
        <w:spacing w:line="360" w:lineRule="auto"/>
        <w:rPr>
          <w:sz w:val="22"/>
          <w:szCs w:val="22"/>
        </w:rPr>
      </w:pPr>
      <w:r w:rsidRPr="00112B25">
        <w:rPr>
          <w:sz w:val="22"/>
          <w:szCs w:val="22"/>
        </w:rPr>
        <w:t xml:space="preserve">Для развития индивидуальности каждого ребенка с учетом его возможностей, уровня активности </w:t>
      </w:r>
      <w:r w:rsidR="0069032C" w:rsidRPr="00112B25">
        <w:rPr>
          <w:sz w:val="22"/>
          <w:szCs w:val="22"/>
        </w:rPr>
        <w:t xml:space="preserve">и интересов, реализации задач </w:t>
      </w:r>
      <w:r w:rsidRPr="00112B25">
        <w:rPr>
          <w:sz w:val="22"/>
          <w:szCs w:val="22"/>
        </w:rPr>
        <w:t>АООП</w:t>
      </w:r>
      <w:r w:rsidR="0069032C" w:rsidRPr="00112B25">
        <w:rPr>
          <w:sz w:val="22"/>
          <w:szCs w:val="22"/>
        </w:rPr>
        <w:t xml:space="preserve"> ДОУ</w:t>
      </w:r>
      <w:r w:rsidRPr="00112B25">
        <w:rPr>
          <w:sz w:val="22"/>
          <w:szCs w:val="22"/>
        </w:rPr>
        <w:t xml:space="preserve"> при проектировании РППС соблюдается ряд базовых требований. </w:t>
      </w:r>
    </w:p>
    <w:p w:rsidR="005762CD" w:rsidRPr="00112B25" w:rsidRDefault="007A7490">
      <w:pPr>
        <w:pStyle w:val="aff4"/>
        <w:spacing w:line="360" w:lineRule="auto"/>
        <w:rPr>
          <w:sz w:val="22"/>
          <w:szCs w:val="22"/>
        </w:rPr>
      </w:pPr>
      <w:proofErr w:type="gramStart"/>
      <w:r w:rsidRPr="00112B25">
        <w:rPr>
          <w:sz w:val="22"/>
          <w:szCs w:val="22"/>
        </w:rPr>
        <w:t>1) Для содержательного насыщения среды должны быть: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112B25">
        <w:rPr>
          <w:sz w:val="22"/>
          <w:szCs w:val="22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5762CD" w:rsidRPr="00112B25" w:rsidRDefault="007A7490">
      <w:pPr>
        <w:pStyle w:val="aff4"/>
        <w:spacing w:line="360" w:lineRule="auto"/>
        <w:rPr>
          <w:sz w:val="22"/>
          <w:szCs w:val="22"/>
        </w:rPr>
      </w:pPr>
      <w:r w:rsidRPr="00112B25">
        <w:rPr>
          <w:sz w:val="22"/>
          <w:szCs w:val="22"/>
        </w:rPr>
        <w:lastRenderedPageBreak/>
        <w:t>2) РППС может трансформироваться в зависимости от образовательной ситуации, в том числе меняющихся интересов, мотивов и возможностей детей;</w:t>
      </w:r>
    </w:p>
    <w:p w:rsidR="005762CD" w:rsidRPr="00112B25" w:rsidRDefault="007A7490">
      <w:pPr>
        <w:pStyle w:val="aff4"/>
        <w:spacing w:line="360" w:lineRule="auto"/>
        <w:rPr>
          <w:sz w:val="22"/>
          <w:szCs w:val="22"/>
        </w:rPr>
      </w:pPr>
      <w:r w:rsidRPr="00112B25">
        <w:rPr>
          <w:sz w:val="22"/>
          <w:szCs w:val="22"/>
        </w:rPr>
        <w:t xml:space="preserve">3) в РППС заложена функция </w:t>
      </w:r>
      <w:proofErr w:type="spellStart"/>
      <w:r w:rsidRPr="00112B25">
        <w:rPr>
          <w:sz w:val="22"/>
          <w:szCs w:val="22"/>
        </w:rPr>
        <w:t>полифункциональности</w:t>
      </w:r>
      <w:proofErr w:type="spellEnd"/>
      <w:r w:rsidRPr="00112B25">
        <w:rPr>
          <w:sz w:val="22"/>
          <w:szCs w:val="22"/>
        </w:rPr>
        <w:t>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5762CD" w:rsidRPr="00112B25" w:rsidRDefault="007A7490">
      <w:pPr>
        <w:pStyle w:val="aff4"/>
        <w:spacing w:line="360" w:lineRule="auto"/>
        <w:rPr>
          <w:sz w:val="22"/>
          <w:szCs w:val="22"/>
        </w:rPr>
      </w:pPr>
      <w:r w:rsidRPr="00112B25">
        <w:rPr>
          <w:sz w:val="22"/>
          <w:szCs w:val="22"/>
        </w:rPr>
        <w:t>4) обеспечивается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5762CD" w:rsidRPr="00112B25" w:rsidRDefault="007A7490">
      <w:pPr>
        <w:pStyle w:val="aff4"/>
        <w:spacing w:line="360" w:lineRule="auto"/>
        <w:rPr>
          <w:sz w:val="22"/>
          <w:szCs w:val="22"/>
        </w:rPr>
      </w:pPr>
      <w:r w:rsidRPr="00112B25">
        <w:rPr>
          <w:sz w:val="22"/>
          <w:szCs w:val="22"/>
        </w:rPr>
        <w:t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5762CD" w:rsidRPr="00112B25" w:rsidRDefault="007A7490">
      <w:pPr>
        <w:pStyle w:val="aff4"/>
        <w:spacing w:line="360" w:lineRule="auto"/>
        <w:rPr>
          <w:sz w:val="22"/>
          <w:szCs w:val="22"/>
        </w:rPr>
      </w:pPr>
      <w:r w:rsidRPr="00112B25">
        <w:rPr>
          <w:sz w:val="22"/>
          <w:szCs w:val="22"/>
        </w:rPr>
        <w:t>РППС проектируется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оздоровительные зоны, предметно-игровая среда, детская библиотека и игротека, музыкально-театральная среда, предметно-развивающая среда для различных видов деятельности и др.</w:t>
      </w:r>
    </w:p>
    <w:p w:rsidR="005762CD" w:rsidRPr="00112B25" w:rsidRDefault="007A7490">
      <w:pPr>
        <w:pStyle w:val="aff4"/>
        <w:spacing w:line="360" w:lineRule="auto"/>
        <w:rPr>
          <w:sz w:val="22"/>
          <w:szCs w:val="22"/>
        </w:rPr>
      </w:pPr>
      <w:r w:rsidRPr="00112B25">
        <w:rPr>
          <w:sz w:val="22"/>
          <w:szCs w:val="22"/>
        </w:rPr>
        <w:t xml:space="preserve">При проектировании РППС учитывают необходимость создания целостности образовательного процесса в заданных ФГОС </w:t>
      </w:r>
      <w:proofErr w:type="gramStart"/>
      <w:r w:rsidRPr="00112B25">
        <w:rPr>
          <w:sz w:val="22"/>
          <w:szCs w:val="22"/>
        </w:rPr>
        <w:t>ДО</w:t>
      </w:r>
      <w:proofErr w:type="gramEnd"/>
      <w:r w:rsidRPr="00112B25">
        <w:rPr>
          <w:sz w:val="22"/>
          <w:szCs w:val="22"/>
        </w:rPr>
        <w:t xml:space="preserve"> образовательных областях: социально-коммуникативной, познавательной, речевой, художественно-эстетической и физической.</w:t>
      </w:r>
    </w:p>
    <w:p w:rsidR="005762CD" w:rsidRPr="00112B25" w:rsidRDefault="007A7490">
      <w:pPr>
        <w:pStyle w:val="aff4"/>
        <w:spacing w:line="360" w:lineRule="auto"/>
        <w:rPr>
          <w:sz w:val="22"/>
          <w:szCs w:val="22"/>
        </w:rPr>
      </w:pPr>
      <w:r w:rsidRPr="00112B25">
        <w:rPr>
          <w:sz w:val="22"/>
          <w:szCs w:val="22"/>
        </w:rPr>
        <w:t>В группах оборудуются уголки для снятия психологического напряжения.</w:t>
      </w:r>
    </w:p>
    <w:p w:rsidR="005762CD" w:rsidRPr="00112B25" w:rsidRDefault="0069032C">
      <w:pPr>
        <w:pStyle w:val="aff4"/>
        <w:spacing w:line="360" w:lineRule="auto"/>
        <w:rPr>
          <w:sz w:val="22"/>
          <w:szCs w:val="22"/>
        </w:rPr>
      </w:pPr>
      <w:r w:rsidRPr="00112B25">
        <w:rPr>
          <w:sz w:val="22"/>
          <w:szCs w:val="22"/>
        </w:rPr>
        <w:t xml:space="preserve">Для реализации </w:t>
      </w:r>
      <w:r w:rsidR="007A7490" w:rsidRPr="00112B25">
        <w:rPr>
          <w:sz w:val="22"/>
          <w:szCs w:val="22"/>
        </w:rPr>
        <w:t>АООП</w:t>
      </w:r>
      <w:r w:rsidRPr="00112B25">
        <w:rPr>
          <w:sz w:val="22"/>
          <w:szCs w:val="22"/>
        </w:rPr>
        <w:t xml:space="preserve"> ДОУ</w:t>
      </w:r>
      <w:r w:rsidR="007A7490" w:rsidRPr="00112B25">
        <w:rPr>
          <w:sz w:val="22"/>
          <w:szCs w:val="22"/>
        </w:rPr>
        <w:t xml:space="preserve"> необходимы: отдельные кабинеты для занятий с учителем-дефектологом, учителем-логопедом, педагогом-психологом, сенсорная комната.</w:t>
      </w:r>
    </w:p>
    <w:p w:rsidR="005762CD" w:rsidRPr="00112B25" w:rsidRDefault="007A7490">
      <w:pPr>
        <w:rPr>
          <w:rFonts w:eastAsia="Times New Roman"/>
          <w:i/>
          <w:sz w:val="22"/>
          <w:szCs w:val="22"/>
        </w:rPr>
      </w:pPr>
      <w:r w:rsidRPr="00112B25">
        <w:rPr>
          <w:rFonts w:eastAsia="Times New Roman"/>
          <w:sz w:val="22"/>
          <w:szCs w:val="22"/>
        </w:rPr>
        <w:t xml:space="preserve">Оборудование кабинетов осуществляется на основе </w:t>
      </w:r>
      <w:r w:rsidRPr="00112B25">
        <w:rPr>
          <w:rFonts w:eastAsia="Times New Roman"/>
          <w:i/>
          <w:sz w:val="22"/>
          <w:szCs w:val="22"/>
        </w:rPr>
        <w:t>паспорта кабинета специалиста.</w:t>
      </w:r>
    </w:p>
    <w:p w:rsidR="005762CD" w:rsidRPr="00112B25" w:rsidRDefault="005762CD">
      <w:pPr>
        <w:rPr>
          <w:rFonts w:eastAsia="Times New Roman"/>
          <w:b/>
          <w:i/>
          <w:sz w:val="22"/>
          <w:szCs w:val="22"/>
          <w:shd w:val="clear" w:color="auto" w:fill="FEFFFE"/>
        </w:rPr>
      </w:pPr>
    </w:p>
    <w:p w:rsidR="005762CD" w:rsidRPr="00112B25" w:rsidRDefault="007A7490">
      <w:pPr>
        <w:rPr>
          <w:rFonts w:eastAsia="Times New Roman"/>
          <w:b/>
          <w:i/>
          <w:sz w:val="22"/>
          <w:szCs w:val="22"/>
          <w:shd w:val="clear" w:color="auto" w:fill="FEFFFE"/>
        </w:rPr>
      </w:pPr>
      <w:r w:rsidRPr="00112B25">
        <w:rPr>
          <w:rFonts w:eastAsia="Times New Roman"/>
          <w:b/>
          <w:i/>
          <w:sz w:val="22"/>
          <w:szCs w:val="22"/>
          <w:shd w:val="clear" w:color="auto" w:fill="FEFFFE"/>
        </w:rPr>
        <w:t>Примерное содержание РППС (перечень оборудования) составлено с учетом образоват</w:t>
      </w:r>
      <w:r w:rsidR="00835D8A" w:rsidRPr="00112B25">
        <w:rPr>
          <w:rFonts w:eastAsia="Times New Roman"/>
          <w:b/>
          <w:i/>
          <w:sz w:val="22"/>
          <w:szCs w:val="22"/>
          <w:shd w:val="clear" w:color="auto" w:fill="FEFFFE"/>
        </w:rPr>
        <w:t>ельных областей и их содержания</w:t>
      </w:r>
    </w:p>
    <w:p w:rsidR="00835D8A" w:rsidRDefault="00835D8A">
      <w:pPr>
        <w:rPr>
          <w:rFonts w:eastAsia="Times New Roman"/>
          <w:b/>
          <w:i/>
          <w:sz w:val="24"/>
          <w:szCs w:val="24"/>
          <w:shd w:val="clear" w:color="auto" w:fill="FEFFFE"/>
        </w:rPr>
      </w:pPr>
    </w:p>
    <w:tbl>
      <w:tblPr>
        <w:tblW w:w="0" w:type="auto"/>
        <w:tblLook w:val="04A0"/>
      </w:tblPr>
      <w:tblGrid>
        <w:gridCol w:w="2089"/>
        <w:gridCol w:w="2977"/>
        <w:gridCol w:w="5065"/>
      </w:tblGrid>
      <w:tr w:rsidR="00835D8A" w:rsidRPr="00112B25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b/>
                <w:bCs/>
                <w:sz w:val="22"/>
                <w:szCs w:val="24"/>
                <w:shd w:val="clear" w:color="auto" w:fill="FEFFFE"/>
              </w:rPr>
              <w:t>Модули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b/>
                <w:bCs/>
                <w:sz w:val="22"/>
                <w:szCs w:val="24"/>
                <w:shd w:val="clear" w:color="auto" w:fill="FEFFFE"/>
              </w:rPr>
              <w:t>Содержание модуля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jc w:val="center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b/>
                <w:bCs/>
                <w:sz w:val="22"/>
                <w:szCs w:val="24"/>
                <w:shd w:val="clear" w:color="auto" w:fill="FEFFFE"/>
              </w:rPr>
              <w:t>Перечень оборудования</w:t>
            </w:r>
          </w:p>
        </w:tc>
      </w:tr>
      <w:tr w:rsidR="00835D8A" w:rsidRPr="00112B25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  <w:shd w:val="clear" w:color="auto" w:fill="FEFFFE"/>
              </w:rPr>
              <w:t>Коррекция и развитие психомоторных функций у детей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упражнения для развития мелкой моторики;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гимнастика для глаз;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на снятие мышечного напряжения;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простые и сложные растяжки;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на развитие локомоторных функций;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lastRenderedPageBreak/>
              <w:t xml:space="preserve"> - комплексы массажа и самомассажа;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 дыхательные упражнения;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на развитие вестибулярно-моторной активности;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 xml:space="preserve">- </w:t>
            </w:r>
            <w:proofErr w:type="spellStart"/>
            <w:r w:rsidRPr="00112B25">
              <w:rPr>
                <w:rFonts w:eastAsia="Times New Roman"/>
                <w:sz w:val="22"/>
                <w:szCs w:val="24"/>
              </w:rPr>
              <w:t>кинезиологические</w:t>
            </w:r>
            <w:proofErr w:type="spellEnd"/>
            <w:r w:rsidRPr="00112B25">
              <w:rPr>
                <w:rFonts w:eastAsia="Times New Roman"/>
                <w:sz w:val="22"/>
                <w:szCs w:val="24"/>
              </w:rPr>
              <w:t xml:space="preserve"> упражнения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proofErr w:type="gramStart"/>
            <w:r w:rsidRPr="00112B25">
              <w:rPr>
                <w:rFonts w:eastAsia="Times New Roman"/>
                <w:sz w:val="22"/>
                <w:szCs w:val="24"/>
              </w:rPr>
              <w:lastRenderedPageBreak/>
              <w:t xml:space="preserve">Сортировщики различных видов, треки различного вида для прокатывания шариков; шары звучащие, блоки с прозрачными цветными стенками и различным звучащим наполнением; игрушки с вставными деталями и молоточком для «забивания»; настольные и напольные наборы из основы со стержнями и деталями разных конфигураций для надевания; наборы объемных тел повторяющихся форм, цветов и размеров для </w:t>
            </w:r>
            <w:r w:rsidRPr="00112B25">
              <w:rPr>
                <w:rFonts w:eastAsia="Times New Roman"/>
                <w:sz w:val="22"/>
                <w:szCs w:val="24"/>
              </w:rPr>
              <w:lastRenderedPageBreak/>
              <w:t>сравнения;</w:t>
            </w:r>
            <w:proofErr w:type="gramEnd"/>
            <w:r w:rsidRPr="00112B25">
              <w:rPr>
                <w:rFonts w:eastAsia="Times New Roman"/>
                <w:sz w:val="22"/>
                <w:szCs w:val="24"/>
              </w:rPr>
              <w:t xml:space="preserve"> бусы и цепочки с образцами сборки; шнуровки; народные игрушки «Бирюльки», «Проворные мотальщики», «Бильбоке»; набор из ударных музыкальных инструментов, платков, лент, мячей для физкультурных и музыкальных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</w:t>
            </w:r>
            <w:proofErr w:type="gramStart"/>
            <w:r w:rsidRPr="00112B25">
              <w:rPr>
                <w:rFonts w:eastAsia="Times New Roman"/>
                <w:sz w:val="22"/>
                <w:szCs w:val="24"/>
              </w:rPr>
              <w:t xml:space="preserve">наборы ламинированных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</w:t>
            </w:r>
            <w:proofErr w:type="spellStart"/>
            <w:r w:rsidRPr="00112B25">
              <w:rPr>
                <w:rFonts w:eastAsia="Times New Roman"/>
                <w:sz w:val="22"/>
                <w:szCs w:val="24"/>
              </w:rPr>
              <w:t>массажеры</w:t>
            </w:r>
            <w:proofErr w:type="spellEnd"/>
            <w:r w:rsidRPr="00112B25">
              <w:rPr>
                <w:rFonts w:eastAsia="Times New Roman"/>
                <w:sz w:val="22"/>
                <w:szCs w:val="24"/>
              </w:rPr>
              <w:t xml:space="preserve"> различных форм, размеров и назначения; тренажеры с желобом для удержания шарика в движении; сборный тоннель-конструктор из элементов разной формы и различной текстурой; стол для занятий с песком и водой</w:t>
            </w:r>
            <w:proofErr w:type="gramEnd"/>
          </w:p>
        </w:tc>
      </w:tr>
      <w:tr w:rsidR="00835D8A" w:rsidRPr="00112B25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  <w:shd w:val="clear" w:color="auto" w:fill="FEFFFE"/>
              </w:rPr>
              <w:lastRenderedPageBreak/>
              <w:t>Коррекция эмоциональной сферы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преодоление негативных эмоций;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на регуляцию деятельности дыхательной системы;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и приемы для коррекции тревожности;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и приемы, направленные на формирование адекватных форм поведения;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и приемы для устранения детских страхов;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 xml:space="preserve">- игры и упражнения на развитие </w:t>
            </w:r>
            <w:proofErr w:type="spellStart"/>
            <w:r w:rsidRPr="00112B25">
              <w:rPr>
                <w:rFonts w:eastAsia="Times New Roman"/>
                <w:sz w:val="22"/>
                <w:szCs w:val="24"/>
              </w:rPr>
              <w:t>саморегуляции</w:t>
            </w:r>
            <w:proofErr w:type="spellEnd"/>
            <w:r w:rsidRPr="00112B25">
              <w:rPr>
                <w:rFonts w:eastAsia="Times New Roman"/>
                <w:sz w:val="22"/>
                <w:szCs w:val="24"/>
              </w:rPr>
              <w:t xml:space="preserve"> и самоконтроля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proofErr w:type="gramStart"/>
            <w:r w:rsidRPr="00112B25">
              <w:rPr>
                <w:rFonts w:eastAsia="Times New Roman"/>
                <w:sz w:val="22"/>
                <w:szCs w:val="24"/>
              </w:rPr>
              <w:t>Комплект деревянных игрушек-забав; набор для составления портретов; костюмы, ширмы и наборы перчаточных, пальчиковых, шагающих, ростовых кукол, фигурки для теневого театра; куклы разные; музыкальные инструменты; конструктор для создания персонажей с различными эмоциями, игры на изучение эмоций и мимики, мячики и кубик с изображениями эмоций; сухой бассейн, напольный балансир в виде прозрачной чаши;</w:t>
            </w:r>
            <w:proofErr w:type="gramEnd"/>
            <w:r w:rsidRPr="00112B25">
              <w:rPr>
                <w:rFonts w:eastAsia="Times New Roman"/>
                <w:sz w:val="22"/>
                <w:szCs w:val="24"/>
              </w:rPr>
              <w:t xml:space="preserve"> сборный напольный куб с безопасными вогнутыми, выпуклыми и плоскими зеркалами</w:t>
            </w:r>
          </w:p>
        </w:tc>
      </w:tr>
      <w:tr w:rsidR="00835D8A" w:rsidRPr="00112B25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  <w:shd w:val="clear" w:color="auto" w:fill="FEFFFE"/>
              </w:rPr>
              <w:lastRenderedPageBreak/>
              <w:t>Развитие познавательной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на развитие концентрации и распределение внимания;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на развитие памяти;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упражнения для развития мышления;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и упражнения для развития исследовательских способностей;</w:t>
            </w:r>
          </w:p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упражнения для активизации познавательных процессов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835D8A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 xml:space="preserve">Наборы из основы со стержнями разной длины и элементами одинаковых или разных форм и цветов; пирамидки с элементами различных форм; доски с вкладышами и наборы с тактильными элементами; наборы рамок-вкладышей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</w:t>
            </w:r>
            <w:proofErr w:type="gramStart"/>
            <w:r w:rsidRPr="00112B25">
              <w:rPr>
                <w:rFonts w:eastAsia="Times New Roman"/>
                <w:sz w:val="22"/>
                <w:szCs w:val="24"/>
              </w:rPr>
              <w:t xml:space="preserve">составные картинки, тематические кубики и </w:t>
            </w:r>
            <w:proofErr w:type="spellStart"/>
            <w:r w:rsidRPr="00112B25">
              <w:rPr>
                <w:rFonts w:eastAsia="Times New Roman"/>
                <w:sz w:val="22"/>
                <w:szCs w:val="24"/>
              </w:rPr>
              <w:t>пазлы</w:t>
            </w:r>
            <w:proofErr w:type="spellEnd"/>
            <w:r w:rsidRPr="00112B25">
              <w:rPr>
                <w:rFonts w:eastAsia="Times New Roman"/>
                <w:sz w:val="22"/>
                <w:szCs w:val="24"/>
              </w:rPr>
              <w:t>; наборы кубиков с графическими элементами на гранях и образцами сборки; мозаики с цветными элементами различных конфигураций и размеров; напольные и настольные конструкторы из различных материалов с различными видами крепления деталей; игровые и познавательные наборы с зубчатым механизмом; наборы геометрических фигур плоскостных и объемных; наборы демонстрационного и раздаточного счетного материала разного вида;</w:t>
            </w:r>
            <w:proofErr w:type="gramEnd"/>
            <w:r w:rsidRPr="00112B25">
              <w:rPr>
                <w:rFonts w:eastAsia="Times New Roman"/>
                <w:sz w:val="22"/>
                <w:szCs w:val="24"/>
              </w:rPr>
              <w:t xml:space="preserve"> математические весы разного вида; пособия для изучения состава числа; наборы для изучения целого и частей; наборы для сравнения линейных и объемных величин; демонстрационные часы; оборудование и инвентарь для исследовательской деятельности с методическим сопровождением; наборы с зеркалами для изучения симметрии; предметные и сюжетные тематические картинки; демонстрационные плакаты по различным тематикам; игры-головоломки</w:t>
            </w:r>
          </w:p>
        </w:tc>
      </w:tr>
      <w:tr w:rsidR="00835D8A" w:rsidRPr="00112B25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A12142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  <w:shd w:val="clear" w:color="auto" w:fill="FEFFFE"/>
              </w:rPr>
              <w:t>Формирование высших психических функций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A12142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и упражнения для речевого развития;</w:t>
            </w:r>
          </w:p>
          <w:p w:rsidR="00835D8A" w:rsidRPr="00112B25" w:rsidRDefault="00835D8A" w:rsidP="00A12142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 xml:space="preserve">- игры на развитие </w:t>
            </w:r>
            <w:proofErr w:type="spellStart"/>
            <w:r w:rsidRPr="00112B25">
              <w:rPr>
                <w:rFonts w:eastAsia="Times New Roman"/>
                <w:sz w:val="22"/>
                <w:szCs w:val="24"/>
              </w:rPr>
              <w:t>саморегуляции</w:t>
            </w:r>
            <w:proofErr w:type="spellEnd"/>
            <w:r w:rsidRPr="00112B25">
              <w:rPr>
                <w:rFonts w:eastAsia="Times New Roman"/>
                <w:sz w:val="22"/>
                <w:szCs w:val="24"/>
              </w:rPr>
              <w:t>;</w:t>
            </w:r>
          </w:p>
          <w:p w:rsidR="00835D8A" w:rsidRPr="00112B25" w:rsidRDefault="00835D8A" w:rsidP="00A12142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 xml:space="preserve">- упражнения для формирования </w:t>
            </w:r>
            <w:r w:rsidRPr="00112B25">
              <w:rPr>
                <w:rFonts w:eastAsia="Times New Roman"/>
                <w:sz w:val="22"/>
                <w:szCs w:val="24"/>
              </w:rPr>
              <w:lastRenderedPageBreak/>
              <w:t>межполушарного взаимодействия;</w:t>
            </w:r>
          </w:p>
          <w:p w:rsidR="00835D8A" w:rsidRPr="00112B25" w:rsidRDefault="00835D8A" w:rsidP="00A12142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на развитие зрительно-пространственной координации;</w:t>
            </w:r>
          </w:p>
          <w:p w:rsidR="00835D8A" w:rsidRPr="00112B25" w:rsidRDefault="00835D8A" w:rsidP="00A12142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упражнения на развитие концентрации внимания, двигательного контроля и элиминацию импульсивности и агрессивности;</w:t>
            </w:r>
          </w:p>
          <w:p w:rsidR="00835D8A" w:rsidRPr="00112B25" w:rsidRDefault="00835D8A" w:rsidP="00A12142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повышение уровня работоспособности нервной системы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A12142">
            <w:pPr>
              <w:ind w:firstLine="0"/>
              <w:rPr>
                <w:rFonts w:eastAsia="Times New Roman"/>
                <w:sz w:val="22"/>
                <w:szCs w:val="24"/>
              </w:rPr>
            </w:pPr>
            <w:proofErr w:type="gramStart"/>
            <w:r w:rsidRPr="00112B25">
              <w:rPr>
                <w:rFonts w:eastAsia="Times New Roman"/>
                <w:sz w:val="22"/>
                <w:szCs w:val="24"/>
              </w:rPr>
              <w:lastRenderedPageBreak/>
              <w:t xml:space="preserve">Бусы с элементами разных форм, цветов и размеров с образцами сборки; набор 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</w:t>
            </w:r>
            <w:r w:rsidRPr="00112B25">
              <w:rPr>
                <w:rFonts w:eastAsia="Times New Roman"/>
                <w:sz w:val="22"/>
                <w:szCs w:val="24"/>
              </w:rPr>
              <w:lastRenderedPageBreak/>
              <w:t xml:space="preserve">чувств; тренажеры для письма; аудио- и видеоматериалы; материалы </w:t>
            </w:r>
            <w:proofErr w:type="spellStart"/>
            <w:r w:rsidRPr="00112B25">
              <w:rPr>
                <w:rFonts w:eastAsia="Times New Roman"/>
                <w:sz w:val="22"/>
                <w:szCs w:val="24"/>
              </w:rPr>
              <w:t>Монтессори</w:t>
            </w:r>
            <w:proofErr w:type="spellEnd"/>
            <w:r w:rsidRPr="00112B25">
              <w:rPr>
                <w:rFonts w:eastAsia="Times New Roman"/>
                <w:sz w:val="22"/>
                <w:szCs w:val="24"/>
              </w:rPr>
              <w:t>; логические игры с прозрачными карточками и возможностью самопроверки;</w:t>
            </w:r>
            <w:proofErr w:type="gramEnd"/>
            <w:r w:rsidRPr="00112B25">
              <w:rPr>
                <w:rFonts w:eastAsia="Times New Roman"/>
                <w:sz w:val="22"/>
                <w:szCs w:val="24"/>
              </w:rPr>
              <w:t xml:space="preserve"> логические </w:t>
            </w:r>
            <w:proofErr w:type="spellStart"/>
            <w:r w:rsidRPr="00112B25">
              <w:rPr>
                <w:rFonts w:eastAsia="Times New Roman"/>
                <w:sz w:val="22"/>
                <w:szCs w:val="24"/>
              </w:rPr>
              <w:t>пазлы</w:t>
            </w:r>
            <w:proofErr w:type="spellEnd"/>
            <w:r w:rsidRPr="00112B25">
              <w:rPr>
                <w:rFonts w:eastAsia="Times New Roman"/>
                <w:sz w:val="22"/>
                <w:szCs w:val="24"/>
              </w:rPr>
              <w:t>; наборы карт с заданиями различной сложности на определение «одинакового», «лишнего» и «недостающего»; планшет с передвижными фишками и тематическими наборами рабочих карточек с возможностью самопроверки; 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835D8A" w:rsidRPr="00112B25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A12142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  <w:shd w:val="clear" w:color="auto" w:fill="FEFFFE"/>
              </w:rPr>
              <w:lastRenderedPageBreak/>
              <w:t>Развитие коммуникативной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A12142">
            <w:pPr>
              <w:tabs>
                <w:tab w:val="left" w:pos="378"/>
              </w:tabs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на взаимопонимание;</w:t>
            </w:r>
          </w:p>
          <w:p w:rsidR="00835D8A" w:rsidRPr="00112B25" w:rsidRDefault="00835D8A" w:rsidP="00A12142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- игры на взаимодействие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112B25" w:rsidRDefault="00835D8A" w:rsidP="00A12142">
            <w:pPr>
              <w:ind w:firstLine="0"/>
              <w:rPr>
                <w:rFonts w:eastAsia="Times New Roman"/>
                <w:sz w:val="22"/>
                <w:szCs w:val="24"/>
              </w:rPr>
            </w:pPr>
            <w:r w:rsidRPr="00112B25">
              <w:rPr>
                <w:rFonts w:eastAsia="Times New Roman"/>
                <w:sz w:val="22"/>
                <w:szCs w:val="24"/>
              </w:rPr>
              <w:t>Фигурки людей, игра «Рыбалка» с крупногабаритными элементами для совместных игр; набор составных «лыж» для коллективной ходьбы, легкий парашют для групповых упражнений; диск-балансир для двух человек; домино различное, лото различное; наборы для театрализованной деятельности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5762CD" w:rsidRPr="00112B25" w:rsidRDefault="007A7490">
      <w:pPr>
        <w:rPr>
          <w:sz w:val="22"/>
          <w:szCs w:val="24"/>
        </w:rPr>
      </w:pPr>
      <w:r w:rsidRPr="00112B25">
        <w:rPr>
          <w:i/>
          <w:sz w:val="22"/>
          <w:szCs w:val="24"/>
        </w:rPr>
        <w:t>Необходимо создать условия для информатизации образовательного процесса</w:t>
      </w:r>
      <w:r w:rsidRPr="00112B25">
        <w:rPr>
          <w:sz w:val="22"/>
          <w:szCs w:val="24"/>
        </w:rPr>
        <w:t>. Рабочие места специалистов должны быть оборудованы стационарными или мобильными компьютерами, принтерами. Компьютерно-техническое оснащение используется для различных целей:</w:t>
      </w:r>
    </w:p>
    <w:p w:rsidR="005762CD" w:rsidRPr="00112B25" w:rsidRDefault="007A7490">
      <w:pPr>
        <w:rPr>
          <w:sz w:val="22"/>
          <w:szCs w:val="24"/>
        </w:rPr>
      </w:pPr>
      <w:r w:rsidRPr="00112B25">
        <w:rPr>
          <w:sz w:val="22"/>
          <w:szCs w:val="24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5762CD" w:rsidRPr="00112B25" w:rsidRDefault="007A7490">
      <w:pPr>
        <w:rPr>
          <w:sz w:val="22"/>
          <w:szCs w:val="24"/>
        </w:rPr>
      </w:pPr>
      <w:r w:rsidRPr="00112B25">
        <w:rPr>
          <w:sz w:val="22"/>
          <w:szCs w:val="24"/>
        </w:rPr>
        <w:t>– для включения специально подготовленных презентаций в образовательный процесс;</w:t>
      </w:r>
    </w:p>
    <w:p w:rsidR="005762CD" w:rsidRPr="00112B25" w:rsidRDefault="007A7490">
      <w:pPr>
        <w:rPr>
          <w:sz w:val="22"/>
          <w:szCs w:val="24"/>
        </w:rPr>
      </w:pPr>
      <w:r w:rsidRPr="00112B25">
        <w:rPr>
          <w:sz w:val="22"/>
          <w:szCs w:val="24"/>
        </w:rPr>
        <w:t>– для визуального оформления и сопровождения праздников, дней открытых дверей, комплексных занятий и др.;</w:t>
      </w:r>
    </w:p>
    <w:p w:rsidR="005762CD" w:rsidRPr="00112B25" w:rsidRDefault="007A7490">
      <w:pPr>
        <w:rPr>
          <w:sz w:val="22"/>
          <w:szCs w:val="24"/>
        </w:rPr>
      </w:pPr>
      <w:r w:rsidRPr="00112B25">
        <w:rPr>
          <w:sz w:val="22"/>
          <w:szCs w:val="24"/>
        </w:rPr>
        <w:t xml:space="preserve">– для проведения методических мероприятий, участия в видеоконференциях и </w:t>
      </w:r>
      <w:proofErr w:type="spellStart"/>
      <w:r w:rsidRPr="00112B25">
        <w:rPr>
          <w:sz w:val="22"/>
          <w:szCs w:val="24"/>
        </w:rPr>
        <w:t>вебинарах</w:t>
      </w:r>
      <w:proofErr w:type="spellEnd"/>
      <w:r w:rsidRPr="00112B25">
        <w:rPr>
          <w:sz w:val="22"/>
          <w:szCs w:val="24"/>
        </w:rPr>
        <w:t xml:space="preserve">; </w:t>
      </w:r>
    </w:p>
    <w:p w:rsidR="005762CD" w:rsidRPr="00112B25" w:rsidRDefault="007A7490">
      <w:pPr>
        <w:rPr>
          <w:sz w:val="22"/>
          <w:szCs w:val="24"/>
        </w:rPr>
      </w:pPr>
      <w:r w:rsidRPr="00112B25">
        <w:rPr>
          <w:sz w:val="22"/>
          <w:szCs w:val="24"/>
        </w:rPr>
        <w:t>– для поиска в информационной среде материалов, обеспечивающих реализацию АООП;</w:t>
      </w:r>
    </w:p>
    <w:p w:rsidR="005762CD" w:rsidRPr="00112B25" w:rsidRDefault="007A7490">
      <w:pPr>
        <w:rPr>
          <w:sz w:val="22"/>
          <w:szCs w:val="24"/>
        </w:rPr>
      </w:pPr>
      <w:r w:rsidRPr="00112B25">
        <w:rPr>
          <w:sz w:val="22"/>
          <w:szCs w:val="24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5762CD" w:rsidRPr="00112B25" w:rsidRDefault="007A7490">
      <w:pPr>
        <w:rPr>
          <w:sz w:val="22"/>
          <w:szCs w:val="24"/>
        </w:rPr>
      </w:pPr>
      <w:r w:rsidRPr="00112B25">
        <w:rPr>
          <w:sz w:val="22"/>
          <w:szCs w:val="24"/>
        </w:rPr>
        <w:t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</w:t>
      </w:r>
    </w:p>
    <w:p w:rsidR="005762CD" w:rsidRPr="00112B25" w:rsidRDefault="00112B25" w:rsidP="00112B25">
      <w:pPr>
        <w:pStyle w:val="2e"/>
        <w:spacing w:line="360" w:lineRule="auto"/>
        <w:ind w:firstLine="0"/>
        <w:jc w:val="center"/>
        <w:rPr>
          <w:sz w:val="22"/>
        </w:rPr>
      </w:pPr>
      <w:bookmarkStart w:id="37" w:name="_Toc487462051"/>
      <w:bookmarkEnd w:id="37"/>
      <w:r w:rsidRPr="00112B25">
        <w:rPr>
          <w:sz w:val="22"/>
        </w:rPr>
        <w:lastRenderedPageBreak/>
        <w:t>3.3</w:t>
      </w:r>
      <w:r w:rsidR="007A7490" w:rsidRPr="00112B25">
        <w:rPr>
          <w:sz w:val="22"/>
        </w:rPr>
        <w:t>. Планирование образовательной деятельности</w:t>
      </w:r>
    </w:p>
    <w:p w:rsidR="005762CD" w:rsidRPr="00112B25" w:rsidRDefault="007A7490">
      <w:pPr>
        <w:ind w:hanging="15"/>
        <w:jc w:val="center"/>
        <w:rPr>
          <w:b/>
          <w:sz w:val="22"/>
          <w:szCs w:val="24"/>
        </w:rPr>
      </w:pPr>
      <w:r w:rsidRPr="00112B25">
        <w:rPr>
          <w:b/>
          <w:sz w:val="22"/>
          <w:szCs w:val="24"/>
        </w:rPr>
        <w:t xml:space="preserve">Примерный план организованной непосредственной образовательной деятельности </w:t>
      </w:r>
    </w:p>
    <w:tbl>
      <w:tblPr>
        <w:tblW w:w="0" w:type="auto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/>
      </w:tblPr>
      <w:tblGrid>
        <w:gridCol w:w="736"/>
        <w:gridCol w:w="4345"/>
        <w:gridCol w:w="1130"/>
        <w:gridCol w:w="1137"/>
        <w:gridCol w:w="1132"/>
        <w:gridCol w:w="985"/>
      </w:tblGrid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Младш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Средн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Старш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Подгот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Pr="00B21C75" w:rsidRDefault="007A7490">
            <w:pPr>
              <w:ind w:firstLine="0"/>
              <w:rPr>
                <w:color w:val="FF0000"/>
                <w:sz w:val="24"/>
                <w:szCs w:val="24"/>
              </w:rPr>
            </w:pPr>
            <w:r w:rsidRPr="00B21C75">
              <w:rPr>
                <w:color w:val="FF0000"/>
                <w:sz w:val="24"/>
                <w:szCs w:val="24"/>
              </w:rPr>
              <w:t>Комплексное коррекционно-развивающее занятие (ККРЗ)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Pr="00B21C75" w:rsidRDefault="007A749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21C75">
              <w:rPr>
                <w:color w:val="FF0000"/>
                <w:sz w:val="24"/>
                <w:szCs w:val="24"/>
              </w:rPr>
              <w:t>4 (Д)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Pr="00B21C75" w:rsidRDefault="007A749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21C75">
              <w:rPr>
                <w:color w:val="FF0000"/>
                <w:sz w:val="24"/>
                <w:szCs w:val="24"/>
              </w:rPr>
              <w:t>2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Pr="00B21C75" w:rsidRDefault="007A749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21C75">
              <w:rPr>
                <w:color w:val="FF0000"/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Pr="00B21C75" w:rsidRDefault="007A749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21C75">
              <w:rPr>
                <w:color w:val="FF0000"/>
                <w:sz w:val="24"/>
                <w:szCs w:val="24"/>
              </w:rPr>
              <w:t>1(Д)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мышления и ФЭМП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5762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5762CD">
        <w:trPr>
          <w:cantSplit/>
        </w:trPr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tabs>
                <w:tab w:val="left" w:pos="1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развитие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3(ИФ)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</w:tr>
      <w:tr w:rsidR="005762CD">
        <w:trPr>
          <w:cantSplit/>
        </w:trPr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5762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762CD" w:rsidRDefault="005762CD">
      <w:pPr>
        <w:rPr>
          <w:b/>
          <w:sz w:val="24"/>
          <w:szCs w:val="24"/>
          <w:u w:val="single"/>
        </w:rPr>
      </w:pPr>
    </w:p>
    <w:p w:rsidR="005762CD" w:rsidRPr="00112B25" w:rsidRDefault="007A7490">
      <w:pPr>
        <w:rPr>
          <w:b/>
          <w:sz w:val="22"/>
          <w:szCs w:val="22"/>
          <w:u w:val="single"/>
        </w:rPr>
      </w:pPr>
      <w:r w:rsidRPr="00112B25">
        <w:rPr>
          <w:b/>
          <w:sz w:val="22"/>
          <w:szCs w:val="22"/>
          <w:u w:val="single"/>
        </w:rPr>
        <w:t>Условные обозначения:</w:t>
      </w:r>
    </w:p>
    <w:p w:rsidR="005762CD" w:rsidRPr="00112B25" w:rsidRDefault="007A7490">
      <w:pPr>
        <w:rPr>
          <w:sz w:val="22"/>
          <w:szCs w:val="22"/>
        </w:rPr>
      </w:pPr>
      <w:r w:rsidRPr="00112B25">
        <w:rPr>
          <w:sz w:val="22"/>
          <w:szCs w:val="22"/>
        </w:rPr>
        <w:t>(Д) – учитель-дефектолог;</w:t>
      </w:r>
    </w:p>
    <w:p w:rsidR="005762CD" w:rsidRPr="00112B25" w:rsidRDefault="007A7490">
      <w:pPr>
        <w:rPr>
          <w:sz w:val="22"/>
          <w:szCs w:val="22"/>
        </w:rPr>
      </w:pPr>
      <w:r w:rsidRPr="00112B25">
        <w:rPr>
          <w:sz w:val="22"/>
          <w:szCs w:val="22"/>
        </w:rPr>
        <w:t xml:space="preserve">(В) – воспитатель; </w:t>
      </w:r>
    </w:p>
    <w:p w:rsidR="005762CD" w:rsidRPr="00112B25" w:rsidRDefault="007A7490">
      <w:pPr>
        <w:rPr>
          <w:sz w:val="22"/>
          <w:szCs w:val="22"/>
        </w:rPr>
      </w:pPr>
      <w:proofErr w:type="gramStart"/>
      <w:r w:rsidRPr="00112B25">
        <w:rPr>
          <w:sz w:val="22"/>
          <w:szCs w:val="22"/>
        </w:rPr>
        <w:t xml:space="preserve">М.р.) </w:t>
      </w:r>
      <w:r w:rsidRPr="00112B25">
        <w:rPr>
          <w:b/>
          <w:sz w:val="22"/>
          <w:szCs w:val="22"/>
        </w:rPr>
        <w:t>–</w:t>
      </w:r>
      <w:r w:rsidRPr="00112B25">
        <w:rPr>
          <w:sz w:val="22"/>
          <w:szCs w:val="22"/>
        </w:rPr>
        <w:t xml:space="preserve"> музыкальный руководитель; </w:t>
      </w:r>
      <w:proofErr w:type="gramEnd"/>
    </w:p>
    <w:p w:rsidR="005762CD" w:rsidRPr="00112B25" w:rsidRDefault="007A7490">
      <w:pPr>
        <w:rPr>
          <w:sz w:val="22"/>
          <w:szCs w:val="22"/>
        </w:rPr>
      </w:pPr>
      <w:r w:rsidRPr="00112B25">
        <w:rPr>
          <w:sz w:val="22"/>
          <w:szCs w:val="22"/>
        </w:rPr>
        <w:t>(ИФ) - инструктор по ФИЗО.</w:t>
      </w:r>
    </w:p>
    <w:p w:rsidR="005762CD" w:rsidRDefault="007A7490">
      <w:pPr>
        <w:rPr>
          <w:i/>
          <w:sz w:val="22"/>
          <w:szCs w:val="22"/>
        </w:rPr>
      </w:pPr>
      <w:r w:rsidRPr="00112B25">
        <w:rPr>
          <w:b/>
          <w:i/>
          <w:sz w:val="22"/>
          <w:szCs w:val="22"/>
        </w:rPr>
        <w:t>Примечание:</w:t>
      </w:r>
      <w:r w:rsidRPr="00112B25">
        <w:rPr>
          <w:i/>
          <w:sz w:val="22"/>
          <w:szCs w:val="22"/>
        </w:rPr>
        <w:t xml:space="preserve"> индивидуальная работа дефектолога и логопеда проводится ежедневно за пределами групповых занятий.</w:t>
      </w:r>
    </w:p>
    <w:p w:rsidR="00112B25" w:rsidRDefault="00112B25">
      <w:pPr>
        <w:rPr>
          <w:i/>
          <w:sz w:val="22"/>
          <w:szCs w:val="22"/>
        </w:rPr>
      </w:pPr>
    </w:p>
    <w:p w:rsidR="00112B25" w:rsidRDefault="00112B25">
      <w:pPr>
        <w:rPr>
          <w:i/>
          <w:sz w:val="22"/>
          <w:szCs w:val="22"/>
        </w:rPr>
      </w:pPr>
    </w:p>
    <w:p w:rsidR="00112B25" w:rsidRDefault="00112B25">
      <w:pPr>
        <w:rPr>
          <w:i/>
          <w:sz w:val="22"/>
          <w:szCs w:val="22"/>
        </w:rPr>
      </w:pPr>
    </w:p>
    <w:p w:rsidR="00B21C75" w:rsidRDefault="00B21C75" w:rsidP="00B21C75">
      <w:pPr>
        <w:pStyle w:val="2e"/>
        <w:spacing w:line="360" w:lineRule="auto"/>
        <w:ind w:firstLine="0"/>
        <w:rPr>
          <w:rFonts w:eastAsia="SimSun"/>
          <w:b w:val="0"/>
          <w:bCs w:val="0"/>
          <w:i/>
          <w:sz w:val="22"/>
          <w:szCs w:val="22"/>
          <w:u w:val="none"/>
        </w:rPr>
      </w:pPr>
      <w:bookmarkStart w:id="38" w:name="_Toc487462052"/>
      <w:bookmarkEnd w:id="38"/>
    </w:p>
    <w:p w:rsidR="00112B25" w:rsidRDefault="00112B25" w:rsidP="00B21C75">
      <w:pPr>
        <w:pStyle w:val="2e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3.4</w:t>
      </w:r>
      <w:r w:rsidR="00B21C75">
        <w:rPr>
          <w:sz w:val="22"/>
          <w:szCs w:val="22"/>
        </w:rPr>
        <w:t xml:space="preserve">.  </w:t>
      </w:r>
      <w:r w:rsidRPr="00B21C75">
        <w:rPr>
          <w:sz w:val="22"/>
          <w:szCs w:val="22"/>
        </w:rPr>
        <w:t xml:space="preserve">Ежедневная организация жизни и деятельности детей </w:t>
      </w:r>
    </w:p>
    <w:tbl>
      <w:tblPr>
        <w:tblStyle w:val="afff8"/>
        <w:tblW w:w="10232" w:type="dxa"/>
        <w:tblLayout w:type="fixed"/>
        <w:tblLook w:val="01E0"/>
      </w:tblPr>
      <w:tblGrid>
        <w:gridCol w:w="2605"/>
        <w:gridCol w:w="1525"/>
        <w:gridCol w:w="1525"/>
        <w:gridCol w:w="1526"/>
        <w:gridCol w:w="1525"/>
        <w:gridCol w:w="1526"/>
      </w:tblGrid>
      <w:tr w:rsidR="00B21C75" w:rsidRPr="00692541" w:rsidTr="00B21C75">
        <w:trPr>
          <w:trHeight w:val="26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Режимные моменты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Первая младшая группа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Вторая младшая группа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Средняя группа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Старшая группа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Подготовительная группа</w:t>
            </w:r>
          </w:p>
        </w:tc>
      </w:tr>
      <w:tr w:rsidR="00B21C75" w:rsidRPr="00692541" w:rsidTr="00B21C75">
        <w:trPr>
          <w:trHeight w:val="64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Приход детей, самостоятельная деятельность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7.00-7.50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7.00-8.10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7.00-8.10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7.00-8.20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7.00-8.20</w:t>
            </w:r>
          </w:p>
        </w:tc>
      </w:tr>
      <w:tr w:rsidR="00B21C75" w:rsidRPr="00692541" w:rsidTr="00B21C75">
        <w:trPr>
          <w:trHeight w:val="38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7.50-.8.00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8.10-8.20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8.20-8.30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8.20-8.30</w:t>
            </w:r>
          </w:p>
        </w:tc>
      </w:tr>
      <w:tr w:rsidR="00B21C75" w:rsidRPr="00692541" w:rsidTr="00B21C75">
        <w:trPr>
          <w:trHeight w:val="5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Игры, самостоятельная  деятельность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8.30-9.00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8.20-8.30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8.20-8.30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8.00-8.20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8.00-8.20</w:t>
            </w:r>
          </w:p>
        </w:tc>
      </w:tr>
      <w:tr w:rsidR="00B21C75" w:rsidRPr="00692541" w:rsidTr="00B21C75">
        <w:trPr>
          <w:trHeight w:val="46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Подготовка к завтраку, завтрак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8.00-8.30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8.30-9.00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8.30-9.00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8.35-9.00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8.40-9.00</w:t>
            </w:r>
          </w:p>
        </w:tc>
      </w:tr>
      <w:tr w:rsidR="00B21C75" w:rsidRPr="00692541" w:rsidTr="00B21C75">
        <w:trPr>
          <w:trHeight w:val="65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9.00-9.10</w:t>
            </w:r>
          </w:p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9.20-9.30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9.00-9.15</w:t>
            </w:r>
          </w:p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9.25-9.40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9.00-9.20</w:t>
            </w:r>
          </w:p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9.30-9.50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9.00-9.25</w:t>
            </w:r>
          </w:p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9.35-10.00</w:t>
            </w:r>
          </w:p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10.20-10.45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9.00-9.30</w:t>
            </w:r>
          </w:p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9.40-10.10</w:t>
            </w:r>
          </w:p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10.20-11.00</w:t>
            </w:r>
          </w:p>
        </w:tc>
      </w:tr>
      <w:tr w:rsidR="00B21C75" w:rsidRPr="00692541" w:rsidTr="00B21C75">
        <w:trPr>
          <w:trHeight w:val="50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Второй завтрак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9.30-9.40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10.00-10.10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10.10-10.20</w:t>
            </w:r>
          </w:p>
        </w:tc>
      </w:tr>
      <w:tr w:rsidR="00B21C75" w:rsidRPr="00692541" w:rsidTr="00B21C75">
        <w:trPr>
          <w:trHeight w:val="31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Подготовка к прогулке, прогулка.</w:t>
            </w:r>
          </w:p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возвращение с прогулки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9.40-11.25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10.10-12.20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10.10-12.30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10.45-12.40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11.00-12.50</w:t>
            </w:r>
          </w:p>
        </w:tc>
      </w:tr>
      <w:tr w:rsidR="00B21C75" w:rsidRPr="00692541" w:rsidTr="00B21C75">
        <w:trPr>
          <w:trHeight w:val="38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Подготовка к обеду, обед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11.25-12.00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12.20-12.50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12.30-13.00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12.40-13.10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12.50—13.15</w:t>
            </w:r>
          </w:p>
        </w:tc>
      </w:tr>
      <w:tr w:rsidR="00B21C75" w:rsidRPr="00692541" w:rsidTr="00B21C75">
        <w:trPr>
          <w:trHeight w:val="64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Подготовка ко сну, дневной сон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12.00-15.00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12.50-15.00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13.10-15.00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13.15-15.00</w:t>
            </w:r>
          </w:p>
        </w:tc>
      </w:tr>
      <w:tr w:rsidR="00B21C75" w:rsidRPr="00692541" w:rsidTr="00B21C75">
        <w:trPr>
          <w:trHeight w:val="6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Подъем, самостоятельная деятельность, оздоровительные процедуры, полдник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15.00-15.25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15.00-15.50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15.00-15.40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15.00-15.40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15.00-15.40</w:t>
            </w:r>
          </w:p>
        </w:tc>
      </w:tr>
      <w:tr w:rsidR="00B21C75" w:rsidRPr="00692541" w:rsidTr="00B21C75">
        <w:trPr>
          <w:trHeight w:val="54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Игры, самостоятельная и организованная детская деятельность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15.25-16.00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15.50-16.10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15.40-16.15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15.40-16.20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15.40-16.25</w:t>
            </w:r>
          </w:p>
        </w:tc>
      </w:tr>
      <w:tr w:rsidR="00B21C75" w:rsidRPr="00692541" w:rsidTr="00B21C75">
        <w:trPr>
          <w:trHeight w:val="54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Подготовка к ужину, ужин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16.00-16.30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16.10-16.40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16.15-16.45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16.20-16.45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16.25-16.50</w:t>
            </w:r>
          </w:p>
        </w:tc>
      </w:tr>
      <w:tr w:rsidR="00B21C75" w:rsidRPr="00692541" w:rsidTr="00B21C75">
        <w:trPr>
          <w:trHeight w:val="63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 xml:space="preserve">Совместная игровая деятельность, самостоятельная деятельность детей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16.40-17.15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16.50-17.15</w:t>
            </w:r>
          </w:p>
        </w:tc>
      </w:tr>
      <w:tr w:rsidR="00B21C75" w:rsidRPr="00692541" w:rsidTr="00B21C75">
        <w:trPr>
          <w:trHeight w:val="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Подготовка к прогулке, прогулка, уход детей домой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17.15-19.00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17.15-19.00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17.15-19.00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17.15-19.00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75" w:rsidRPr="00692541" w:rsidRDefault="00B21C75" w:rsidP="00B21C75">
            <w:pPr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 w:rsidRPr="00692541">
              <w:rPr>
                <w:b/>
                <w:sz w:val="20"/>
                <w:szCs w:val="20"/>
                <w:lang w:eastAsia="en-US"/>
              </w:rPr>
              <w:t>17.15-19.00</w:t>
            </w:r>
          </w:p>
        </w:tc>
      </w:tr>
    </w:tbl>
    <w:p w:rsidR="005762CD" w:rsidRDefault="005762CD" w:rsidP="00B21C75">
      <w:pPr>
        <w:pStyle w:val="1b"/>
        <w:ind w:firstLine="0"/>
      </w:pPr>
      <w:bookmarkStart w:id="39" w:name="_Toc487462053"/>
      <w:bookmarkEnd w:id="39"/>
    </w:p>
    <w:p w:rsidR="005762CD" w:rsidRPr="00B21C75" w:rsidRDefault="007A7490">
      <w:pPr>
        <w:pStyle w:val="2e"/>
        <w:spacing w:line="360" w:lineRule="auto"/>
        <w:rPr>
          <w:sz w:val="22"/>
          <w:szCs w:val="22"/>
        </w:rPr>
      </w:pPr>
      <w:bookmarkStart w:id="40" w:name="_Toc487462054"/>
      <w:bookmarkEnd w:id="40"/>
      <w:r w:rsidRPr="00B21C75">
        <w:rPr>
          <w:sz w:val="22"/>
          <w:szCs w:val="22"/>
        </w:rPr>
        <w:lastRenderedPageBreak/>
        <w:t>3.</w:t>
      </w:r>
      <w:r w:rsidR="00B21C75" w:rsidRPr="00B21C75">
        <w:rPr>
          <w:sz w:val="22"/>
          <w:szCs w:val="22"/>
        </w:rPr>
        <w:t>5</w:t>
      </w:r>
      <w:r w:rsidRPr="00B21C75">
        <w:rPr>
          <w:sz w:val="22"/>
          <w:szCs w:val="22"/>
        </w:rPr>
        <w:t>. Перечень нормативных и нормативно-методических документов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Закон РФ «Об основных гарантиях прав ребенка в Российской Федерации» </w:t>
      </w:r>
      <w:r w:rsidRPr="00B21C75">
        <w:rPr>
          <w:b w:val="0"/>
          <w:sz w:val="22"/>
          <w:szCs w:val="22"/>
        </w:rPr>
        <w:br/>
        <w:t>от 24 июля 1998 года № 124–ФЗ (с изменениями на 21 декабря 2004 года).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>Конвенция о правах ребенка. Принята резолюцией 44/25 Генеральной Ассамблеи от 20 ноября 1989 года – ООН 1990.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>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</w:t>
      </w:r>
      <w:bookmarkStart w:id="41" w:name="_GoBack"/>
      <w:bookmarkEnd w:id="41"/>
      <w:r w:rsidRPr="00B21C75">
        <w:rPr>
          <w:b w:val="0"/>
          <w:sz w:val="22"/>
          <w:szCs w:val="22"/>
        </w:rPr>
        <w:t>эпидемиологические требования к дошкольным группам, размещенным в жилых помещениях жилищного фонда».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Приказ </w:t>
      </w:r>
      <w:proofErr w:type="spellStart"/>
      <w:r w:rsidRPr="00B21C75">
        <w:rPr>
          <w:b w:val="0"/>
          <w:sz w:val="22"/>
          <w:szCs w:val="22"/>
        </w:rPr>
        <w:t>Минобрнауки</w:t>
      </w:r>
      <w:proofErr w:type="spellEnd"/>
      <w:r w:rsidRPr="00B21C75">
        <w:rPr>
          <w:b w:val="0"/>
          <w:sz w:val="22"/>
          <w:szCs w:val="22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>Приказ Министерства образования и науки Российской Федерации (</w:t>
      </w:r>
      <w:proofErr w:type="spellStart"/>
      <w:r w:rsidRPr="00B21C75">
        <w:rPr>
          <w:b w:val="0"/>
          <w:sz w:val="22"/>
          <w:szCs w:val="22"/>
        </w:rPr>
        <w:t>Минобрнауки</w:t>
      </w:r>
      <w:proofErr w:type="spellEnd"/>
      <w:r w:rsidRPr="00B21C75">
        <w:rPr>
          <w:b w:val="0"/>
          <w:sz w:val="22"/>
          <w:szCs w:val="22"/>
        </w:rPr>
        <w:t xml:space="preserve">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Приказ </w:t>
      </w:r>
      <w:proofErr w:type="spellStart"/>
      <w:r w:rsidRPr="00B21C75">
        <w:rPr>
          <w:b w:val="0"/>
          <w:sz w:val="22"/>
          <w:szCs w:val="22"/>
        </w:rPr>
        <w:t>Минобрнауки</w:t>
      </w:r>
      <w:proofErr w:type="spellEnd"/>
      <w:r w:rsidRPr="00B21C75">
        <w:rPr>
          <w:b w:val="0"/>
          <w:sz w:val="22"/>
          <w:szCs w:val="22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Приказ </w:t>
      </w:r>
      <w:proofErr w:type="spellStart"/>
      <w:r w:rsidRPr="00B21C75">
        <w:rPr>
          <w:b w:val="0"/>
          <w:sz w:val="22"/>
          <w:szCs w:val="22"/>
        </w:rPr>
        <w:t>Минздравсоцразвития</w:t>
      </w:r>
      <w:proofErr w:type="spellEnd"/>
      <w:r w:rsidRPr="00B21C75">
        <w:rPr>
          <w:b w:val="0"/>
          <w:sz w:val="22"/>
          <w:szCs w:val="22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Письмо </w:t>
      </w:r>
      <w:proofErr w:type="spellStart"/>
      <w:r w:rsidRPr="00B21C75">
        <w:rPr>
          <w:b w:val="0"/>
          <w:sz w:val="22"/>
          <w:szCs w:val="22"/>
        </w:rPr>
        <w:t>Минобрнауки</w:t>
      </w:r>
      <w:proofErr w:type="spellEnd"/>
      <w:r w:rsidRPr="00B21C75">
        <w:rPr>
          <w:b w:val="0"/>
          <w:sz w:val="22"/>
          <w:szCs w:val="22"/>
        </w:rPr>
        <w:t xml:space="preserve"> России «Комментарии к ФГОС ДО» от 28 февраля 2014 г. № 08-249 // Вестник образования. – 2014. – Апрель. – № 7.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bookmarkStart w:id="42" w:name="bookmark69"/>
      <w:bookmarkEnd w:id="42"/>
      <w:r w:rsidRPr="00B21C75">
        <w:rPr>
          <w:b w:val="0"/>
          <w:sz w:val="22"/>
          <w:szCs w:val="22"/>
        </w:rPr>
        <w:t xml:space="preserve">Письмо </w:t>
      </w:r>
      <w:proofErr w:type="spellStart"/>
      <w:r w:rsidRPr="00B21C75">
        <w:rPr>
          <w:b w:val="0"/>
          <w:sz w:val="22"/>
          <w:szCs w:val="22"/>
        </w:rPr>
        <w:t>Минобрнауки</w:t>
      </w:r>
      <w:proofErr w:type="spellEnd"/>
      <w:r w:rsidRPr="00B21C75">
        <w:rPr>
          <w:b w:val="0"/>
          <w:sz w:val="22"/>
          <w:szCs w:val="22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>Письмо Минобразования РФ от 17.05.1995 № 61/19-12 «О психолого-педагогических требованиях к играм и игрушкам в современных условиях» (Текст документа по состоянию на июль 2011 года).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lastRenderedPageBreak/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Распоряжение Правительства Российской Федерации от 4 сентября 2014 г. </w:t>
      </w:r>
      <w:r w:rsidRPr="00B21C75">
        <w:rPr>
          <w:b w:val="0"/>
          <w:sz w:val="22"/>
          <w:szCs w:val="22"/>
        </w:rPr>
        <w:br/>
        <w:t>№ 1726-р «Об утверждении Концепции развития дополнительного образования детей».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 w:rsidRPr="00B21C75">
        <w:rPr>
          <w:b w:val="0"/>
          <w:sz w:val="22"/>
          <w:szCs w:val="22"/>
        </w:rPr>
        <w:br/>
        <w:t>(с изменениями на 27 августа 2015 года).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Указ Президента Российской Федерации от 1 июня 2012 г. № 761 </w:t>
      </w:r>
      <w:r w:rsidRPr="00B21C75">
        <w:rPr>
          <w:b w:val="0"/>
          <w:sz w:val="22"/>
          <w:szCs w:val="22"/>
        </w:rPr>
        <w:br/>
        <w:t>«О Национальной стратегии действий в интересах детей на 2012-2017 годы».</w:t>
      </w:r>
    </w:p>
    <w:p w:rsidR="005762CD" w:rsidRPr="00B21C75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Федеральный закон «Об образовании в Российской Федерации» № 273-ФЗ </w:t>
      </w:r>
      <w:r w:rsidRPr="00B21C75">
        <w:rPr>
          <w:b w:val="0"/>
          <w:sz w:val="22"/>
          <w:szCs w:val="22"/>
        </w:rPr>
        <w:br/>
        <w:t>от 29 декабря 2012 года с изменениями 2015-2016 года.</w:t>
      </w:r>
    </w:p>
    <w:p w:rsidR="005762CD" w:rsidRPr="00F36347" w:rsidRDefault="007A7490" w:rsidP="00F36347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5762CD" w:rsidRPr="00B21C75" w:rsidRDefault="007A7490">
      <w:pPr>
        <w:pStyle w:val="2e"/>
        <w:spacing w:line="360" w:lineRule="auto"/>
        <w:rPr>
          <w:sz w:val="22"/>
          <w:szCs w:val="22"/>
        </w:rPr>
      </w:pPr>
      <w:bookmarkStart w:id="43" w:name="_Toc487462055"/>
      <w:r w:rsidRPr="00B21C75">
        <w:rPr>
          <w:sz w:val="22"/>
          <w:szCs w:val="22"/>
        </w:rPr>
        <w:t>3.</w:t>
      </w:r>
      <w:r w:rsidRPr="00B21C75">
        <w:rPr>
          <w:sz w:val="22"/>
          <w:szCs w:val="22"/>
          <w:lang w:val="en-US"/>
        </w:rPr>
        <w:t>10</w:t>
      </w:r>
      <w:bookmarkEnd w:id="43"/>
      <w:r w:rsidRPr="00B21C75">
        <w:rPr>
          <w:sz w:val="22"/>
          <w:szCs w:val="22"/>
        </w:rPr>
        <w:t>. Перечень литературных источников</w:t>
      </w:r>
    </w:p>
    <w:p w:rsidR="005762CD" w:rsidRPr="00B21C75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2"/>
          <w:szCs w:val="22"/>
        </w:rPr>
      </w:pPr>
      <w:r w:rsidRPr="00B21C75">
        <w:rPr>
          <w:rFonts w:ascii="Times New Roman" w:hAnsi="Times New Roman"/>
          <w:sz w:val="22"/>
          <w:szCs w:val="22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2"/>
          <w:szCs w:val="22"/>
          <w:shd w:val="clear" w:color="auto" w:fill="FFFFFF"/>
        </w:rPr>
      </w:pPr>
      <w:r w:rsidRPr="00B21C75">
        <w:rPr>
          <w:color w:val="000000"/>
          <w:sz w:val="22"/>
          <w:szCs w:val="22"/>
          <w:shd w:val="clear" w:color="auto" w:fill="FFFFFF"/>
        </w:rPr>
        <w:t>Бабкина, Н.В.</w:t>
      </w:r>
      <w:r w:rsidRPr="00B21C75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B21C75">
        <w:rPr>
          <w:color w:val="000000"/>
          <w:sz w:val="22"/>
          <w:szCs w:val="22"/>
          <w:shd w:val="clear" w:color="auto" w:fill="FFFFFF"/>
        </w:rPr>
        <w:t>Саморегуляция</w:t>
      </w:r>
      <w:proofErr w:type="spellEnd"/>
      <w:r w:rsidRPr="00B21C75">
        <w:rPr>
          <w:color w:val="000000"/>
          <w:sz w:val="22"/>
          <w:szCs w:val="22"/>
          <w:shd w:val="clear" w:color="auto" w:fill="FFFFFF"/>
        </w:rPr>
        <w:t xml:space="preserve"> в познавательной деятельности у детей с задержкой психического развития</w:t>
      </w:r>
      <w:proofErr w:type="gramStart"/>
      <w:r w:rsidRPr="00B21C75">
        <w:rPr>
          <w:color w:val="000000"/>
          <w:sz w:val="22"/>
          <w:szCs w:val="22"/>
          <w:shd w:val="clear" w:color="auto" w:fill="FFFFFF"/>
        </w:rPr>
        <w:t xml:space="preserve"> :</w:t>
      </w:r>
      <w:proofErr w:type="gramEnd"/>
      <w:r w:rsidRPr="00B21C75">
        <w:rPr>
          <w:color w:val="000000"/>
          <w:sz w:val="22"/>
          <w:szCs w:val="22"/>
          <w:shd w:val="clear" w:color="auto" w:fill="FFFFFF"/>
        </w:rPr>
        <w:t xml:space="preserve"> </w:t>
      </w:r>
      <w:r w:rsidRPr="00B21C75">
        <w:rPr>
          <w:bCs/>
          <w:color w:val="000000"/>
          <w:sz w:val="22"/>
          <w:szCs w:val="22"/>
          <w:shd w:val="clear" w:color="auto" w:fill="FFFFFF"/>
        </w:rPr>
        <w:t xml:space="preserve">монография </w:t>
      </w:r>
      <w:r w:rsidRPr="00B21C75">
        <w:rPr>
          <w:color w:val="000000"/>
          <w:sz w:val="22"/>
          <w:szCs w:val="22"/>
          <w:shd w:val="clear" w:color="auto" w:fill="FFFFFF"/>
        </w:rPr>
        <w:t>/ Н.В. Бабкина. – М.</w:t>
      </w:r>
      <w:proofErr w:type="gramStart"/>
      <w:r w:rsidRPr="00B21C75">
        <w:rPr>
          <w:color w:val="000000"/>
          <w:sz w:val="22"/>
          <w:szCs w:val="22"/>
          <w:shd w:val="clear" w:color="auto" w:fill="FFFFFF"/>
        </w:rPr>
        <w:t xml:space="preserve"> :</w:t>
      </w:r>
      <w:proofErr w:type="gramEnd"/>
      <w:r w:rsidRPr="00B21C75">
        <w:rPr>
          <w:color w:val="000000"/>
          <w:sz w:val="22"/>
          <w:szCs w:val="22"/>
          <w:shd w:val="clear" w:color="auto" w:fill="FFFFFF"/>
        </w:rPr>
        <w:t xml:space="preserve"> Гуманитарный </w:t>
      </w:r>
      <w:proofErr w:type="spellStart"/>
      <w:r w:rsidRPr="00B21C75">
        <w:rPr>
          <w:color w:val="000000"/>
          <w:sz w:val="22"/>
          <w:szCs w:val="22"/>
          <w:shd w:val="clear" w:color="auto" w:fill="FFFFFF"/>
        </w:rPr>
        <w:t>издат</w:t>
      </w:r>
      <w:proofErr w:type="spellEnd"/>
      <w:r w:rsidRPr="00B21C75">
        <w:rPr>
          <w:color w:val="000000"/>
          <w:sz w:val="22"/>
          <w:szCs w:val="22"/>
          <w:shd w:val="clear" w:color="auto" w:fill="FFFFFF"/>
        </w:rPr>
        <w:t>. центр ВЛАДОС, 2016. – 143 с.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2"/>
          <w:szCs w:val="22"/>
          <w:shd w:val="clear" w:color="auto" w:fill="FFFFFF"/>
        </w:rPr>
      </w:pPr>
      <w:r w:rsidRPr="00B21C75">
        <w:rPr>
          <w:iCs/>
          <w:color w:val="000000"/>
          <w:sz w:val="22"/>
          <w:szCs w:val="22"/>
          <w:shd w:val="clear" w:color="auto" w:fill="FFFFFF"/>
        </w:rPr>
        <w:t>Бабкина, Н.В.</w:t>
      </w:r>
      <w:r w:rsidRPr="00B21C75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21C75">
        <w:rPr>
          <w:color w:val="000000"/>
          <w:sz w:val="22"/>
          <w:szCs w:val="22"/>
          <w:shd w:val="clear" w:color="auto" w:fill="FFFFFF"/>
        </w:rPr>
        <w:t xml:space="preserve">Выбор индивидуального образовательного маршрута для ребенка с задержкой психического развития / </w:t>
      </w:r>
      <w:r w:rsidRPr="00B21C75">
        <w:rPr>
          <w:iCs/>
          <w:color w:val="000000"/>
          <w:sz w:val="22"/>
          <w:szCs w:val="22"/>
          <w:shd w:val="clear" w:color="auto" w:fill="FFFFFF"/>
        </w:rPr>
        <w:t>Н.В.</w:t>
      </w:r>
      <w:r w:rsidRPr="00B21C75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21C75">
        <w:rPr>
          <w:iCs/>
          <w:color w:val="000000"/>
          <w:sz w:val="22"/>
          <w:szCs w:val="22"/>
          <w:shd w:val="clear" w:color="auto" w:fill="FFFFFF"/>
        </w:rPr>
        <w:t xml:space="preserve">Бабкина </w:t>
      </w:r>
      <w:r w:rsidRPr="00B21C75">
        <w:rPr>
          <w:color w:val="000000"/>
          <w:sz w:val="22"/>
          <w:szCs w:val="22"/>
          <w:shd w:val="clear" w:color="auto" w:fill="FFFFFF"/>
        </w:rPr>
        <w:t>// Воспитание и обучение детей с нарушениями развития. – 2017. – № 2. – С. 16-22.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B21C75">
        <w:rPr>
          <w:rStyle w:val="a4"/>
          <w:i w:val="0"/>
          <w:color w:val="000000"/>
          <w:sz w:val="22"/>
          <w:szCs w:val="22"/>
          <w:shd w:val="clear" w:color="auto" w:fill="FFFFFF"/>
        </w:rPr>
        <w:t xml:space="preserve">Бабкина, Н.В. </w:t>
      </w:r>
      <w:r w:rsidRPr="00B21C75">
        <w:rPr>
          <w:color w:val="000000"/>
          <w:sz w:val="22"/>
          <w:szCs w:val="22"/>
          <w:shd w:val="clear" w:color="auto" w:fill="FFFFFF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 w:rsidRPr="00B21C75">
        <w:rPr>
          <w:rStyle w:val="a4"/>
          <w:i w:val="0"/>
          <w:color w:val="000000"/>
          <w:sz w:val="22"/>
          <w:szCs w:val="22"/>
          <w:shd w:val="clear" w:color="auto" w:fill="FFFFFF"/>
        </w:rPr>
        <w:t xml:space="preserve">Н.В. Бабкина </w:t>
      </w:r>
      <w:r w:rsidRPr="00B21C75">
        <w:rPr>
          <w:color w:val="000000"/>
          <w:sz w:val="22"/>
          <w:szCs w:val="22"/>
          <w:shd w:val="clear" w:color="auto" w:fill="FFFFFF"/>
        </w:rPr>
        <w:t>// Педагогика и психология образования. – 2017. – № 3.</w:t>
      </w:r>
      <w:r w:rsidRPr="00B21C75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Баряева</w:t>
      </w:r>
      <w:proofErr w:type="spellEnd"/>
      <w:r w:rsidRPr="00B21C75">
        <w:rPr>
          <w:rFonts w:eastAsia="Times New Roman"/>
          <w:bCs/>
          <w:sz w:val="22"/>
          <w:szCs w:val="22"/>
        </w:rPr>
        <w:t>, Л.Б. Интегративная модель математического образования дошкольников с задержкой психического развития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монография /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Баряева</w:t>
      </w:r>
      <w:proofErr w:type="spellEnd"/>
      <w:r w:rsidRPr="00B21C75">
        <w:rPr>
          <w:rFonts w:eastAsia="Times New Roman"/>
          <w:bCs/>
          <w:sz w:val="22"/>
          <w:szCs w:val="22"/>
        </w:rPr>
        <w:t>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Изд-во РГПУ </w:t>
      </w:r>
      <w:r w:rsidRPr="00B21C75">
        <w:rPr>
          <w:rFonts w:eastAsia="Times New Roman"/>
          <w:bCs/>
          <w:sz w:val="22"/>
          <w:szCs w:val="22"/>
        </w:rPr>
        <w:br/>
        <w:t xml:space="preserve">им. А.И. Герцена, 2015.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Баряева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Л.Б. Профилактика и коррекция </w:t>
      </w:r>
      <w:proofErr w:type="spellStart"/>
      <w:r w:rsidRPr="00B21C75">
        <w:rPr>
          <w:rFonts w:eastAsia="Times New Roman"/>
          <w:bCs/>
          <w:sz w:val="22"/>
          <w:szCs w:val="22"/>
        </w:rPr>
        <w:t>дискалькулии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 у детей /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</w:t>
      </w:r>
      <w:r w:rsidRPr="00B21C75">
        <w:rPr>
          <w:rFonts w:eastAsia="Times New Roman"/>
          <w:bCs/>
          <w:sz w:val="22"/>
          <w:szCs w:val="22"/>
        </w:rPr>
        <w:br/>
        <w:t>С.Ю. Кондратьева, Л.В. Лопатина.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ЦДК проф.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Баряевой</w:t>
      </w:r>
      <w:proofErr w:type="spellEnd"/>
      <w:r w:rsidRPr="00B21C75">
        <w:rPr>
          <w:rFonts w:eastAsia="Times New Roman"/>
          <w:bCs/>
          <w:sz w:val="22"/>
          <w:szCs w:val="22"/>
        </w:rPr>
        <w:t>, 2015.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Бордовская</w:t>
      </w:r>
      <w:proofErr w:type="spellEnd"/>
      <w:r w:rsidRPr="00B21C75">
        <w:rPr>
          <w:rFonts w:eastAsia="Times New Roman"/>
          <w:bCs/>
          <w:sz w:val="22"/>
          <w:szCs w:val="22"/>
        </w:rPr>
        <w:t>, Е.В. Коррекционная работа с детьми в обогащенной предметно-развивающей среде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программно-методический комплекс / Е.В. </w:t>
      </w:r>
      <w:proofErr w:type="spellStart"/>
      <w:r w:rsidRPr="00B21C75">
        <w:rPr>
          <w:rFonts w:eastAsia="Times New Roman"/>
          <w:bCs/>
          <w:sz w:val="22"/>
          <w:szCs w:val="22"/>
        </w:rPr>
        <w:t>Бордовская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И.Г. Вечканова, Р.Н. </w:t>
      </w:r>
      <w:proofErr w:type="spellStart"/>
      <w:r w:rsidRPr="00B21C75">
        <w:rPr>
          <w:rFonts w:eastAsia="Times New Roman"/>
          <w:bCs/>
          <w:sz w:val="22"/>
          <w:szCs w:val="22"/>
        </w:rPr>
        <w:t>Генералова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 ; под ред.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Баряевой</w:t>
      </w:r>
      <w:proofErr w:type="spellEnd"/>
      <w:r w:rsidRPr="00B21C75">
        <w:rPr>
          <w:rFonts w:eastAsia="Times New Roman"/>
          <w:bCs/>
          <w:sz w:val="22"/>
          <w:szCs w:val="22"/>
        </w:rPr>
        <w:t>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spellStart"/>
      <w:proofErr w:type="gramEnd"/>
      <w:r w:rsidRPr="00B21C75">
        <w:rPr>
          <w:rFonts w:eastAsia="Times New Roman"/>
          <w:bCs/>
          <w:sz w:val="22"/>
          <w:szCs w:val="22"/>
        </w:rPr>
        <w:t>Каро</w:t>
      </w:r>
      <w:proofErr w:type="spellEnd"/>
      <w:r w:rsidRPr="00B21C75">
        <w:rPr>
          <w:rFonts w:eastAsia="Times New Roman"/>
          <w:bCs/>
          <w:sz w:val="22"/>
          <w:szCs w:val="22"/>
        </w:rPr>
        <w:t>, 2006.</w:t>
      </w:r>
    </w:p>
    <w:p w:rsidR="005762CD" w:rsidRPr="00B21C75" w:rsidRDefault="007A7490" w:rsidP="00D47A0F">
      <w:pPr>
        <w:pStyle w:val="aff5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 w:rsidRPr="00B21C75">
        <w:rPr>
          <w:rFonts w:ascii="Times New Roman" w:eastAsia="Times New Roman" w:hAnsi="Times New Roman"/>
          <w:sz w:val="22"/>
          <w:szCs w:val="22"/>
        </w:rPr>
        <w:lastRenderedPageBreak/>
        <w:t>Борякова</w:t>
      </w:r>
      <w:proofErr w:type="spellEnd"/>
      <w:r w:rsidRPr="00B21C75">
        <w:rPr>
          <w:rFonts w:ascii="Times New Roman" w:eastAsia="Times New Roman" w:hAnsi="Times New Roman"/>
          <w:sz w:val="22"/>
          <w:szCs w:val="22"/>
        </w:rPr>
        <w:t>, Н.Ю.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 w:rsidRPr="00B21C75">
        <w:rPr>
          <w:rFonts w:ascii="Times New Roman" w:eastAsia="Times New Roman" w:hAnsi="Times New Roman"/>
          <w:sz w:val="22"/>
          <w:szCs w:val="22"/>
        </w:rPr>
        <w:t xml:space="preserve"> :</w:t>
      </w:r>
      <w:proofErr w:type="gramEnd"/>
      <w:r w:rsidRPr="00B21C75">
        <w:rPr>
          <w:rFonts w:ascii="Times New Roman" w:eastAsia="Times New Roman" w:hAnsi="Times New Roman"/>
          <w:sz w:val="22"/>
          <w:szCs w:val="22"/>
        </w:rPr>
        <w:t xml:space="preserve"> м</w:t>
      </w:r>
      <w:r w:rsidRPr="00B21C75">
        <w:rPr>
          <w:rFonts w:ascii="Times New Roman" w:eastAsia="Times New Roman" w:hAnsi="Times New Roman"/>
          <w:color w:val="000000"/>
          <w:sz w:val="22"/>
          <w:szCs w:val="22"/>
        </w:rPr>
        <w:t xml:space="preserve">онография / </w:t>
      </w:r>
      <w:r w:rsidRPr="00B21C75">
        <w:rPr>
          <w:rFonts w:ascii="Times New Roman" w:eastAsia="Times New Roman" w:hAnsi="Times New Roman"/>
          <w:sz w:val="22"/>
          <w:szCs w:val="22"/>
        </w:rPr>
        <w:t xml:space="preserve">Н.Ю. </w:t>
      </w:r>
      <w:proofErr w:type="spellStart"/>
      <w:r w:rsidRPr="00B21C75">
        <w:rPr>
          <w:rFonts w:ascii="Times New Roman" w:eastAsia="Times New Roman" w:hAnsi="Times New Roman"/>
          <w:sz w:val="22"/>
          <w:szCs w:val="22"/>
        </w:rPr>
        <w:t>Борякова</w:t>
      </w:r>
      <w:proofErr w:type="spellEnd"/>
      <w:r w:rsidRPr="00B21C75">
        <w:rPr>
          <w:rFonts w:ascii="Times New Roman" w:eastAsia="Times New Roman" w:hAnsi="Times New Roman"/>
          <w:sz w:val="22"/>
          <w:szCs w:val="22"/>
        </w:rPr>
        <w:t xml:space="preserve">. </w:t>
      </w:r>
      <w:r w:rsidRPr="00B21C75">
        <w:rPr>
          <w:rFonts w:ascii="Times New Roman" w:eastAsia="Times New Roman" w:hAnsi="Times New Roman"/>
          <w:color w:val="000000"/>
          <w:sz w:val="22"/>
          <w:szCs w:val="22"/>
        </w:rPr>
        <w:t>– М.</w:t>
      </w:r>
      <w:proofErr w:type="gramStart"/>
      <w:r w:rsidRPr="00B21C75">
        <w:rPr>
          <w:rFonts w:ascii="Times New Roman" w:eastAsia="Times New Roman" w:hAnsi="Times New Roman"/>
          <w:color w:val="000000"/>
          <w:sz w:val="22"/>
          <w:szCs w:val="22"/>
        </w:rPr>
        <w:t xml:space="preserve"> :</w:t>
      </w:r>
      <w:proofErr w:type="gramEnd"/>
      <w:r w:rsidRPr="00B21C75">
        <w:rPr>
          <w:rFonts w:ascii="Times New Roman" w:eastAsia="Times New Roman" w:hAnsi="Times New Roman"/>
          <w:color w:val="000000"/>
          <w:sz w:val="22"/>
          <w:szCs w:val="22"/>
        </w:rPr>
        <w:t xml:space="preserve"> РИЦ МГГУ им. М.А. Шолохова, 2016. – 170 с.</w:t>
      </w:r>
    </w:p>
    <w:p w:rsidR="005762CD" w:rsidRPr="00B21C75" w:rsidRDefault="007A7490" w:rsidP="00D47A0F">
      <w:pPr>
        <w:pStyle w:val="aff5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bCs/>
          <w:sz w:val="22"/>
          <w:szCs w:val="22"/>
        </w:rPr>
      </w:pPr>
      <w:proofErr w:type="spellStart"/>
      <w:r w:rsidRPr="00B21C75">
        <w:rPr>
          <w:rFonts w:ascii="Times New Roman" w:eastAsia="Times New Roman" w:hAnsi="Times New Roman"/>
          <w:bCs/>
          <w:sz w:val="22"/>
          <w:szCs w:val="22"/>
        </w:rPr>
        <w:t>Борякова</w:t>
      </w:r>
      <w:proofErr w:type="spellEnd"/>
      <w:r w:rsidRPr="00B21C75">
        <w:rPr>
          <w:rFonts w:ascii="Times New Roman" w:eastAsia="Times New Roman" w:hAnsi="Times New Roman"/>
          <w:bCs/>
          <w:sz w:val="22"/>
          <w:szCs w:val="22"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 w:rsidRPr="00B21C75">
        <w:rPr>
          <w:rFonts w:ascii="Times New Roman" w:eastAsia="Times New Roman" w:hAnsi="Times New Roman"/>
          <w:bCs/>
          <w:sz w:val="22"/>
          <w:szCs w:val="22"/>
        </w:rPr>
        <w:t>Борякова</w:t>
      </w:r>
      <w:proofErr w:type="spellEnd"/>
      <w:r w:rsidRPr="00B21C75">
        <w:rPr>
          <w:rFonts w:ascii="Times New Roman" w:eastAsia="Times New Roman" w:hAnsi="Times New Roman"/>
          <w:bCs/>
          <w:sz w:val="22"/>
          <w:szCs w:val="22"/>
        </w:rPr>
        <w:t>. – М.</w:t>
      </w:r>
      <w:proofErr w:type="gramStart"/>
      <w:r w:rsidRPr="00B21C75">
        <w:rPr>
          <w:rFonts w:ascii="Times New Roman" w:eastAsia="Times New Roman" w:hAnsi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ascii="Times New Roman" w:eastAsia="Times New Roman" w:hAnsi="Times New Roman"/>
          <w:bCs/>
          <w:sz w:val="22"/>
          <w:szCs w:val="22"/>
        </w:rPr>
        <w:t xml:space="preserve"> Гном-Пресс, 1999.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Борякова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Н.Ю. Коррекционно-педагогическая работа в детском саду для детей с задержкой психического развития (Организационный аспект) / Н.Ю. </w:t>
      </w:r>
      <w:proofErr w:type="spellStart"/>
      <w:r w:rsidRPr="00B21C75">
        <w:rPr>
          <w:rFonts w:eastAsia="Times New Roman"/>
          <w:bCs/>
          <w:sz w:val="22"/>
          <w:szCs w:val="22"/>
        </w:rPr>
        <w:t>Борякова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</w:t>
      </w:r>
      <w:r w:rsidRPr="00B21C75">
        <w:rPr>
          <w:rFonts w:eastAsia="Times New Roman"/>
          <w:bCs/>
          <w:sz w:val="22"/>
          <w:szCs w:val="22"/>
        </w:rPr>
        <w:br/>
        <w:t xml:space="preserve">М.А. </w:t>
      </w:r>
      <w:proofErr w:type="spellStart"/>
      <w:r w:rsidRPr="00B21C75">
        <w:rPr>
          <w:rFonts w:eastAsia="Times New Roman"/>
          <w:bCs/>
          <w:sz w:val="22"/>
          <w:szCs w:val="22"/>
        </w:rPr>
        <w:t>Касицына</w:t>
      </w:r>
      <w:proofErr w:type="spellEnd"/>
      <w:r w:rsidRPr="00B21C75">
        <w:rPr>
          <w:rFonts w:eastAsia="Times New Roman"/>
          <w:bCs/>
          <w:sz w:val="22"/>
          <w:szCs w:val="22"/>
        </w:rPr>
        <w:t>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В. Секачев; ИОИ, 2008.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Борякова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Н.Ю. Формирование предпосылок к школьному обучению у детей с задержкой психического развития / Н.Ю. </w:t>
      </w:r>
      <w:proofErr w:type="spellStart"/>
      <w:r w:rsidRPr="00B21C75">
        <w:rPr>
          <w:rFonts w:eastAsia="Times New Roman"/>
          <w:bCs/>
          <w:sz w:val="22"/>
          <w:szCs w:val="22"/>
        </w:rPr>
        <w:t>Борякова</w:t>
      </w:r>
      <w:proofErr w:type="spellEnd"/>
      <w:r w:rsidRPr="00B21C75">
        <w:rPr>
          <w:rFonts w:eastAsia="Times New Roman"/>
          <w:bCs/>
          <w:sz w:val="22"/>
          <w:szCs w:val="22"/>
        </w:rPr>
        <w:t>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Альфа, 2003.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Винник, М.О. Задержка психического развития у детей: методологические принципы и технологии диагностической и коррекционной работы / М.О. Винник. – </w:t>
      </w:r>
      <w:r w:rsidRPr="00B21C75">
        <w:rPr>
          <w:rFonts w:eastAsia="Times New Roman"/>
          <w:bCs/>
          <w:sz w:val="22"/>
          <w:szCs w:val="22"/>
        </w:rPr>
        <w:br/>
        <w:t>Ростов н/Д.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Феникс, 2007.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Волковская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Т.Н. Генезис проблемы изучения задержки психического развития у детей / Т.Н. </w:t>
      </w:r>
      <w:proofErr w:type="spellStart"/>
      <w:r w:rsidRPr="00B21C75">
        <w:rPr>
          <w:rFonts w:eastAsia="Times New Roman"/>
          <w:bCs/>
          <w:sz w:val="22"/>
          <w:szCs w:val="22"/>
        </w:rPr>
        <w:t>Волковская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 // Коррекционная педагогика. – 2003. – № 2.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Голубева, Г.Г. Преодоление нарушений </w:t>
      </w:r>
      <w:proofErr w:type="spellStart"/>
      <w:r w:rsidRPr="00B21C75">
        <w:rPr>
          <w:rFonts w:eastAsia="Times New Roman"/>
          <w:bCs/>
          <w:sz w:val="22"/>
          <w:szCs w:val="22"/>
        </w:rPr>
        <w:t>звуко-слоговой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 структуры слова у дошкольников / Г.Г. Голубева.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ЦДК проф.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Баряевой</w:t>
      </w:r>
      <w:proofErr w:type="spellEnd"/>
      <w:r w:rsidRPr="00B21C75">
        <w:rPr>
          <w:rFonts w:eastAsia="Times New Roman"/>
          <w:bCs/>
          <w:sz w:val="22"/>
          <w:szCs w:val="22"/>
        </w:rPr>
        <w:t>, 2010.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Шевченко, С.Г. Диагностика и коррекция задержки психического развития у детей </w:t>
      </w:r>
      <w:r w:rsidRPr="00B21C75">
        <w:rPr>
          <w:rFonts w:eastAsia="Times New Roman"/>
          <w:bCs/>
          <w:sz w:val="22"/>
          <w:szCs w:val="22"/>
        </w:rPr>
        <w:br/>
        <w:t xml:space="preserve">/ С.Г. Шевченко, Н.Н. </w:t>
      </w:r>
      <w:proofErr w:type="spellStart"/>
      <w:r w:rsidRPr="00B21C75">
        <w:rPr>
          <w:rFonts w:eastAsia="Times New Roman"/>
          <w:bCs/>
          <w:sz w:val="22"/>
          <w:szCs w:val="22"/>
        </w:rPr>
        <w:t>Малофеев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А.О. </w:t>
      </w:r>
      <w:proofErr w:type="spellStart"/>
      <w:r w:rsidRPr="00B21C75">
        <w:rPr>
          <w:rFonts w:eastAsia="Times New Roman"/>
          <w:bCs/>
          <w:sz w:val="22"/>
          <w:szCs w:val="22"/>
        </w:rPr>
        <w:t>Дробинская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 и др.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;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под ред. С.Г. Шевченко.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АРКТИ, 2001.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Дьяченко, О.М. Психологические особенности развития дошкольников </w:t>
      </w:r>
      <w:r w:rsidRPr="00B21C75">
        <w:rPr>
          <w:rFonts w:eastAsia="Times New Roman"/>
          <w:bCs/>
          <w:sz w:val="22"/>
          <w:szCs w:val="22"/>
        </w:rPr>
        <w:br/>
        <w:t>/ О.М. Дьяченко, Т.В. Лаврентьева.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B21C75">
        <w:rPr>
          <w:rFonts w:eastAsia="Times New Roman"/>
          <w:bCs/>
          <w:sz w:val="22"/>
          <w:szCs w:val="22"/>
        </w:rPr>
        <w:t>Эксмо</w:t>
      </w:r>
      <w:proofErr w:type="spellEnd"/>
      <w:r w:rsidRPr="00B21C75">
        <w:rPr>
          <w:rFonts w:eastAsia="Times New Roman"/>
          <w:bCs/>
          <w:sz w:val="22"/>
          <w:szCs w:val="22"/>
        </w:rPr>
        <w:t>, 2000.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Екжанова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Е.А. Изобразительная деятельность в воспитании и обучении дошкольников с разным уровнем умственной недостаточности / Е.А. </w:t>
      </w:r>
      <w:proofErr w:type="spellStart"/>
      <w:r w:rsidRPr="00B21C75">
        <w:rPr>
          <w:rFonts w:eastAsia="Times New Roman"/>
          <w:bCs/>
          <w:sz w:val="22"/>
          <w:szCs w:val="22"/>
        </w:rPr>
        <w:t>Екжанова</w:t>
      </w:r>
      <w:proofErr w:type="spellEnd"/>
      <w:r w:rsidRPr="00B21C75">
        <w:rPr>
          <w:rFonts w:eastAsia="Times New Roman"/>
          <w:bCs/>
          <w:sz w:val="22"/>
          <w:szCs w:val="22"/>
        </w:rPr>
        <w:t>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spellStart"/>
      <w:proofErr w:type="gramEnd"/>
      <w:r w:rsidRPr="00B21C75">
        <w:rPr>
          <w:rFonts w:eastAsia="Times New Roman"/>
          <w:bCs/>
          <w:sz w:val="22"/>
          <w:szCs w:val="22"/>
        </w:rPr>
        <w:t>Сотис</w:t>
      </w:r>
      <w:proofErr w:type="spellEnd"/>
      <w:r w:rsidRPr="00B21C75">
        <w:rPr>
          <w:rFonts w:eastAsia="Times New Roman"/>
          <w:bCs/>
          <w:sz w:val="22"/>
          <w:szCs w:val="22"/>
        </w:rPr>
        <w:t>, 2002.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Екжанова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 w:rsidRPr="00B21C75">
        <w:rPr>
          <w:rFonts w:eastAsia="Times New Roman"/>
          <w:bCs/>
          <w:sz w:val="22"/>
          <w:szCs w:val="22"/>
        </w:rPr>
        <w:t>Екжанова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Е.А. </w:t>
      </w:r>
      <w:proofErr w:type="spellStart"/>
      <w:r w:rsidRPr="00B21C75">
        <w:rPr>
          <w:rFonts w:eastAsia="Times New Roman"/>
          <w:bCs/>
          <w:sz w:val="22"/>
          <w:szCs w:val="22"/>
        </w:rPr>
        <w:t>Стребелева</w:t>
      </w:r>
      <w:proofErr w:type="spellEnd"/>
      <w:r w:rsidRPr="00B21C75">
        <w:rPr>
          <w:rFonts w:eastAsia="Times New Roman"/>
          <w:bCs/>
          <w:sz w:val="22"/>
          <w:szCs w:val="22"/>
        </w:rPr>
        <w:t>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Просвещение, 2003.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Екжанова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 w:rsidRPr="00B21C75">
        <w:rPr>
          <w:rFonts w:eastAsia="Times New Roman"/>
          <w:bCs/>
          <w:sz w:val="22"/>
          <w:szCs w:val="22"/>
        </w:rPr>
        <w:t>Екжанова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Е.А. </w:t>
      </w:r>
      <w:proofErr w:type="spellStart"/>
      <w:r w:rsidRPr="00B21C75">
        <w:rPr>
          <w:rFonts w:eastAsia="Times New Roman"/>
          <w:bCs/>
          <w:sz w:val="22"/>
          <w:szCs w:val="22"/>
        </w:rPr>
        <w:t>Стребелева</w:t>
      </w:r>
      <w:proofErr w:type="spellEnd"/>
      <w:r w:rsidRPr="00B21C75">
        <w:rPr>
          <w:rFonts w:eastAsia="Times New Roman"/>
          <w:bCs/>
          <w:sz w:val="22"/>
          <w:szCs w:val="22"/>
        </w:rPr>
        <w:t>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spellStart"/>
      <w:proofErr w:type="gramEnd"/>
      <w:r w:rsidRPr="00B21C75">
        <w:rPr>
          <w:rFonts w:eastAsia="Times New Roman"/>
          <w:bCs/>
          <w:sz w:val="22"/>
          <w:szCs w:val="22"/>
        </w:rPr>
        <w:t>Каро</w:t>
      </w:r>
      <w:proofErr w:type="spellEnd"/>
      <w:r w:rsidRPr="00B21C75">
        <w:rPr>
          <w:rFonts w:eastAsia="Times New Roman"/>
          <w:bCs/>
          <w:sz w:val="22"/>
          <w:szCs w:val="22"/>
        </w:rPr>
        <w:t>, 2008.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iCs/>
          <w:sz w:val="22"/>
          <w:szCs w:val="22"/>
        </w:rPr>
      </w:pPr>
      <w:proofErr w:type="spellStart"/>
      <w:r w:rsidRPr="00B21C75">
        <w:rPr>
          <w:iCs/>
          <w:sz w:val="22"/>
          <w:szCs w:val="22"/>
        </w:rPr>
        <w:t>Инденбаум</w:t>
      </w:r>
      <w:proofErr w:type="spellEnd"/>
      <w:r w:rsidRPr="00B21C75">
        <w:rPr>
          <w:iCs/>
          <w:sz w:val="22"/>
          <w:szCs w:val="22"/>
        </w:rPr>
        <w:t xml:space="preserve">, Е.Л. Психосоциальное развитие подростков с легкими формами интеллектуальной недостаточности : </w:t>
      </w:r>
      <w:proofErr w:type="spellStart"/>
      <w:r w:rsidRPr="00B21C75">
        <w:rPr>
          <w:iCs/>
          <w:sz w:val="22"/>
          <w:szCs w:val="22"/>
        </w:rPr>
        <w:t>автореф</w:t>
      </w:r>
      <w:proofErr w:type="spellEnd"/>
      <w:r w:rsidRPr="00B21C75">
        <w:rPr>
          <w:iCs/>
          <w:sz w:val="22"/>
          <w:szCs w:val="22"/>
        </w:rPr>
        <w:t xml:space="preserve">. </w:t>
      </w:r>
      <w:proofErr w:type="spellStart"/>
      <w:r w:rsidRPr="00B21C75">
        <w:rPr>
          <w:iCs/>
          <w:sz w:val="22"/>
          <w:szCs w:val="22"/>
        </w:rPr>
        <w:t>дис</w:t>
      </w:r>
      <w:proofErr w:type="spellEnd"/>
      <w:r w:rsidRPr="00B21C75">
        <w:rPr>
          <w:iCs/>
          <w:sz w:val="22"/>
          <w:szCs w:val="22"/>
        </w:rPr>
        <w:t>. д-ра псих</w:t>
      </w:r>
      <w:proofErr w:type="gramStart"/>
      <w:r w:rsidRPr="00B21C75">
        <w:rPr>
          <w:iCs/>
          <w:sz w:val="22"/>
          <w:szCs w:val="22"/>
        </w:rPr>
        <w:t>.</w:t>
      </w:r>
      <w:proofErr w:type="gramEnd"/>
      <w:r w:rsidRPr="00B21C75">
        <w:rPr>
          <w:iCs/>
          <w:sz w:val="22"/>
          <w:szCs w:val="22"/>
        </w:rPr>
        <w:t xml:space="preserve"> </w:t>
      </w:r>
      <w:proofErr w:type="gramStart"/>
      <w:r w:rsidRPr="00B21C75">
        <w:rPr>
          <w:iCs/>
          <w:sz w:val="22"/>
          <w:szCs w:val="22"/>
        </w:rPr>
        <w:t>н</w:t>
      </w:r>
      <w:proofErr w:type="gramEnd"/>
      <w:r w:rsidRPr="00B21C75">
        <w:rPr>
          <w:iCs/>
          <w:sz w:val="22"/>
          <w:szCs w:val="22"/>
        </w:rPr>
        <w:t xml:space="preserve">аук / Е.Л. </w:t>
      </w:r>
      <w:proofErr w:type="spellStart"/>
      <w:r w:rsidRPr="00B21C75">
        <w:rPr>
          <w:iCs/>
          <w:sz w:val="22"/>
          <w:szCs w:val="22"/>
        </w:rPr>
        <w:t>Инденбаум</w:t>
      </w:r>
      <w:proofErr w:type="spellEnd"/>
      <w:r w:rsidRPr="00B21C75">
        <w:rPr>
          <w:iCs/>
          <w:sz w:val="22"/>
          <w:szCs w:val="22"/>
        </w:rPr>
        <w:t xml:space="preserve">. – </w:t>
      </w:r>
      <w:r w:rsidRPr="00B21C75">
        <w:rPr>
          <w:iCs/>
          <w:sz w:val="22"/>
          <w:szCs w:val="22"/>
        </w:rPr>
        <w:br/>
        <w:t>М., 2011. – 40 с.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Кисова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В.В. Практикум по специальной психологии / В.В. </w:t>
      </w:r>
      <w:proofErr w:type="spellStart"/>
      <w:r w:rsidRPr="00B21C75">
        <w:rPr>
          <w:rFonts w:eastAsia="Times New Roman"/>
          <w:bCs/>
          <w:sz w:val="22"/>
          <w:szCs w:val="22"/>
        </w:rPr>
        <w:t>Кисова</w:t>
      </w:r>
      <w:proofErr w:type="spellEnd"/>
      <w:r w:rsidRPr="00B21C75">
        <w:rPr>
          <w:rFonts w:eastAsia="Times New Roman"/>
          <w:bCs/>
          <w:sz w:val="22"/>
          <w:szCs w:val="22"/>
        </w:rPr>
        <w:t>, И.А. Конева.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>Речь, 2006.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Ковалец</w:t>
      </w:r>
      <w:proofErr w:type="spellEnd"/>
      <w:r w:rsidRPr="00B21C75">
        <w:rPr>
          <w:rFonts w:eastAsia="Times New Roman"/>
          <w:bCs/>
          <w:sz w:val="22"/>
          <w:szCs w:val="22"/>
        </w:rPr>
        <w:t>, И.В. Азбука эмоций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B21C75">
        <w:rPr>
          <w:rFonts w:eastAsia="Times New Roman"/>
          <w:bCs/>
          <w:sz w:val="22"/>
          <w:szCs w:val="22"/>
        </w:rPr>
        <w:t>практич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. пособие для работы с детьми, имеющими отклонения в психофизическом развитии и эмоциональной сфере / И.В. </w:t>
      </w:r>
      <w:proofErr w:type="spellStart"/>
      <w:r w:rsidRPr="00B21C75">
        <w:rPr>
          <w:rFonts w:eastAsia="Times New Roman"/>
          <w:bCs/>
          <w:sz w:val="22"/>
          <w:szCs w:val="22"/>
        </w:rPr>
        <w:t>Ковалец</w:t>
      </w:r>
      <w:proofErr w:type="spellEnd"/>
      <w:r w:rsidRPr="00B21C75">
        <w:rPr>
          <w:rFonts w:eastAsia="Times New Roman"/>
          <w:bCs/>
          <w:sz w:val="22"/>
          <w:szCs w:val="22"/>
        </w:rPr>
        <w:t>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ВЛАДОС, 2003.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Кондратьева, С.Ю. Познаем математику в игре: профилактика </w:t>
      </w:r>
      <w:proofErr w:type="spellStart"/>
      <w:r w:rsidRPr="00B21C75">
        <w:rPr>
          <w:rFonts w:eastAsia="Times New Roman"/>
          <w:bCs/>
          <w:sz w:val="22"/>
          <w:szCs w:val="22"/>
        </w:rPr>
        <w:t>дискалькулии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 у </w:t>
      </w:r>
      <w:r w:rsidRPr="00B21C75">
        <w:rPr>
          <w:rFonts w:eastAsia="Times New Roman"/>
          <w:bCs/>
          <w:sz w:val="22"/>
          <w:szCs w:val="22"/>
        </w:rPr>
        <w:lastRenderedPageBreak/>
        <w:t>дошкольников / С.Ю. Кондратьева.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ЦДК проф.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Баряевой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2011.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Концепция Федерального государственного образовательного стандарта для </w:t>
      </w:r>
      <w:proofErr w:type="gramStart"/>
      <w:r w:rsidRPr="00B21C75">
        <w:rPr>
          <w:rFonts w:eastAsia="Times New Roman"/>
          <w:bCs/>
          <w:sz w:val="22"/>
          <w:szCs w:val="22"/>
        </w:rPr>
        <w:t>обучающихся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с ограниченными возможностями здоровья (проект) [Электронный ресурс]. – Режим доступа: http:// </w:t>
      </w:r>
      <w:proofErr w:type="spellStart"/>
      <w:r w:rsidRPr="00B21C75">
        <w:rPr>
          <w:rFonts w:eastAsia="Times New Roman"/>
          <w:bCs/>
          <w:sz w:val="22"/>
          <w:szCs w:val="22"/>
        </w:rPr>
        <w:t>fgos-ovz.herzen.spb.ru</w:t>
      </w:r>
      <w:proofErr w:type="spellEnd"/>
      <w:r w:rsidRPr="00B21C75">
        <w:rPr>
          <w:rFonts w:eastAsia="Times New Roman"/>
          <w:bCs/>
          <w:sz w:val="22"/>
          <w:szCs w:val="22"/>
        </w:rPr>
        <w:t>/?page_id=132.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B21C75">
        <w:rPr>
          <w:rStyle w:val="a4"/>
          <w:i w:val="0"/>
          <w:color w:val="000000"/>
          <w:sz w:val="22"/>
          <w:szCs w:val="22"/>
          <w:shd w:val="clear" w:color="auto" w:fill="FFFFFF"/>
        </w:rPr>
        <w:t xml:space="preserve">Коробейников, И.А. </w:t>
      </w:r>
      <w:r w:rsidRPr="00B21C75">
        <w:rPr>
          <w:color w:val="000000"/>
          <w:sz w:val="22"/>
          <w:szCs w:val="22"/>
          <w:shd w:val="clear" w:color="auto" w:fill="FFFFFF"/>
        </w:rPr>
        <w:t xml:space="preserve">Дифференциация образовательных потребностей как основа дифференцированных условий образования детей с ЗПР / </w:t>
      </w:r>
      <w:r w:rsidRPr="00B21C75">
        <w:rPr>
          <w:rStyle w:val="a4"/>
          <w:i w:val="0"/>
          <w:color w:val="000000"/>
          <w:sz w:val="22"/>
          <w:szCs w:val="22"/>
          <w:shd w:val="clear" w:color="auto" w:fill="FFFFFF"/>
        </w:rPr>
        <w:t>И.А. Коробейников, Н.В. Бабкина</w:t>
      </w:r>
      <w:r w:rsidRPr="00B21C75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21C75">
        <w:rPr>
          <w:rStyle w:val="apple-converted-space"/>
          <w:color w:val="000000"/>
          <w:sz w:val="22"/>
          <w:szCs w:val="22"/>
          <w:shd w:val="clear" w:color="auto" w:fill="FFFFFF"/>
        </w:rPr>
        <w:br/>
      </w:r>
      <w:r w:rsidRPr="00B21C75">
        <w:rPr>
          <w:color w:val="000000"/>
          <w:sz w:val="22"/>
          <w:szCs w:val="22"/>
          <w:shd w:val="clear" w:color="auto" w:fill="FFFFFF"/>
        </w:rPr>
        <w:t>// Дефектология. – 2017. – № 2. – С. 3-13.</w:t>
      </w:r>
      <w:r w:rsidRPr="00B21C75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5762CD" w:rsidRPr="00B21C75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2"/>
          <w:szCs w:val="22"/>
        </w:rPr>
      </w:pPr>
      <w:r w:rsidRPr="00B21C75">
        <w:rPr>
          <w:rFonts w:ascii="Times New Roman" w:hAnsi="Times New Roman"/>
          <w:sz w:val="22"/>
          <w:szCs w:val="22"/>
        </w:rPr>
        <w:t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5762CD" w:rsidRPr="00B21C75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2"/>
          <w:szCs w:val="22"/>
        </w:rPr>
      </w:pPr>
      <w:r w:rsidRPr="00B21C75">
        <w:rPr>
          <w:rFonts w:ascii="Times New Roman" w:hAnsi="Times New Roman"/>
          <w:iCs/>
          <w:sz w:val="22"/>
          <w:szCs w:val="22"/>
        </w:rPr>
        <w:t xml:space="preserve">Коробейников, И.А. Проблемы диагностики, коррекции и прогноза при организации сопровождения детей с легким психическим недоразвитием </w:t>
      </w:r>
      <w:r w:rsidRPr="00B21C75">
        <w:rPr>
          <w:rFonts w:ascii="Times New Roman" w:hAnsi="Times New Roman"/>
          <w:sz w:val="22"/>
          <w:szCs w:val="22"/>
        </w:rPr>
        <w:t xml:space="preserve">/ И.А. Коробейников, </w:t>
      </w:r>
      <w:r w:rsidRPr="00B21C75">
        <w:rPr>
          <w:rFonts w:ascii="Times New Roman" w:hAnsi="Times New Roman"/>
          <w:sz w:val="22"/>
          <w:szCs w:val="22"/>
        </w:rPr>
        <w:br/>
      </w:r>
      <w:r w:rsidRPr="00B21C75">
        <w:rPr>
          <w:rFonts w:ascii="Times New Roman" w:hAnsi="Times New Roman"/>
          <w:iCs/>
          <w:sz w:val="22"/>
          <w:szCs w:val="22"/>
        </w:rPr>
        <w:t xml:space="preserve">Е.Л. </w:t>
      </w:r>
      <w:proofErr w:type="spellStart"/>
      <w:r w:rsidRPr="00B21C75">
        <w:rPr>
          <w:rFonts w:ascii="Times New Roman" w:hAnsi="Times New Roman"/>
          <w:iCs/>
          <w:sz w:val="22"/>
          <w:szCs w:val="22"/>
        </w:rPr>
        <w:t>Инденбаум</w:t>
      </w:r>
      <w:proofErr w:type="spellEnd"/>
      <w:r w:rsidRPr="00B21C75">
        <w:rPr>
          <w:rFonts w:ascii="Times New Roman" w:hAnsi="Times New Roman"/>
          <w:iCs/>
          <w:sz w:val="22"/>
          <w:szCs w:val="22"/>
        </w:rPr>
        <w:t xml:space="preserve"> // Дефектология. – М., 2009. – № 5. – С. 22-28.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>Лебедева, И.Н. Развитие связной речи дошкольников. Обучение рассказыванию по картине / И.Н. Лебедева.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ЦДК проф.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Баряевой</w:t>
      </w:r>
      <w:proofErr w:type="spellEnd"/>
      <w:r w:rsidRPr="00B21C75">
        <w:rPr>
          <w:rFonts w:eastAsia="Times New Roman"/>
          <w:bCs/>
          <w:sz w:val="22"/>
          <w:szCs w:val="22"/>
        </w:rPr>
        <w:t>, 2009.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Лебединская, К.С. Клинические варианты задержки психического развития </w:t>
      </w:r>
      <w:r w:rsidRPr="00B21C75">
        <w:rPr>
          <w:rFonts w:eastAsia="Times New Roman"/>
          <w:bCs/>
          <w:sz w:val="22"/>
          <w:szCs w:val="22"/>
        </w:rPr>
        <w:br/>
        <w:t xml:space="preserve">/ К.С. Лебединская // Журнал невропатологии и психиатрии им. С.С. Корсакова. – 1980. – № 3.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 Майер, А.А. Практические материалы по освоению содержания ФГОС в дошкольной образовательной организации (в схемах и таблицах) / А.А. Майер.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</w:t>
      </w:r>
      <w:r w:rsidRPr="00B21C75">
        <w:rPr>
          <w:rFonts w:eastAsia="Times New Roman"/>
          <w:bCs/>
          <w:sz w:val="22"/>
          <w:szCs w:val="22"/>
        </w:rPr>
        <w:br/>
      </w:r>
      <w:proofErr w:type="spellStart"/>
      <w:r w:rsidRPr="00B21C75">
        <w:rPr>
          <w:rFonts w:eastAsia="Times New Roman"/>
          <w:bCs/>
          <w:sz w:val="22"/>
          <w:szCs w:val="22"/>
        </w:rPr>
        <w:t>Пед</w:t>
      </w:r>
      <w:proofErr w:type="spellEnd"/>
      <w:r w:rsidRPr="00B21C75">
        <w:rPr>
          <w:rFonts w:eastAsia="Times New Roman"/>
          <w:bCs/>
          <w:sz w:val="22"/>
          <w:szCs w:val="22"/>
        </w:rPr>
        <w:t>. общество России, 2014.</w:t>
      </w:r>
    </w:p>
    <w:p w:rsidR="005762CD" w:rsidRPr="00B21C75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2"/>
          <w:szCs w:val="22"/>
        </w:rPr>
      </w:pPr>
      <w:proofErr w:type="spellStart"/>
      <w:r w:rsidRPr="00B21C75">
        <w:rPr>
          <w:rFonts w:ascii="Times New Roman" w:hAnsi="Times New Roman"/>
          <w:iCs/>
          <w:sz w:val="22"/>
          <w:szCs w:val="22"/>
        </w:rPr>
        <w:t>Малофеев</w:t>
      </w:r>
      <w:proofErr w:type="spellEnd"/>
      <w:r w:rsidRPr="00B21C75">
        <w:rPr>
          <w:rFonts w:ascii="Times New Roman" w:hAnsi="Times New Roman"/>
          <w:iCs/>
          <w:sz w:val="22"/>
          <w:szCs w:val="22"/>
        </w:rPr>
        <w:t>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 </w:t>
      </w:r>
      <w:proofErr w:type="spellStart"/>
      <w:r w:rsidRPr="00B21C75">
        <w:rPr>
          <w:rFonts w:ascii="Times New Roman" w:hAnsi="Times New Roman"/>
          <w:iCs/>
          <w:sz w:val="22"/>
          <w:szCs w:val="22"/>
        </w:rPr>
        <w:t>Малофеев</w:t>
      </w:r>
      <w:proofErr w:type="spellEnd"/>
      <w:r w:rsidRPr="00B21C75">
        <w:rPr>
          <w:rFonts w:ascii="Times New Roman" w:hAnsi="Times New Roman"/>
          <w:iCs/>
          <w:sz w:val="22"/>
          <w:szCs w:val="22"/>
        </w:rPr>
        <w:t xml:space="preserve"> и др. // Дефектология. – 2009. – № 1. – С. 5-18.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Мамайчук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И.И. Помощь психолога ребенку с задержкой психического развития </w:t>
      </w:r>
      <w:r w:rsidRPr="00B21C75">
        <w:rPr>
          <w:rFonts w:eastAsia="Times New Roman"/>
          <w:bCs/>
          <w:sz w:val="22"/>
          <w:szCs w:val="22"/>
        </w:rPr>
        <w:br/>
        <w:t xml:space="preserve">/ И.И. </w:t>
      </w:r>
      <w:proofErr w:type="spellStart"/>
      <w:r w:rsidRPr="00B21C75">
        <w:rPr>
          <w:rFonts w:eastAsia="Times New Roman"/>
          <w:bCs/>
          <w:sz w:val="22"/>
          <w:szCs w:val="22"/>
        </w:rPr>
        <w:t>Мамайчук</w:t>
      </w:r>
      <w:proofErr w:type="spellEnd"/>
      <w:r w:rsidRPr="00B21C75">
        <w:rPr>
          <w:rFonts w:eastAsia="Times New Roman"/>
          <w:bCs/>
          <w:sz w:val="22"/>
          <w:szCs w:val="22"/>
        </w:rPr>
        <w:t>, М.Н. Ильина.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>Речь, 2004.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>Марковская, И.Ф. Задержка психического развития у детей. Клиническая и нейропсихологическая диагностика / И.Ф. Марковская.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Комплекс-центр, 1993.</w:t>
      </w:r>
    </w:p>
    <w:p w:rsidR="005762CD" w:rsidRPr="00B21C75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2"/>
          <w:szCs w:val="22"/>
        </w:rPr>
      </w:pPr>
      <w:proofErr w:type="spellStart"/>
      <w:r w:rsidRPr="00B21C75">
        <w:rPr>
          <w:rFonts w:ascii="Times New Roman" w:hAnsi="Times New Roman"/>
          <w:sz w:val="22"/>
          <w:szCs w:val="22"/>
        </w:rPr>
        <w:t>Меликян</w:t>
      </w:r>
      <w:proofErr w:type="spellEnd"/>
      <w:r w:rsidRPr="00B21C75">
        <w:rPr>
          <w:rFonts w:ascii="Times New Roman" w:hAnsi="Times New Roman"/>
          <w:sz w:val="22"/>
          <w:szCs w:val="22"/>
        </w:rPr>
        <w:t xml:space="preserve">, З.А. Состояние зрительно-пространственных функций у детей в норме и с задержкой психического развития / З.А. </w:t>
      </w:r>
      <w:proofErr w:type="spellStart"/>
      <w:r w:rsidRPr="00B21C75">
        <w:rPr>
          <w:rFonts w:ascii="Times New Roman" w:hAnsi="Times New Roman"/>
          <w:sz w:val="22"/>
          <w:szCs w:val="22"/>
        </w:rPr>
        <w:t>Меликян</w:t>
      </w:r>
      <w:proofErr w:type="spellEnd"/>
      <w:r w:rsidRPr="00B21C75">
        <w:rPr>
          <w:rFonts w:ascii="Times New Roman" w:hAnsi="Times New Roman"/>
          <w:sz w:val="22"/>
          <w:szCs w:val="22"/>
        </w:rPr>
        <w:t xml:space="preserve">, Т.В. </w:t>
      </w:r>
      <w:proofErr w:type="spellStart"/>
      <w:r w:rsidRPr="00B21C75">
        <w:rPr>
          <w:rFonts w:ascii="Times New Roman" w:hAnsi="Times New Roman"/>
          <w:sz w:val="22"/>
          <w:szCs w:val="22"/>
        </w:rPr>
        <w:t>Ахутина</w:t>
      </w:r>
      <w:proofErr w:type="spellEnd"/>
      <w:r w:rsidRPr="00B21C75">
        <w:rPr>
          <w:rFonts w:ascii="Times New Roman" w:hAnsi="Times New Roman"/>
          <w:sz w:val="22"/>
          <w:szCs w:val="22"/>
        </w:rPr>
        <w:t xml:space="preserve"> // Школа здоровья. – 2002. –  </w:t>
      </w:r>
      <w:r w:rsidRPr="00B21C75">
        <w:rPr>
          <w:rFonts w:ascii="Times New Roman" w:hAnsi="Times New Roman"/>
          <w:sz w:val="22"/>
          <w:szCs w:val="22"/>
        </w:rPr>
        <w:br/>
        <w:t>№ 1. – С. 28-36.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Микляева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Н.В. Планирование в </w:t>
      </w:r>
      <w:proofErr w:type="gramStart"/>
      <w:r w:rsidRPr="00B21C75">
        <w:rPr>
          <w:rFonts w:eastAsia="Times New Roman"/>
          <w:bCs/>
          <w:sz w:val="22"/>
          <w:szCs w:val="22"/>
        </w:rPr>
        <w:t>современном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ДОУ / Н.В. </w:t>
      </w:r>
      <w:proofErr w:type="spellStart"/>
      <w:r w:rsidRPr="00B21C75">
        <w:rPr>
          <w:rFonts w:eastAsia="Times New Roman"/>
          <w:bCs/>
          <w:sz w:val="22"/>
          <w:szCs w:val="22"/>
        </w:rPr>
        <w:t>Микляева</w:t>
      </w:r>
      <w:proofErr w:type="spellEnd"/>
      <w:r w:rsidRPr="00B21C75">
        <w:rPr>
          <w:rFonts w:eastAsia="Times New Roman"/>
          <w:bCs/>
          <w:sz w:val="22"/>
          <w:szCs w:val="22"/>
        </w:rPr>
        <w:t>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</w:t>
      </w:r>
      <w:r w:rsidRPr="00B21C75">
        <w:rPr>
          <w:rFonts w:eastAsia="Times New Roman"/>
          <w:bCs/>
          <w:sz w:val="22"/>
          <w:szCs w:val="22"/>
        </w:rPr>
        <w:br/>
        <w:t>ТЦ Сфера, 2013.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>Мустаева, Л.Г. Коррекционно-педагогические и социально-психологические аспекты сопровождения детей с задержкой психического развития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пособие для учителей начальной школы, </w:t>
      </w:r>
      <w:r w:rsidRPr="00B21C75">
        <w:rPr>
          <w:rFonts w:eastAsia="Times New Roman"/>
          <w:bCs/>
          <w:sz w:val="22"/>
          <w:szCs w:val="22"/>
        </w:rPr>
        <w:lastRenderedPageBreak/>
        <w:t>психологов-практиков, родителей / Л.Г. Мустаева.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B21C75">
        <w:rPr>
          <w:rFonts w:eastAsia="Times New Roman"/>
          <w:bCs/>
          <w:sz w:val="22"/>
          <w:szCs w:val="22"/>
        </w:rPr>
        <w:t>Аркти</w:t>
      </w:r>
      <w:proofErr w:type="spellEnd"/>
      <w:r w:rsidRPr="00B21C75">
        <w:rPr>
          <w:rFonts w:eastAsia="Times New Roman"/>
          <w:bCs/>
          <w:sz w:val="22"/>
          <w:szCs w:val="22"/>
        </w:rPr>
        <w:t>, 2005.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>Нечаев, М. Интерактивные технологии в реализации ФГОС дошкольного образования / М. Нечаев, Г. Романова.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Перспектива, 2014.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>Обучение детей с задержкой психического развития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пособие для учителей </w:t>
      </w:r>
      <w:r w:rsidRPr="00B21C75">
        <w:rPr>
          <w:rFonts w:eastAsia="Times New Roman"/>
          <w:bCs/>
          <w:sz w:val="22"/>
          <w:szCs w:val="22"/>
        </w:rPr>
        <w:br/>
        <w:t xml:space="preserve">/ под ред. В.И. </w:t>
      </w:r>
      <w:proofErr w:type="spellStart"/>
      <w:r w:rsidRPr="00B21C75">
        <w:rPr>
          <w:rFonts w:eastAsia="Times New Roman"/>
          <w:bCs/>
          <w:sz w:val="22"/>
          <w:szCs w:val="22"/>
        </w:rPr>
        <w:t>Лубовского</w:t>
      </w:r>
      <w:proofErr w:type="spellEnd"/>
      <w:r w:rsidRPr="00B21C75">
        <w:rPr>
          <w:rFonts w:eastAsia="Times New Roman"/>
          <w:bCs/>
          <w:sz w:val="22"/>
          <w:szCs w:val="22"/>
        </w:rPr>
        <w:t>. – Смоленск, 1994.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Педагогическое взаимодействие в детском саду / под ред. Н.В. </w:t>
      </w:r>
      <w:proofErr w:type="spellStart"/>
      <w:r w:rsidRPr="00B21C75">
        <w:rPr>
          <w:rFonts w:eastAsia="Times New Roman"/>
          <w:bCs/>
          <w:sz w:val="22"/>
          <w:szCs w:val="22"/>
        </w:rPr>
        <w:t>Микляевой</w:t>
      </w:r>
      <w:proofErr w:type="spellEnd"/>
      <w:r w:rsidRPr="00B21C75">
        <w:rPr>
          <w:rFonts w:eastAsia="Times New Roman"/>
          <w:bCs/>
          <w:sz w:val="22"/>
          <w:szCs w:val="22"/>
        </w:rPr>
        <w:t>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</w:t>
      </w:r>
      <w:r w:rsidRPr="00B21C75">
        <w:rPr>
          <w:rFonts w:eastAsia="Times New Roman"/>
          <w:bCs/>
          <w:sz w:val="22"/>
          <w:szCs w:val="22"/>
        </w:rPr>
        <w:br/>
        <w:t>ТЦ Сфера, 2013.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Программа воспитания и обучения дошкольников с задержкой психического развития /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И.Г. Вечканова, О.П. </w:t>
      </w:r>
      <w:proofErr w:type="spellStart"/>
      <w:r w:rsidRPr="00B21C75">
        <w:rPr>
          <w:rFonts w:eastAsia="Times New Roman"/>
          <w:bCs/>
          <w:sz w:val="22"/>
          <w:szCs w:val="22"/>
        </w:rPr>
        <w:t>Гаврилушкина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 и др.; под</w:t>
      </w:r>
      <w:proofErr w:type="gramStart"/>
      <w:r w:rsidRPr="00B21C75">
        <w:rPr>
          <w:rFonts w:eastAsia="Times New Roman"/>
          <w:bCs/>
          <w:sz w:val="22"/>
          <w:szCs w:val="22"/>
        </w:rPr>
        <w:t>.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</w:t>
      </w:r>
      <w:proofErr w:type="gramStart"/>
      <w:r w:rsidRPr="00B21C75">
        <w:rPr>
          <w:rFonts w:eastAsia="Times New Roman"/>
          <w:bCs/>
          <w:sz w:val="22"/>
          <w:szCs w:val="22"/>
        </w:rPr>
        <w:t>р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ед.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Баряевой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</w:t>
      </w:r>
      <w:r w:rsidRPr="00B21C75">
        <w:rPr>
          <w:rFonts w:eastAsia="Times New Roman"/>
          <w:bCs/>
          <w:sz w:val="22"/>
          <w:szCs w:val="22"/>
        </w:rPr>
        <w:br/>
        <w:t>Е.А. Логиновой.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ЦДК проф.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Баряевой</w:t>
      </w:r>
      <w:proofErr w:type="spellEnd"/>
      <w:r w:rsidRPr="00B21C75">
        <w:rPr>
          <w:rFonts w:eastAsia="Times New Roman"/>
          <w:bCs/>
          <w:sz w:val="22"/>
          <w:szCs w:val="22"/>
        </w:rPr>
        <w:t>, 2010.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sz w:val="22"/>
          <w:szCs w:val="22"/>
        </w:rPr>
      </w:pPr>
      <w:r w:rsidRPr="00B21C75">
        <w:rPr>
          <w:sz w:val="22"/>
          <w:szCs w:val="22"/>
        </w:rPr>
        <w:t xml:space="preserve">Приказ </w:t>
      </w:r>
      <w:proofErr w:type="spellStart"/>
      <w:r w:rsidRPr="00B21C75">
        <w:rPr>
          <w:sz w:val="22"/>
          <w:szCs w:val="22"/>
        </w:rPr>
        <w:t>Минобрнауки</w:t>
      </w:r>
      <w:proofErr w:type="spellEnd"/>
      <w:r w:rsidRPr="00B21C75">
        <w:rPr>
          <w:sz w:val="22"/>
          <w:szCs w:val="22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Психолого-педагогическая диагностика / под ред. И.Ю. Левченко, С.Д. </w:t>
      </w:r>
      <w:proofErr w:type="spellStart"/>
      <w:r w:rsidRPr="00B21C75">
        <w:rPr>
          <w:rFonts w:eastAsia="Times New Roman"/>
          <w:bCs/>
          <w:sz w:val="22"/>
          <w:szCs w:val="22"/>
        </w:rPr>
        <w:t>Забрамной</w:t>
      </w:r>
      <w:proofErr w:type="spellEnd"/>
      <w:r w:rsidRPr="00B21C75">
        <w:rPr>
          <w:rFonts w:eastAsia="Times New Roman"/>
          <w:bCs/>
          <w:sz w:val="22"/>
          <w:szCs w:val="22"/>
        </w:rPr>
        <w:t>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Академия, 2004.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Психолого-педагогическая диагностика развития детей дошкольного возраста </w:t>
      </w:r>
      <w:r w:rsidRPr="00B21C75">
        <w:rPr>
          <w:rFonts w:eastAsia="Times New Roman"/>
          <w:bCs/>
          <w:sz w:val="22"/>
          <w:szCs w:val="22"/>
        </w:rPr>
        <w:br/>
        <w:t xml:space="preserve">/ под ред. Е.А. </w:t>
      </w:r>
      <w:proofErr w:type="spellStart"/>
      <w:r w:rsidRPr="00B21C75">
        <w:rPr>
          <w:rFonts w:eastAsia="Times New Roman"/>
          <w:bCs/>
          <w:sz w:val="22"/>
          <w:szCs w:val="22"/>
        </w:rPr>
        <w:t>Стребелевой</w:t>
      </w:r>
      <w:proofErr w:type="spellEnd"/>
      <w:r w:rsidRPr="00B21C75">
        <w:rPr>
          <w:rFonts w:eastAsia="Times New Roman"/>
          <w:bCs/>
          <w:sz w:val="22"/>
          <w:szCs w:val="22"/>
        </w:rPr>
        <w:t>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B21C75">
        <w:rPr>
          <w:rFonts w:eastAsia="Times New Roman"/>
          <w:bCs/>
          <w:sz w:val="22"/>
          <w:szCs w:val="22"/>
        </w:rPr>
        <w:t>Полиграфсервис</w:t>
      </w:r>
      <w:proofErr w:type="spellEnd"/>
      <w:r w:rsidRPr="00B21C75">
        <w:rPr>
          <w:rFonts w:eastAsia="Times New Roman"/>
          <w:bCs/>
          <w:sz w:val="22"/>
          <w:szCs w:val="22"/>
        </w:rPr>
        <w:t>, 1998.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Путеводитель по ФГОС дошкольного образования в таблицах и схемах </w:t>
      </w:r>
      <w:r w:rsidRPr="00B21C75">
        <w:rPr>
          <w:rFonts w:eastAsia="Times New Roman"/>
          <w:bCs/>
          <w:sz w:val="22"/>
          <w:szCs w:val="22"/>
        </w:rPr>
        <w:br/>
        <w:t>/ под ред</w:t>
      </w:r>
      <w:r w:rsidR="00A90F06" w:rsidRPr="00B21C75">
        <w:rPr>
          <w:rFonts w:eastAsia="Times New Roman"/>
          <w:bCs/>
          <w:sz w:val="22"/>
          <w:szCs w:val="22"/>
        </w:rPr>
        <w:t xml:space="preserve">. М. </w:t>
      </w:r>
      <w:proofErr w:type="spellStart"/>
      <w:r w:rsidR="00A90F06" w:rsidRPr="00B21C75">
        <w:rPr>
          <w:rFonts w:eastAsia="Times New Roman"/>
          <w:bCs/>
          <w:sz w:val="22"/>
          <w:szCs w:val="22"/>
        </w:rPr>
        <w:t>Верховкиной</w:t>
      </w:r>
      <w:proofErr w:type="spellEnd"/>
      <w:r w:rsidR="00A90F06" w:rsidRPr="00B21C75">
        <w:rPr>
          <w:rFonts w:eastAsia="Times New Roman"/>
          <w:bCs/>
          <w:sz w:val="22"/>
          <w:szCs w:val="22"/>
        </w:rPr>
        <w:t xml:space="preserve">, А. </w:t>
      </w:r>
      <w:proofErr w:type="spellStart"/>
      <w:r w:rsidR="00A90F06" w:rsidRPr="00B21C75">
        <w:rPr>
          <w:rFonts w:eastAsia="Times New Roman"/>
          <w:bCs/>
          <w:sz w:val="22"/>
          <w:szCs w:val="22"/>
        </w:rPr>
        <w:t>Атаровой</w:t>
      </w:r>
      <w:proofErr w:type="spellEnd"/>
      <w:r w:rsidR="00A90F06" w:rsidRPr="00B21C75">
        <w:rPr>
          <w:rFonts w:eastAsia="Times New Roman"/>
          <w:bCs/>
          <w:sz w:val="22"/>
          <w:szCs w:val="22"/>
        </w:rPr>
        <w:t>. –</w:t>
      </w:r>
      <w:r w:rsidRPr="00B21C75">
        <w:rPr>
          <w:rFonts w:eastAsia="Times New Roman"/>
          <w:bCs/>
          <w:sz w:val="22"/>
          <w:szCs w:val="22"/>
        </w:rPr>
        <w:t xml:space="preserve">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>КАРО, 2014.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Разработка адаптированной основной образовательной программы дошкольного образования для детей с ОВЗ : </w:t>
      </w:r>
      <w:proofErr w:type="spellStart"/>
      <w:r w:rsidRPr="00B21C75">
        <w:rPr>
          <w:rFonts w:eastAsia="Times New Roman"/>
          <w:bCs/>
          <w:sz w:val="22"/>
          <w:szCs w:val="22"/>
        </w:rPr>
        <w:t>методич</w:t>
      </w:r>
      <w:proofErr w:type="spellEnd"/>
      <w:r w:rsidRPr="00B21C75">
        <w:rPr>
          <w:rFonts w:eastAsia="Times New Roman"/>
          <w:bCs/>
          <w:sz w:val="22"/>
          <w:szCs w:val="22"/>
        </w:rPr>
        <w:t>. пособие / под общ</w:t>
      </w:r>
      <w:proofErr w:type="gramStart"/>
      <w:r w:rsidRPr="00B21C75">
        <w:rPr>
          <w:rFonts w:eastAsia="Times New Roman"/>
          <w:bCs/>
          <w:sz w:val="22"/>
          <w:szCs w:val="22"/>
        </w:rPr>
        <w:t>.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</w:t>
      </w:r>
      <w:proofErr w:type="gramStart"/>
      <w:r w:rsidRPr="00B21C75">
        <w:rPr>
          <w:rFonts w:eastAsia="Times New Roman"/>
          <w:bCs/>
          <w:sz w:val="22"/>
          <w:szCs w:val="22"/>
        </w:rPr>
        <w:t>р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ед. Т.А. Овечкиной, </w:t>
      </w:r>
      <w:r w:rsidRPr="00B21C75">
        <w:rPr>
          <w:rFonts w:eastAsia="Times New Roman"/>
          <w:bCs/>
          <w:sz w:val="22"/>
          <w:szCs w:val="22"/>
        </w:rPr>
        <w:br/>
        <w:t>Н.Н. Яковлевой.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ЦДК проф.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Баряевой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2015. </w:t>
      </w:r>
    </w:p>
    <w:p w:rsidR="005762CD" w:rsidRPr="00B21C75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2"/>
          <w:szCs w:val="22"/>
        </w:rPr>
      </w:pPr>
      <w:r w:rsidRPr="00B21C75">
        <w:rPr>
          <w:rFonts w:ascii="Times New Roman" w:hAnsi="Times New Roman"/>
          <w:sz w:val="22"/>
          <w:szCs w:val="22"/>
        </w:rPr>
        <w:t>Семаго, Н.Я. Проблемные дети. Основы диагностической и коррекционной работы психолога / Н.Я. Семаго, М.М. Семаго. – М.</w:t>
      </w:r>
      <w:proofErr w:type="gramStart"/>
      <w:r w:rsidRPr="00B21C75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B21C75">
        <w:rPr>
          <w:rFonts w:ascii="Times New Roman" w:hAnsi="Times New Roman"/>
          <w:sz w:val="22"/>
          <w:szCs w:val="22"/>
        </w:rPr>
        <w:t xml:space="preserve"> АРКТИ, 2001. – 203 с.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>Слепович, Е.С. Игровая деятельность дошкольников с задержкой психического развития / Е.С. Слепович.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Педагогика, 1990.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Специальная психология / В.И. </w:t>
      </w:r>
      <w:proofErr w:type="spellStart"/>
      <w:r w:rsidRPr="00B21C75">
        <w:rPr>
          <w:rFonts w:eastAsia="Times New Roman"/>
          <w:bCs/>
          <w:sz w:val="22"/>
          <w:szCs w:val="22"/>
        </w:rPr>
        <w:t>Лубовский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Е.М. </w:t>
      </w:r>
      <w:proofErr w:type="spellStart"/>
      <w:r w:rsidRPr="00B21C75">
        <w:rPr>
          <w:rFonts w:eastAsia="Times New Roman"/>
          <w:bCs/>
          <w:sz w:val="22"/>
          <w:szCs w:val="22"/>
        </w:rPr>
        <w:t>Мастюкова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 и др.; </w:t>
      </w:r>
      <w:r w:rsidRPr="00B21C75">
        <w:rPr>
          <w:rFonts w:eastAsia="Times New Roman"/>
          <w:bCs/>
          <w:sz w:val="22"/>
          <w:szCs w:val="22"/>
        </w:rPr>
        <w:br/>
        <w:t xml:space="preserve">под ред. В.И. </w:t>
      </w:r>
      <w:proofErr w:type="spellStart"/>
      <w:r w:rsidRPr="00B21C75">
        <w:rPr>
          <w:rFonts w:eastAsia="Times New Roman"/>
          <w:bCs/>
          <w:sz w:val="22"/>
          <w:szCs w:val="22"/>
        </w:rPr>
        <w:t>Лубовского</w:t>
      </w:r>
      <w:proofErr w:type="spellEnd"/>
      <w:r w:rsidRPr="00B21C75">
        <w:rPr>
          <w:rFonts w:eastAsia="Times New Roman"/>
          <w:bCs/>
          <w:sz w:val="22"/>
          <w:szCs w:val="22"/>
        </w:rPr>
        <w:t>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Академия, 2004.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Стожарова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М.Ю. Формирование психологического здоровья дошкольников </w:t>
      </w:r>
      <w:r w:rsidRPr="00B21C75">
        <w:rPr>
          <w:rFonts w:eastAsia="Times New Roman"/>
          <w:bCs/>
          <w:sz w:val="22"/>
          <w:szCs w:val="22"/>
        </w:rPr>
        <w:br/>
        <w:t xml:space="preserve">/ М.Ю. </w:t>
      </w:r>
      <w:proofErr w:type="spellStart"/>
      <w:r w:rsidRPr="00B21C75">
        <w:rPr>
          <w:rFonts w:eastAsia="Times New Roman"/>
          <w:bCs/>
          <w:sz w:val="22"/>
          <w:szCs w:val="22"/>
        </w:rPr>
        <w:t>Стожарова</w:t>
      </w:r>
      <w:proofErr w:type="spellEnd"/>
      <w:r w:rsidRPr="00B21C75">
        <w:rPr>
          <w:rFonts w:eastAsia="Times New Roman"/>
          <w:bCs/>
          <w:sz w:val="22"/>
          <w:szCs w:val="22"/>
        </w:rPr>
        <w:t>. – Ростов н/Д.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Феникс, 2007.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>Театрализованные игры в коррекционной работе с дошкольниками</w:t>
      </w:r>
      <w:r w:rsidRPr="00B21C75">
        <w:rPr>
          <w:rFonts w:eastAsia="Times New Roman"/>
          <w:bCs/>
          <w:sz w:val="22"/>
          <w:szCs w:val="22"/>
        </w:rPr>
        <w:br/>
        <w:t xml:space="preserve">/ под ред. Л.Б. </w:t>
      </w:r>
      <w:proofErr w:type="spellStart"/>
      <w:r w:rsidRPr="00B21C75">
        <w:rPr>
          <w:rFonts w:eastAsia="Times New Roman"/>
          <w:bCs/>
          <w:sz w:val="22"/>
          <w:szCs w:val="22"/>
        </w:rPr>
        <w:t>Баряевой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И.Г. </w:t>
      </w:r>
      <w:proofErr w:type="spellStart"/>
      <w:r w:rsidRPr="00B21C75">
        <w:rPr>
          <w:rFonts w:eastAsia="Times New Roman"/>
          <w:bCs/>
          <w:sz w:val="22"/>
          <w:szCs w:val="22"/>
        </w:rPr>
        <w:t>Вечкановай</w:t>
      </w:r>
      <w:proofErr w:type="spellEnd"/>
      <w:r w:rsidRPr="00B21C75">
        <w:rPr>
          <w:rFonts w:eastAsia="Times New Roman"/>
          <w:bCs/>
          <w:sz w:val="22"/>
          <w:szCs w:val="22"/>
        </w:rPr>
        <w:t>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>КАРО, 2009.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Тржесоглава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З. Легкая дисфункция мозга в детском возрасте / З. </w:t>
      </w:r>
      <w:proofErr w:type="spellStart"/>
      <w:r w:rsidRPr="00B21C75">
        <w:rPr>
          <w:rFonts w:eastAsia="Times New Roman"/>
          <w:bCs/>
          <w:sz w:val="22"/>
          <w:szCs w:val="22"/>
        </w:rPr>
        <w:t>Тржесоглава</w:t>
      </w:r>
      <w:proofErr w:type="spellEnd"/>
      <w:proofErr w:type="gramStart"/>
      <w:r w:rsidRPr="00B21C75">
        <w:rPr>
          <w:rFonts w:eastAsia="Times New Roman"/>
          <w:bCs/>
          <w:sz w:val="22"/>
          <w:szCs w:val="22"/>
        </w:rPr>
        <w:t xml:space="preserve"> ;</w:t>
      </w:r>
      <w:proofErr w:type="gramEnd"/>
      <w:r w:rsidRPr="00B21C75">
        <w:rPr>
          <w:rFonts w:eastAsia="Times New Roman"/>
          <w:bCs/>
          <w:sz w:val="22"/>
          <w:szCs w:val="22"/>
        </w:rPr>
        <w:br/>
        <w:t>пер. с чешского.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Медицина, 1986.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Тригер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Р.Д. Психологические особенности социализации детей с задержкой психического развития / Р.Д. </w:t>
      </w:r>
      <w:proofErr w:type="spellStart"/>
      <w:r w:rsidRPr="00B21C75">
        <w:rPr>
          <w:rFonts w:eastAsia="Times New Roman"/>
          <w:bCs/>
          <w:sz w:val="22"/>
          <w:szCs w:val="22"/>
        </w:rPr>
        <w:t>Тригер</w:t>
      </w:r>
      <w:proofErr w:type="spellEnd"/>
      <w:r w:rsidRPr="00B21C75">
        <w:rPr>
          <w:rFonts w:eastAsia="Times New Roman"/>
          <w:bCs/>
          <w:sz w:val="22"/>
          <w:szCs w:val="22"/>
        </w:rPr>
        <w:t>. – СПб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. : </w:t>
      </w:r>
      <w:proofErr w:type="gramEnd"/>
      <w:r w:rsidRPr="00B21C75">
        <w:rPr>
          <w:rFonts w:eastAsia="Times New Roman"/>
          <w:bCs/>
          <w:sz w:val="22"/>
          <w:szCs w:val="22"/>
        </w:rPr>
        <w:t>Питер, 2008.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Ульенкова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У.В. Шестилетние дети с задержкой психического развития </w:t>
      </w:r>
      <w:r w:rsidRPr="00B21C75">
        <w:rPr>
          <w:rFonts w:eastAsia="Times New Roman"/>
          <w:bCs/>
          <w:sz w:val="22"/>
          <w:szCs w:val="22"/>
        </w:rPr>
        <w:br/>
      </w:r>
      <w:r w:rsidRPr="00B21C75">
        <w:rPr>
          <w:rFonts w:eastAsia="Times New Roman"/>
          <w:bCs/>
          <w:sz w:val="22"/>
          <w:szCs w:val="22"/>
        </w:rPr>
        <w:lastRenderedPageBreak/>
        <w:t xml:space="preserve">/ У.В. </w:t>
      </w:r>
      <w:proofErr w:type="spellStart"/>
      <w:r w:rsidRPr="00B21C75">
        <w:rPr>
          <w:rFonts w:eastAsia="Times New Roman"/>
          <w:bCs/>
          <w:sz w:val="22"/>
          <w:szCs w:val="22"/>
        </w:rPr>
        <w:t>Ульенкова</w:t>
      </w:r>
      <w:proofErr w:type="spellEnd"/>
      <w:r w:rsidRPr="00B21C75">
        <w:rPr>
          <w:rFonts w:eastAsia="Times New Roman"/>
          <w:bCs/>
          <w:sz w:val="22"/>
          <w:szCs w:val="22"/>
        </w:rPr>
        <w:t>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Педагогика, 1990.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Ульенкова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, У.В. Организация и содержание специальной психологической помощи детям с проблемами в развитии / У.В. </w:t>
      </w:r>
      <w:proofErr w:type="spellStart"/>
      <w:r w:rsidRPr="00B21C75">
        <w:rPr>
          <w:rFonts w:eastAsia="Times New Roman"/>
          <w:bCs/>
          <w:sz w:val="22"/>
          <w:szCs w:val="22"/>
        </w:rPr>
        <w:t>Ульенкова</w:t>
      </w:r>
      <w:proofErr w:type="spellEnd"/>
      <w:r w:rsidRPr="00B21C75">
        <w:rPr>
          <w:rFonts w:eastAsia="Times New Roman"/>
          <w:bCs/>
          <w:sz w:val="22"/>
          <w:szCs w:val="22"/>
        </w:rPr>
        <w:t>, О.В. Лебедева.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Академия, 2007. 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proofErr w:type="spellStart"/>
      <w:r w:rsidRPr="00B21C75">
        <w:rPr>
          <w:rFonts w:eastAsia="Times New Roman"/>
          <w:bCs/>
          <w:sz w:val="22"/>
          <w:szCs w:val="22"/>
        </w:rPr>
        <w:t>Ульенкова</w:t>
      </w:r>
      <w:proofErr w:type="spellEnd"/>
      <w:r w:rsidRPr="00B21C75">
        <w:rPr>
          <w:rFonts w:eastAsia="Times New Roman"/>
          <w:bCs/>
          <w:sz w:val="22"/>
          <w:szCs w:val="22"/>
        </w:rPr>
        <w:t xml:space="preserve"> У.В. Дети с задержкой психического развития / У.В. </w:t>
      </w:r>
      <w:proofErr w:type="spellStart"/>
      <w:r w:rsidRPr="00B21C75">
        <w:rPr>
          <w:rFonts w:eastAsia="Times New Roman"/>
          <w:bCs/>
          <w:sz w:val="22"/>
          <w:szCs w:val="22"/>
        </w:rPr>
        <w:t>Ульенкова</w:t>
      </w:r>
      <w:proofErr w:type="spellEnd"/>
      <w:r w:rsidRPr="00B21C75">
        <w:rPr>
          <w:rFonts w:eastAsia="Times New Roman"/>
          <w:bCs/>
          <w:sz w:val="22"/>
          <w:szCs w:val="22"/>
        </w:rPr>
        <w:t>. – Н.Новгород, 1999.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sz w:val="22"/>
          <w:szCs w:val="22"/>
        </w:rPr>
      </w:pPr>
      <w:r w:rsidRPr="00B21C75">
        <w:rPr>
          <w:sz w:val="22"/>
          <w:szCs w:val="22"/>
        </w:rPr>
        <w:t>Приказ Министерства образования и науки РФ</w:t>
      </w:r>
      <w:r w:rsidRPr="00B21C75">
        <w:rPr>
          <w:rStyle w:val="apple-converted-space"/>
          <w:sz w:val="22"/>
          <w:szCs w:val="22"/>
        </w:rPr>
        <w:t> </w:t>
      </w:r>
      <w:hyperlink r:id="rId10">
        <w:r w:rsidRPr="00B21C75">
          <w:rPr>
            <w:rStyle w:val="-"/>
            <w:color w:val="00000A"/>
            <w:sz w:val="22"/>
            <w:szCs w:val="22"/>
            <w:u w:val="none"/>
          </w:rPr>
          <w:t>от 19.12.2014 № 1598</w:t>
        </w:r>
      </w:hyperlink>
      <w:r w:rsidRPr="00B21C75">
        <w:rPr>
          <w:sz w:val="22"/>
          <w:szCs w:val="22"/>
        </w:rPr>
        <w:t xml:space="preserve"> </w:t>
      </w:r>
      <w:r w:rsidRPr="00B21C75">
        <w:rPr>
          <w:sz w:val="22"/>
          <w:szCs w:val="22"/>
        </w:rPr>
        <w:br/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5762CD" w:rsidRPr="00B21C75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 xml:space="preserve">Шевченко, С.Г. Подготовка к школе детей с задержкой психического развития </w:t>
      </w:r>
      <w:r w:rsidRPr="00B21C75">
        <w:rPr>
          <w:rFonts w:eastAsia="Times New Roman"/>
          <w:bCs/>
          <w:sz w:val="22"/>
          <w:szCs w:val="22"/>
        </w:rPr>
        <w:br/>
        <w:t>/ С.Г. Шевченко и др.; под общ</w:t>
      </w:r>
      <w:proofErr w:type="gramStart"/>
      <w:r w:rsidRPr="00B21C75">
        <w:rPr>
          <w:rFonts w:eastAsia="Times New Roman"/>
          <w:bCs/>
          <w:sz w:val="22"/>
          <w:szCs w:val="22"/>
        </w:rPr>
        <w:t>.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</w:t>
      </w:r>
      <w:proofErr w:type="gramStart"/>
      <w:r w:rsidRPr="00B21C75">
        <w:rPr>
          <w:rFonts w:eastAsia="Times New Roman"/>
          <w:bCs/>
          <w:sz w:val="22"/>
          <w:szCs w:val="22"/>
        </w:rPr>
        <w:t>р</w:t>
      </w:r>
      <w:proofErr w:type="gramEnd"/>
      <w:r w:rsidRPr="00B21C75">
        <w:rPr>
          <w:rFonts w:eastAsia="Times New Roman"/>
          <w:bCs/>
          <w:sz w:val="22"/>
          <w:szCs w:val="22"/>
        </w:rPr>
        <w:t>ед. С.Г. Шевченко.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Школьная Пресса, 2003. – Кн. 1.</w:t>
      </w:r>
    </w:p>
    <w:p w:rsidR="00741F1B" w:rsidRPr="00F36347" w:rsidRDefault="007A7490" w:rsidP="00F36347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2"/>
          <w:szCs w:val="22"/>
        </w:rPr>
      </w:pPr>
      <w:r w:rsidRPr="00B21C75">
        <w:rPr>
          <w:rFonts w:eastAsia="Times New Roman"/>
          <w:bCs/>
          <w:sz w:val="22"/>
          <w:szCs w:val="22"/>
        </w:rPr>
        <w:t>Шевченко, С.Г. Коррекционно-развивающее обучение: Организационно-педагогические аспекты / С.Г. Шевченко. – М.</w:t>
      </w:r>
      <w:proofErr w:type="gramStart"/>
      <w:r w:rsidRPr="00B21C75">
        <w:rPr>
          <w:rFonts w:eastAsia="Times New Roman"/>
          <w:bCs/>
          <w:sz w:val="22"/>
          <w:szCs w:val="22"/>
        </w:rPr>
        <w:t xml:space="preserve"> :</w:t>
      </w:r>
      <w:proofErr w:type="gramEnd"/>
      <w:r w:rsidRPr="00B21C75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B21C75">
        <w:rPr>
          <w:rFonts w:eastAsia="Times New Roman"/>
          <w:bCs/>
          <w:sz w:val="22"/>
          <w:szCs w:val="22"/>
        </w:rPr>
        <w:t>Владос</w:t>
      </w:r>
      <w:proofErr w:type="spellEnd"/>
      <w:r w:rsidRPr="00B21C75">
        <w:rPr>
          <w:rFonts w:eastAsia="Times New Roman"/>
          <w:bCs/>
          <w:sz w:val="22"/>
          <w:szCs w:val="22"/>
        </w:rPr>
        <w:t>, 2001.</w:t>
      </w:r>
    </w:p>
    <w:p w:rsidR="005762CD" w:rsidRPr="00B21C75" w:rsidRDefault="007A7490" w:rsidP="00A7482D">
      <w:pPr>
        <w:pStyle w:val="1b"/>
        <w:tabs>
          <w:tab w:val="left" w:pos="1134"/>
        </w:tabs>
        <w:ind w:firstLine="709"/>
        <w:rPr>
          <w:sz w:val="22"/>
          <w:szCs w:val="22"/>
          <w:u w:val="single"/>
        </w:rPr>
      </w:pPr>
      <w:r w:rsidRPr="00B21C75">
        <w:rPr>
          <w:sz w:val="22"/>
          <w:szCs w:val="22"/>
          <w:u w:val="single"/>
        </w:rPr>
        <w:t>Электронные образовательные ресурсы</w:t>
      </w:r>
    </w:p>
    <w:p w:rsidR="005762CD" w:rsidRPr="00B21C75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Федеральная целевая программа развития образования на 2011-2015 гг. – Режим доступа: http://www.fcpro.ru. </w:t>
      </w:r>
    </w:p>
    <w:p w:rsidR="005762CD" w:rsidRPr="00B21C75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Министерство образования и науки РФ. – Режим доступа: http://минобрнауки.рф. </w:t>
      </w:r>
    </w:p>
    <w:p w:rsidR="005762CD" w:rsidRPr="00B21C75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Российское образование Федеральный портал. – Режим доступа: http://www.edu.ru/index.php. </w:t>
      </w:r>
    </w:p>
    <w:p w:rsidR="005762CD" w:rsidRPr="00B21C75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>ФГОС. – Режим доступа: http://минобрнауки</w:t>
      </w:r>
      <w:proofErr w:type="gramStart"/>
      <w:r w:rsidRPr="00B21C75">
        <w:rPr>
          <w:b w:val="0"/>
          <w:sz w:val="22"/>
          <w:szCs w:val="22"/>
        </w:rPr>
        <w:t>.р</w:t>
      </w:r>
      <w:proofErr w:type="gramEnd"/>
      <w:r w:rsidRPr="00B21C75">
        <w:rPr>
          <w:b w:val="0"/>
          <w:sz w:val="22"/>
          <w:szCs w:val="22"/>
        </w:rPr>
        <w:t xml:space="preserve">ф/новости/3447/файл/2280/13.06.14. </w:t>
      </w:r>
    </w:p>
    <w:p w:rsidR="005762CD" w:rsidRPr="00B21C75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Российский общеобразовательный портал. - Режим доступа: http://www.school.edu.ru. </w:t>
      </w:r>
    </w:p>
    <w:p w:rsidR="005762CD" w:rsidRPr="00B21C75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Российское образование. Федеральный образовательный портал. – Режим доступа: http://www.edu.ru. </w:t>
      </w:r>
    </w:p>
    <w:p w:rsidR="005762CD" w:rsidRPr="00B21C75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>Сайт «Всероссийский Августовский педсовет». - Режим доступа: www.pedsovet.org.</w:t>
      </w:r>
    </w:p>
    <w:p w:rsidR="005762CD" w:rsidRPr="00B21C75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Образовательный портал. – Режим доступа: http://www.prodlenka.org/vneklassnaia-rabotapublikatcii.html. </w:t>
      </w:r>
    </w:p>
    <w:p w:rsidR="005762CD" w:rsidRPr="00B21C75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 xml:space="preserve">Сайт ФГАУ «ФИРО». – Режим доступа: http://www.firo.ru. </w:t>
      </w:r>
    </w:p>
    <w:p w:rsidR="005762CD" w:rsidRPr="00B21C75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  <w:sz w:val="22"/>
          <w:szCs w:val="22"/>
        </w:rPr>
      </w:pPr>
      <w:r w:rsidRPr="00B21C75">
        <w:rPr>
          <w:b w:val="0"/>
          <w:sz w:val="22"/>
          <w:szCs w:val="22"/>
        </w:rPr>
        <w:t>Справочная правовая система «</w:t>
      </w:r>
      <w:proofErr w:type="spellStart"/>
      <w:r w:rsidRPr="00B21C75">
        <w:rPr>
          <w:b w:val="0"/>
          <w:sz w:val="22"/>
          <w:szCs w:val="22"/>
        </w:rPr>
        <w:t>КонсультантПлюс</w:t>
      </w:r>
      <w:proofErr w:type="spellEnd"/>
      <w:r w:rsidRPr="00B21C75">
        <w:rPr>
          <w:b w:val="0"/>
          <w:sz w:val="22"/>
          <w:szCs w:val="22"/>
        </w:rPr>
        <w:t>». – Режим доступа:: http://www.consultant.ru.</w:t>
      </w:r>
    </w:p>
    <w:p w:rsidR="005762CD" w:rsidRPr="00B21C75" w:rsidRDefault="005762CD" w:rsidP="00A7482D">
      <w:pPr>
        <w:tabs>
          <w:tab w:val="left" w:pos="1134"/>
        </w:tabs>
        <w:rPr>
          <w:sz w:val="22"/>
          <w:szCs w:val="22"/>
        </w:rPr>
      </w:pPr>
    </w:p>
    <w:sectPr w:rsidR="005762CD" w:rsidRPr="00B21C75" w:rsidSect="0090240D">
      <w:headerReference w:type="default" r:id="rId11"/>
      <w:footerReference w:type="default" r:id="rId12"/>
      <w:pgSz w:w="11906" w:h="16838"/>
      <w:pgMar w:top="1134" w:right="709" w:bottom="992" w:left="1276" w:header="1134" w:footer="1134" w:gutter="0"/>
      <w:cols w:space="720"/>
      <w:formProt w:val="0"/>
      <w:docGrid w:linePitch="24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A7" w:rsidRDefault="00FC0DA7" w:rsidP="005762CD">
      <w:pPr>
        <w:spacing w:line="240" w:lineRule="auto"/>
      </w:pPr>
      <w:r>
        <w:separator/>
      </w:r>
    </w:p>
  </w:endnote>
  <w:endnote w:type="continuationSeparator" w:id="0">
    <w:p w:rsidR="00FC0DA7" w:rsidRDefault="00FC0DA7" w:rsidP="00576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B4" w:rsidRDefault="005F75B4">
    <w:pPr>
      <w:pStyle w:val="aff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B4" w:rsidRDefault="005F75B4">
    <w:pPr>
      <w:pStyle w:val="affa"/>
      <w:jc w:val="center"/>
    </w:pPr>
    <w:fldSimple w:instr="PAGE">
      <w:r>
        <w:rPr>
          <w:noProof/>
        </w:rPr>
        <w:t>2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A7" w:rsidRDefault="00FC0DA7" w:rsidP="005762CD">
      <w:pPr>
        <w:spacing w:line="240" w:lineRule="auto"/>
      </w:pPr>
      <w:r>
        <w:separator/>
      </w:r>
    </w:p>
  </w:footnote>
  <w:footnote w:type="continuationSeparator" w:id="0">
    <w:p w:rsidR="00FC0DA7" w:rsidRDefault="00FC0DA7" w:rsidP="005762CD">
      <w:pPr>
        <w:spacing w:line="240" w:lineRule="auto"/>
      </w:pPr>
      <w:r>
        <w:continuationSeparator/>
      </w:r>
    </w:p>
  </w:footnote>
  <w:footnote w:id="1">
    <w:p w:rsidR="005F75B4" w:rsidRDefault="005F75B4">
      <w:pPr>
        <w:pStyle w:val="aff7"/>
      </w:pPr>
      <w:r>
        <w:rPr>
          <w:rStyle w:val="a8"/>
        </w:rPr>
        <w:footnoteRef/>
      </w:r>
      <w:r>
        <w:t xml:space="preserve"> Приведены целевые ориентиры, соответствующие оптимальному уровню, достижение которого возможно в результате длительной целенаправленной коррекции недостатков в развитии.</w:t>
      </w:r>
    </w:p>
  </w:footnote>
  <w:footnote w:id="2">
    <w:p w:rsidR="005F75B4" w:rsidRPr="00BC3A1D" w:rsidRDefault="005F75B4" w:rsidP="00E27E33">
      <w:pPr>
        <w:pStyle w:val="aff7"/>
      </w:pPr>
      <w:r>
        <w:rPr>
          <w:rStyle w:val="a8"/>
        </w:rPr>
        <w:footnoteRef/>
      </w:r>
      <w:r>
        <w:t xml:space="preserve"> </w:t>
      </w:r>
      <w:r w:rsidRPr="00BC3A1D">
        <w:t>Приведены целевые ориентиры</w:t>
      </w:r>
      <w:r>
        <w:t>,</w:t>
      </w:r>
      <w:r w:rsidRPr="00BC3A1D">
        <w:t xml:space="preserve"> соответствующие оптимальному уровню, достижение которого возможно в результате длительной целенаправленной</w:t>
      </w:r>
      <w:r>
        <w:t xml:space="preserve"> </w:t>
      </w:r>
      <w:r w:rsidRPr="00BC3A1D">
        <w:t>коррекции недостатков в развитии</w:t>
      </w:r>
      <w:r>
        <w:t>.</w:t>
      </w:r>
    </w:p>
    <w:p w:rsidR="005F75B4" w:rsidRDefault="005F75B4">
      <w:pPr>
        <w:pStyle w:val="af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B4" w:rsidRDefault="005F75B4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B4" w:rsidRDefault="005F75B4">
    <w:pPr>
      <w:pStyle w:val="a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18D2ADB"/>
    <w:multiLevelType w:val="hybridMultilevel"/>
    <w:tmpl w:val="9B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692B"/>
    <w:multiLevelType w:val="multilevel"/>
    <w:tmpl w:val="B4129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A55A49"/>
    <w:multiLevelType w:val="multilevel"/>
    <w:tmpl w:val="E0E4373E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947087"/>
    <w:multiLevelType w:val="multilevel"/>
    <w:tmpl w:val="9B0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C11BA"/>
    <w:multiLevelType w:val="multilevel"/>
    <w:tmpl w:val="9DF08892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BCF11B3"/>
    <w:multiLevelType w:val="hybridMultilevel"/>
    <w:tmpl w:val="66287F74"/>
    <w:lvl w:ilvl="0" w:tplc="3DB24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0F59B6"/>
    <w:multiLevelType w:val="multilevel"/>
    <w:tmpl w:val="B300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500637"/>
    <w:multiLevelType w:val="hybridMultilevel"/>
    <w:tmpl w:val="2FFAF6F6"/>
    <w:lvl w:ilvl="0" w:tplc="3DB24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46074"/>
    <w:multiLevelType w:val="multilevel"/>
    <w:tmpl w:val="1B1420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856588"/>
    <w:multiLevelType w:val="multilevel"/>
    <w:tmpl w:val="D7B24F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2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4">
    <w:nsid w:val="28E932DD"/>
    <w:multiLevelType w:val="multilevel"/>
    <w:tmpl w:val="1DC435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4647D"/>
    <w:multiLevelType w:val="multilevel"/>
    <w:tmpl w:val="BB3EE338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C724F0D"/>
    <w:multiLevelType w:val="multilevel"/>
    <w:tmpl w:val="BCF6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2DC937B0"/>
    <w:multiLevelType w:val="multilevel"/>
    <w:tmpl w:val="0F86D754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2F7D782F"/>
    <w:multiLevelType w:val="multilevel"/>
    <w:tmpl w:val="FFDC30FC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30450416"/>
    <w:multiLevelType w:val="multilevel"/>
    <w:tmpl w:val="E16C6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3237CD0"/>
    <w:multiLevelType w:val="multilevel"/>
    <w:tmpl w:val="2CE47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8A2508E"/>
    <w:multiLevelType w:val="multilevel"/>
    <w:tmpl w:val="2062A16A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1C31C41"/>
    <w:multiLevelType w:val="multilevel"/>
    <w:tmpl w:val="62BAF8C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41E066D7"/>
    <w:multiLevelType w:val="multilevel"/>
    <w:tmpl w:val="43988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5A500FD"/>
    <w:multiLevelType w:val="multilevel"/>
    <w:tmpl w:val="3BF8E302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67F4470"/>
    <w:multiLevelType w:val="multilevel"/>
    <w:tmpl w:val="83B05FA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8147E2D"/>
    <w:multiLevelType w:val="multilevel"/>
    <w:tmpl w:val="C53079FC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49840C07"/>
    <w:multiLevelType w:val="hybridMultilevel"/>
    <w:tmpl w:val="3FB69F76"/>
    <w:lvl w:ilvl="0" w:tplc="3DB24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92A26"/>
    <w:multiLevelType w:val="hybridMultilevel"/>
    <w:tmpl w:val="E844149E"/>
    <w:lvl w:ilvl="0" w:tplc="3DB24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F7E5033"/>
    <w:multiLevelType w:val="hybridMultilevel"/>
    <w:tmpl w:val="149AB7FA"/>
    <w:lvl w:ilvl="0" w:tplc="3DB244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4F919A0"/>
    <w:multiLevelType w:val="multilevel"/>
    <w:tmpl w:val="91166408"/>
    <w:lvl w:ilvl="0">
      <w:start w:val="65535"/>
      <w:numFmt w:val="bullet"/>
      <w:lvlText w:val="•"/>
      <w:lvlJc w:val="left"/>
      <w:pPr>
        <w:ind w:left="16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4" w:hanging="360"/>
      </w:pPr>
      <w:rPr>
        <w:rFonts w:ascii="Wingdings" w:hAnsi="Wingdings" w:cs="Wingdings" w:hint="default"/>
      </w:rPr>
    </w:lvl>
  </w:abstractNum>
  <w:abstractNum w:abstractNumId="37">
    <w:nsid w:val="57B90AAD"/>
    <w:multiLevelType w:val="multilevel"/>
    <w:tmpl w:val="88DA8EF8"/>
    <w:lvl w:ilvl="0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38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0">
    <w:nsid w:val="698020CE"/>
    <w:multiLevelType w:val="hybridMultilevel"/>
    <w:tmpl w:val="4D9477EA"/>
    <w:lvl w:ilvl="0" w:tplc="3DB24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A49F2"/>
    <w:multiLevelType w:val="multilevel"/>
    <w:tmpl w:val="008E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03BBF"/>
    <w:multiLevelType w:val="multilevel"/>
    <w:tmpl w:val="B47219C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27A0D49"/>
    <w:multiLevelType w:val="multilevel"/>
    <w:tmpl w:val="D03AC61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7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1">
    <w:nsid w:val="77821138"/>
    <w:multiLevelType w:val="multilevel"/>
    <w:tmpl w:val="8B583D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2">
    <w:nsid w:val="7C9538A9"/>
    <w:multiLevelType w:val="multilevel"/>
    <w:tmpl w:val="FA820646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3">
    <w:nsid w:val="7C966634"/>
    <w:multiLevelType w:val="multilevel"/>
    <w:tmpl w:val="6538796A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4">
    <w:nsid w:val="7EED0CF1"/>
    <w:multiLevelType w:val="multilevel"/>
    <w:tmpl w:val="6BB6AA14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0"/>
  </w:num>
  <w:num w:numId="3">
    <w:abstractNumId w:val="20"/>
  </w:num>
  <w:num w:numId="4">
    <w:abstractNumId w:val="21"/>
  </w:num>
  <w:num w:numId="5">
    <w:abstractNumId w:val="46"/>
  </w:num>
  <w:num w:numId="6">
    <w:abstractNumId w:val="27"/>
  </w:num>
  <w:num w:numId="7">
    <w:abstractNumId w:val="23"/>
  </w:num>
  <w:num w:numId="8">
    <w:abstractNumId w:val="54"/>
  </w:num>
  <w:num w:numId="9">
    <w:abstractNumId w:val="12"/>
  </w:num>
  <w:num w:numId="10">
    <w:abstractNumId w:val="22"/>
  </w:num>
  <w:num w:numId="11">
    <w:abstractNumId w:val="24"/>
  </w:num>
  <w:num w:numId="12">
    <w:abstractNumId w:val="10"/>
  </w:num>
  <w:num w:numId="13">
    <w:abstractNumId w:val="25"/>
  </w:num>
  <w:num w:numId="14">
    <w:abstractNumId w:val="13"/>
  </w:num>
  <w:num w:numId="15">
    <w:abstractNumId w:val="39"/>
  </w:num>
  <w:num w:numId="16">
    <w:abstractNumId w:val="29"/>
  </w:num>
  <w:num w:numId="17">
    <w:abstractNumId w:val="49"/>
  </w:num>
  <w:num w:numId="18">
    <w:abstractNumId w:val="50"/>
  </w:num>
  <w:num w:numId="19">
    <w:abstractNumId w:val="19"/>
  </w:num>
  <w:num w:numId="20">
    <w:abstractNumId w:val="26"/>
  </w:num>
  <w:num w:numId="21">
    <w:abstractNumId w:val="38"/>
  </w:num>
  <w:num w:numId="22">
    <w:abstractNumId w:val="51"/>
  </w:num>
  <w:num w:numId="23">
    <w:abstractNumId w:val="42"/>
  </w:num>
  <w:num w:numId="24">
    <w:abstractNumId w:val="0"/>
  </w:num>
  <w:num w:numId="25">
    <w:abstractNumId w:val="18"/>
  </w:num>
  <w:num w:numId="26">
    <w:abstractNumId w:val="14"/>
  </w:num>
  <w:num w:numId="27">
    <w:abstractNumId w:val="52"/>
  </w:num>
  <w:num w:numId="28">
    <w:abstractNumId w:val="3"/>
  </w:num>
  <w:num w:numId="29">
    <w:abstractNumId w:val="36"/>
  </w:num>
  <w:num w:numId="30">
    <w:abstractNumId w:val="53"/>
  </w:num>
  <w:num w:numId="31">
    <w:abstractNumId w:val="16"/>
  </w:num>
  <w:num w:numId="32">
    <w:abstractNumId w:val="31"/>
  </w:num>
  <w:num w:numId="33">
    <w:abstractNumId w:val="9"/>
  </w:num>
  <w:num w:numId="34">
    <w:abstractNumId w:val="37"/>
  </w:num>
  <w:num w:numId="35">
    <w:abstractNumId w:val="7"/>
  </w:num>
  <w:num w:numId="36">
    <w:abstractNumId w:val="44"/>
  </w:num>
  <w:num w:numId="37">
    <w:abstractNumId w:val="2"/>
  </w:num>
  <w:num w:numId="38">
    <w:abstractNumId w:val="41"/>
  </w:num>
  <w:num w:numId="39">
    <w:abstractNumId w:val="28"/>
  </w:num>
  <w:num w:numId="40">
    <w:abstractNumId w:val="5"/>
  </w:num>
  <w:num w:numId="41">
    <w:abstractNumId w:val="17"/>
  </w:num>
  <w:num w:numId="42">
    <w:abstractNumId w:val="48"/>
  </w:num>
  <w:num w:numId="43">
    <w:abstractNumId w:val="6"/>
  </w:num>
  <w:num w:numId="44">
    <w:abstractNumId w:val="4"/>
  </w:num>
  <w:num w:numId="45">
    <w:abstractNumId w:val="47"/>
  </w:num>
  <w:num w:numId="46">
    <w:abstractNumId w:val="45"/>
  </w:num>
  <w:num w:numId="47">
    <w:abstractNumId w:val="43"/>
  </w:num>
  <w:num w:numId="48">
    <w:abstractNumId w:val="15"/>
  </w:num>
  <w:num w:numId="49">
    <w:abstractNumId w:val="33"/>
  </w:num>
  <w:num w:numId="50">
    <w:abstractNumId w:val="35"/>
  </w:num>
  <w:num w:numId="51">
    <w:abstractNumId w:val="32"/>
  </w:num>
  <w:num w:numId="52">
    <w:abstractNumId w:val="40"/>
  </w:num>
  <w:num w:numId="53">
    <w:abstractNumId w:val="8"/>
  </w:num>
  <w:num w:numId="54">
    <w:abstractNumId w:val="11"/>
  </w:num>
  <w:num w:numId="55">
    <w:abstractNumId w:val="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2CD"/>
    <w:rsid w:val="00007B60"/>
    <w:rsid w:val="0003624D"/>
    <w:rsid w:val="00083F2A"/>
    <w:rsid w:val="00084F5B"/>
    <w:rsid w:val="000F7E21"/>
    <w:rsid w:val="00112B25"/>
    <w:rsid w:val="0012651C"/>
    <w:rsid w:val="00167254"/>
    <w:rsid w:val="0018379C"/>
    <w:rsid w:val="00186364"/>
    <w:rsid w:val="00240DC9"/>
    <w:rsid w:val="002716BC"/>
    <w:rsid w:val="00272EA8"/>
    <w:rsid w:val="0028080F"/>
    <w:rsid w:val="0029151B"/>
    <w:rsid w:val="002E67ED"/>
    <w:rsid w:val="00303DA4"/>
    <w:rsid w:val="00361386"/>
    <w:rsid w:val="00361A7A"/>
    <w:rsid w:val="00363E78"/>
    <w:rsid w:val="00364075"/>
    <w:rsid w:val="00395134"/>
    <w:rsid w:val="003B3672"/>
    <w:rsid w:val="003B7D8E"/>
    <w:rsid w:val="003C1EE4"/>
    <w:rsid w:val="003E19CC"/>
    <w:rsid w:val="00447577"/>
    <w:rsid w:val="00452C45"/>
    <w:rsid w:val="004713F4"/>
    <w:rsid w:val="00474D61"/>
    <w:rsid w:val="00477387"/>
    <w:rsid w:val="004947BA"/>
    <w:rsid w:val="004B7E5D"/>
    <w:rsid w:val="004D01DF"/>
    <w:rsid w:val="004E708E"/>
    <w:rsid w:val="004F18A3"/>
    <w:rsid w:val="00510C51"/>
    <w:rsid w:val="0052089B"/>
    <w:rsid w:val="0053410E"/>
    <w:rsid w:val="005578AD"/>
    <w:rsid w:val="005762CD"/>
    <w:rsid w:val="0059231A"/>
    <w:rsid w:val="00595511"/>
    <w:rsid w:val="005B4F45"/>
    <w:rsid w:val="005F75B4"/>
    <w:rsid w:val="005F7B63"/>
    <w:rsid w:val="00602033"/>
    <w:rsid w:val="00615FCC"/>
    <w:rsid w:val="00643975"/>
    <w:rsid w:val="00650F13"/>
    <w:rsid w:val="0069032C"/>
    <w:rsid w:val="00695F1B"/>
    <w:rsid w:val="006B05A4"/>
    <w:rsid w:val="006B260B"/>
    <w:rsid w:val="006B6393"/>
    <w:rsid w:val="006F309E"/>
    <w:rsid w:val="00733464"/>
    <w:rsid w:val="00741F1B"/>
    <w:rsid w:val="007744B4"/>
    <w:rsid w:val="00780D35"/>
    <w:rsid w:val="00787DDD"/>
    <w:rsid w:val="007A0CE1"/>
    <w:rsid w:val="007A70E4"/>
    <w:rsid w:val="007A7490"/>
    <w:rsid w:val="007B09CC"/>
    <w:rsid w:val="007D710A"/>
    <w:rsid w:val="007E3D13"/>
    <w:rsid w:val="0080644C"/>
    <w:rsid w:val="00817237"/>
    <w:rsid w:val="00835D8A"/>
    <w:rsid w:val="008464F5"/>
    <w:rsid w:val="00850EB4"/>
    <w:rsid w:val="00856930"/>
    <w:rsid w:val="00860750"/>
    <w:rsid w:val="00876CEE"/>
    <w:rsid w:val="008913D8"/>
    <w:rsid w:val="0089152B"/>
    <w:rsid w:val="008944AF"/>
    <w:rsid w:val="00897FF8"/>
    <w:rsid w:val="008B22F6"/>
    <w:rsid w:val="008C17AE"/>
    <w:rsid w:val="00901E9E"/>
    <w:rsid w:val="0090240D"/>
    <w:rsid w:val="00904335"/>
    <w:rsid w:val="00905F2C"/>
    <w:rsid w:val="009246C1"/>
    <w:rsid w:val="00944437"/>
    <w:rsid w:val="009674EB"/>
    <w:rsid w:val="009711F0"/>
    <w:rsid w:val="00975A46"/>
    <w:rsid w:val="00986BF0"/>
    <w:rsid w:val="009B67CD"/>
    <w:rsid w:val="009B729C"/>
    <w:rsid w:val="00A016D3"/>
    <w:rsid w:val="00A07C21"/>
    <w:rsid w:val="00A12142"/>
    <w:rsid w:val="00A50C03"/>
    <w:rsid w:val="00A57B50"/>
    <w:rsid w:val="00A61956"/>
    <w:rsid w:val="00A66851"/>
    <w:rsid w:val="00A72671"/>
    <w:rsid w:val="00A7482D"/>
    <w:rsid w:val="00A90F06"/>
    <w:rsid w:val="00AB0BC2"/>
    <w:rsid w:val="00AB575D"/>
    <w:rsid w:val="00AD655B"/>
    <w:rsid w:val="00AE49CD"/>
    <w:rsid w:val="00B15605"/>
    <w:rsid w:val="00B21C75"/>
    <w:rsid w:val="00B31654"/>
    <w:rsid w:val="00B37CA3"/>
    <w:rsid w:val="00B37F79"/>
    <w:rsid w:val="00B5797D"/>
    <w:rsid w:val="00B61DB3"/>
    <w:rsid w:val="00B7135B"/>
    <w:rsid w:val="00B818E7"/>
    <w:rsid w:val="00B838F0"/>
    <w:rsid w:val="00BB43F7"/>
    <w:rsid w:val="00BB6849"/>
    <w:rsid w:val="00BC21F0"/>
    <w:rsid w:val="00BC38E1"/>
    <w:rsid w:val="00BF31E0"/>
    <w:rsid w:val="00BF620F"/>
    <w:rsid w:val="00C07458"/>
    <w:rsid w:val="00C121F6"/>
    <w:rsid w:val="00C142E8"/>
    <w:rsid w:val="00C611EE"/>
    <w:rsid w:val="00C65416"/>
    <w:rsid w:val="00C90886"/>
    <w:rsid w:val="00CC53D4"/>
    <w:rsid w:val="00CE42E8"/>
    <w:rsid w:val="00CE7D71"/>
    <w:rsid w:val="00CF7197"/>
    <w:rsid w:val="00D02CA5"/>
    <w:rsid w:val="00D47A0F"/>
    <w:rsid w:val="00D51D4B"/>
    <w:rsid w:val="00D82DDC"/>
    <w:rsid w:val="00DD01DC"/>
    <w:rsid w:val="00E15299"/>
    <w:rsid w:val="00E2212A"/>
    <w:rsid w:val="00E27E33"/>
    <w:rsid w:val="00E325A4"/>
    <w:rsid w:val="00E65EF2"/>
    <w:rsid w:val="00E80FE5"/>
    <w:rsid w:val="00ED0D2E"/>
    <w:rsid w:val="00EE1666"/>
    <w:rsid w:val="00EE7587"/>
    <w:rsid w:val="00F116B9"/>
    <w:rsid w:val="00F165DE"/>
    <w:rsid w:val="00F24F17"/>
    <w:rsid w:val="00F36347"/>
    <w:rsid w:val="00F40DDB"/>
    <w:rsid w:val="00F47EEE"/>
    <w:rsid w:val="00F70391"/>
    <w:rsid w:val="00F713C3"/>
    <w:rsid w:val="00FC0DA7"/>
    <w:rsid w:val="00FD5D90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A46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rsid w:val="005762C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rsid w:val="005762CD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rsid w:val="005762CD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rsid w:val="005762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762CD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576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sid w:val="005762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5762CD"/>
    <w:rPr>
      <w:rFonts w:ascii="Cambria" w:hAnsi="Cambria"/>
      <w:b/>
      <w:bCs/>
      <w:i/>
      <w:iCs/>
      <w:color w:val="4F81BD"/>
    </w:rPr>
  </w:style>
  <w:style w:type="character" w:customStyle="1" w:styleId="21">
    <w:name w:val="Основной текст с отступом 2 Знак"/>
    <w:basedOn w:val="a0"/>
    <w:rsid w:val="005762C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5762CD"/>
  </w:style>
  <w:style w:type="character" w:customStyle="1" w:styleId="a3">
    <w:name w:val="Выделение жирным"/>
    <w:basedOn w:val="a0"/>
    <w:rsid w:val="005762CD"/>
    <w:rPr>
      <w:b/>
      <w:bCs/>
    </w:rPr>
  </w:style>
  <w:style w:type="character" w:styleId="a4">
    <w:name w:val="Emphasis"/>
    <w:basedOn w:val="a0"/>
    <w:rsid w:val="005762CD"/>
    <w:rPr>
      <w:i/>
      <w:iCs/>
    </w:rPr>
  </w:style>
  <w:style w:type="character" w:customStyle="1" w:styleId="a5">
    <w:name w:val="Обычный (веб) Знак"/>
    <w:basedOn w:val="a0"/>
    <w:rsid w:val="005762C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rsid w:val="005762CD"/>
    <w:rPr>
      <w:lang w:eastAsia="ru-RU"/>
    </w:rPr>
  </w:style>
  <w:style w:type="character" w:customStyle="1" w:styleId="a7">
    <w:name w:val="Основной текст Знак"/>
    <w:basedOn w:val="a0"/>
    <w:rsid w:val="005762CD"/>
    <w:rPr>
      <w:lang w:eastAsia="ru-RU"/>
    </w:rPr>
  </w:style>
  <w:style w:type="character" w:styleId="a8">
    <w:name w:val="footnote reference"/>
    <w:basedOn w:val="a0"/>
    <w:rsid w:val="005762CD"/>
    <w:rPr>
      <w:vertAlign w:val="superscript"/>
    </w:rPr>
  </w:style>
  <w:style w:type="character" w:customStyle="1" w:styleId="a9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uiPriority w:val="99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rsid w:val="005762C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rsid w:val="005762CD"/>
    <w:rPr>
      <w:lang w:eastAsia="ru-RU"/>
    </w:rPr>
  </w:style>
  <w:style w:type="character" w:customStyle="1" w:styleId="-">
    <w:name w:val="Интернет-ссылка"/>
    <w:basedOn w:val="a0"/>
    <w:rsid w:val="005762CD"/>
    <w:rPr>
      <w:color w:val="0000FF"/>
      <w:u w:val="single"/>
    </w:rPr>
  </w:style>
  <w:style w:type="character" w:customStyle="1" w:styleId="apple-style-span">
    <w:name w:val="apple-style-span"/>
    <w:basedOn w:val="a0"/>
    <w:rsid w:val="005762CD"/>
  </w:style>
  <w:style w:type="character" w:styleId="ad">
    <w:name w:val="FollowedHyperlink"/>
    <w:basedOn w:val="a0"/>
    <w:rsid w:val="005762CD"/>
    <w:rPr>
      <w:color w:val="800080"/>
      <w:u w:val="single"/>
    </w:rPr>
  </w:style>
  <w:style w:type="character" w:customStyle="1" w:styleId="ae">
    <w:name w:val="Без интервала Знак"/>
    <w:basedOn w:val="a0"/>
    <w:rsid w:val="005762CD"/>
    <w:rPr>
      <w:rFonts w:ascii="Calibri" w:eastAsia="Calibri" w:hAnsi="Calibri" w:cs="Times New Roman"/>
      <w:lang w:eastAsia="ru-RU"/>
    </w:rPr>
  </w:style>
  <w:style w:type="character" w:customStyle="1" w:styleId="af">
    <w:name w:val="Основной текст_"/>
    <w:basedOn w:val="a0"/>
    <w:rsid w:val="00576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f"/>
    <w:rsid w:val="005762CD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0">
    <w:name w:val="Текст выноски Знак"/>
    <w:basedOn w:val="a0"/>
    <w:rsid w:val="005762C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31">
    <w:name w:val="Основной текст (3)_"/>
    <w:basedOn w:val="a0"/>
    <w:rsid w:val="005762CD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5762CD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rsid w:val="005762CD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3">
    <w:name w:val="Основной текст (4)"/>
    <w:basedOn w:val="42"/>
    <w:rsid w:val="005762CD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1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basedOn w:val="a0"/>
    <w:rsid w:val="005762CD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5pt0pt3">
    <w:name w:val="Основной текст + 8;5 pt;Полужирный;Интервал 0 pt3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0"/>
    <w:rsid w:val="005762C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4">
    <w:name w:val="Заголовок №4_"/>
    <w:basedOn w:val="a0"/>
    <w:rsid w:val="005762C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af1">
    <w:name w:val="Основной текст + Курсив"/>
    <w:basedOn w:val="af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4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3">
    <w:name w:val="Стиль1 Знак"/>
    <w:basedOn w:val="a0"/>
    <w:rsid w:val="0057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Стиль2 Знак"/>
    <w:basedOn w:val="44"/>
    <w:rsid w:val="005762CD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2">
    <w:name w:val="Стиль3 Знак"/>
    <w:basedOn w:val="23"/>
    <w:rsid w:val="005762CD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0">
    <w:name w:val="Заголовок №6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4">
    <w:name w:val="Основной текст2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5">
    <w:name w:val="Основной текст (2)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1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basedOn w:val="8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basedOn w:val="27"/>
    <w:rsid w:val="005762CD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rsid w:val="005762CD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basedOn w:val="a0"/>
    <w:rsid w:val="005762CD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basedOn w:val="a0"/>
    <w:rsid w:val="005762CD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0"/>
    <w:rsid w:val="005762CD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5762CD"/>
  </w:style>
  <w:style w:type="character" w:customStyle="1" w:styleId="af2">
    <w:name w:val="Подпись к картинке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basedOn w:val="a0"/>
    <w:rsid w:val="005762CD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">
    <w:name w:val="Основной текст (45)_"/>
    <w:basedOn w:val="a0"/>
    <w:rsid w:val="005762CD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basedOn w:val="a0"/>
    <w:rsid w:val="005762CD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basedOn w:val="56"/>
    <w:rsid w:val="005762CD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"/>
    <w:rsid w:val="005762CD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 (26)_"/>
    <w:basedOn w:val="a0"/>
    <w:rsid w:val="005762CD"/>
    <w:rPr>
      <w:rFonts w:cs="Calibri"/>
      <w:spacing w:val="2"/>
      <w:sz w:val="33"/>
      <w:szCs w:val="33"/>
      <w:shd w:val="clear" w:color="auto" w:fill="FFFFFF"/>
    </w:rPr>
  </w:style>
  <w:style w:type="character" w:customStyle="1" w:styleId="af3">
    <w:name w:val="Колонтитул_"/>
    <w:basedOn w:val="a0"/>
    <w:rsid w:val="005762CD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basedOn w:val="af3"/>
    <w:rsid w:val="005762CD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3"/>
    <w:rsid w:val="005762CD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text1">
    <w:name w:val="text1"/>
    <w:rsid w:val="005762CD"/>
    <w:rPr>
      <w:rFonts w:ascii="Verdana" w:hAnsi="Verdana"/>
      <w:sz w:val="20"/>
      <w:szCs w:val="20"/>
    </w:rPr>
  </w:style>
  <w:style w:type="character" w:customStyle="1" w:styleId="c0">
    <w:name w:val="c0"/>
    <w:basedOn w:val="a0"/>
    <w:rsid w:val="005762CD"/>
  </w:style>
  <w:style w:type="character" w:customStyle="1" w:styleId="Normaltext">
    <w:name w:val="Normal text"/>
    <w:rsid w:val="005762CD"/>
    <w:rPr>
      <w:color w:val="000000"/>
      <w:sz w:val="20"/>
      <w:szCs w:val="20"/>
    </w:rPr>
  </w:style>
  <w:style w:type="character" w:customStyle="1" w:styleId="Heading">
    <w:name w:val="Heading"/>
    <w:rsid w:val="005762CD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5762CD"/>
    <w:rPr>
      <w:b/>
      <w:bCs/>
      <w:color w:val="000080"/>
      <w:sz w:val="20"/>
      <w:szCs w:val="20"/>
    </w:rPr>
  </w:style>
  <w:style w:type="character" w:customStyle="1" w:styleId="Keywords">
    <w:name w:val="Keywords"/>
    <w:rsid w:val="005762CD"/>
    <w:rPr>
      <w:i/>
      <w:iCs/>
      <w:color w:val="800000"/>
      <w:sz w:val="20"/>
      <w:szCs w:val="20"/>
    </w:rPr>
  </w:style>
  <w:style w:type="character" w:customStyle="1" w:styleId="Jump1">
    <w:name w:val="Jump 1"/>
    <w:rsid w:val="005762CD"/>
    <w:rPr>
      <w:color w:val="008000"/>
      <w:sz w:val="20"/>
      <w:szCs w:val="20"/>
      <w:u w:val="single"/>
    </w:rPr>
  </w:style>
  <w:style w:type="character" w:customStyle="1" w:styleId="Jump2">
    <w:name w:val="Jump 2"/>
    <w:rsid w:val="005762CD"/>
    <w:rPr>
      <w:color w:val="008000"/>
      <w:sz w:val="20"/>
      <w:szCs w:val="20"/>
      <w:u w:val="single"/>
    </w:rPr>
  </w:style>
  <w:style w:type="character" w:customStyle="1" w:styleId="50">
    <w:name w:val="Заголовок №5_"/>
    <w:basedOn w:val="a0"/>
    <w:rsid w:val="005762CD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4">
    <w:name w:val="Текст Знак"/>
    <w:basedOn w:val="a0"/>
    <w:rsid w:val="005762CD"/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Текст Знак1"/>
    <w:basedOn w:val="a0"/>
    <w:rsid w:val="005762CD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basedOn w:val="a0"/>
    <w:rsid w:val="005762CD"/>
  </w:style>
  <w:style w:type="character" w:customStyle="1" w:styleId="33">
    <w:name w:val="Основной текст с отступом 3 Знак"/>
    <w:basedOn w:val="a0"/>
    <w:rsid w:val="005762CD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basedOn w:val="a0"/>
    <w:rsid w:val="00576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иль1 Знак Знак"/>
    <w:basedOn w:val="a0"/>
    <w:rsid w:val="005762CD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7">
    <w:name w:val="Оглавление 1 Знак"/>
    <w:basedOn w:val="a0"/>
    <w:rsid w:val="005762CD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5">
    <w:name w:val="line number"/>
    <w:rsid w:val="005762CD"/>
  </w:style>
  <w:style w:type="character" w:customStyle="1" w:styleId="Standard1">
    <w:name w:val="Standard Знак1"/>
    <w:rsid w:val="005762CD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8">
    <w:name w:val="Заг 2 Знак"/>
    <w:basedOn w:val="20"/>
    <w:rsid w:val="005762CD"/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af6">
    <w:name w:val="Абзац списка Знак"/>
    <w:basedOn w:val="a0"/>
    <w:uiPriority w:val="99"/>
    <w:rsid w:val="005762CD"/>
    <w:rPr>
      <w:rFonts w:ascii="Calibri" w:eastAsia="Calibri" w:hAnsi="Calibri" w:cs="Times New Roman"/>
    </w:rPr>
  </w:style>
  <w:style w:type="character" w:customStyle="1" w:styleId="18">
    <w:name w:val="1 З Знак"/>
    <w:basedOn w:val="af6"/>
    <w:rsid w:val="005762CD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9">
    <w:name w:val="2 З Знак"/>
    <w:basedOn w:val="20"/>
    <w:rsid w:val="005762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3 З Знак"/>
    <w:basedOn w:val="30"/>
    <w:rsid w:val="005762C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4P">
    <w:name w:val="4 P Знак"/>
    <w:basedOn w:val="af6"/>
    <w:rsid w:val="005762CD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1">
    <w:name w:val="c11 Знак"/>
    <w:basedOn w:val="a0"/>
    <w:rsid w:val="0057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rsid w:val="005762CD"/>
    <w:rPr>
      <w:sz w:val="16"/>
      <w:szCs w:val="16"/>
    </w:rPr>
  </w:style>
  <w:style w:type="character" w:customStyle="1" w:styleId="af8">
    <w:name w:val="Текст примечания Знак"/>
    <w:basedOn w:val="a0"/>
    <w:rsid w:val="005762CD"/>
    <w:rPr>
      <w:sz w:val="20"/>
      <w:szCs w:val="20"/>
      <w:lang w:eastAsia="ru-RU"/>
    </w:rPr>
  </w:style>
  <w:style w:type="character" w:customStyle="1" w:styleId="af9">
    <w:name w:val="Тема примечания Знак"/>
    <w:basedOn w:val="af8"/>
    <w:rsid w:val="005762CD"/>
    <w:rPr>
      <w:b/>
      <w:bCs/>
      <w:sz w:val="20"/>
      <w:szCs w:val="20"/>
      <w:lang w:eastAsia="ru-RU"/>
    </w:rPr>
  </w:style>
  <w:style w:type="character" w:customStyle="1" w:styleId="afa">
    <w:name w:val="Схема документа Знак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afb">
    <w:name w:val="Сноска_"/>
    <w:basedOn w:val="a0"/>
    <w:rsid w:val="005762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f"/>
    <w:rsid w:val="005762CD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basedOn w:val="42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2"/>
    <w:rsid w:val="005762CD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basedOn w:val="42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5762CD"/>
    <w:rPr>
      <w:b/>
    </w:rPr>
  </w:style>
  <w:style w:type="character" w:customStyle="1" w:styleId="ListLabel2">
    <w:name w:val="ListLabel 2"/>
    <w:rsid w:val="005762CD"/>
    <w:rPr>
      <w:rFonts w:cs="Times New Roman"/>
    </w:rPr>
  </w:style>
  <w:style w:type="character" w:customStyle="1" w:styleId="ListLabel3">
    <w:name w:val="ListLabel 3"/>
    <w:rsid w:val="005762CD"/>
  </w:style>
  <w:style w:type="character" w:customStyle="1" w:styleId="ListLabel4">
    <w:name w:val="ListLabel 4"/>
    <w:rsid w:val="005762CD"/>
    <w:rPr>
      <w:rFonts w:cs="Courier New"/>
    </w:rPr>
  </w:style>
  <w:style w:type="character" w:customStyle="1" w:styleId="ListLabel5">
    <w:name w:val="ListLabel 5"/>
    <w:rsid w:val="005762CD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5762CD"/>
    <w:rPr>
      <w:rFonts w:cs="Calibri"/>
    </w:rPr>
  </w:style>
  <w:style w:type="character" w:customStyle="1" w:styleId="ListLabel7">
    <w:name w:val="ListLabel 7"/>
    <w:rsid w:val="005762CD"/>
    <w:rPr>
      <w:b w:val="0"/>
      <w:i w:val="0"/>
    </w:rPr>
  </w:style>
  <w:style w:type="character" w:customStyle="1" w:styleId="ListLabel8">
    <w:name w:val="ListLabel 8"/>
    <w:rsid w:val="005762CD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5762CD"/>
    <w:rPr>
      <w:b w:val="0"/>
    </w:rPr>
  </w:style>
  <w:style w:type="character" w:customStyle="1" w:styleId="ListLabel10">
    <w:name w:val="ListLabel 10"/>
    <w:rsid w:val="005762CD"/>
    <w:rPr>
      <w:rFonts w:eastAsia="Times New Roman" w:cs="Times New Roman"/>
      <w:color w:val="000000"/>
    </w:rPr>
  </w:style>
  <w:style w:type="character" w:customStyle="1" w:styleId="afc">
    <w:name w:val="Привязка сноски"/>
    <w:rsid w:val="005762CD"/>
    <w:rPr>
      <w:vertAlign w:val="superscript"/>
    </w:rPr>
  </w:style>
  <w:style w:type="character" w:customStyle="1" w:styleId="afd">
    <w:name w:val="Привязка концевой сноски"/>
    <w:rsid w:val="005762CD"/>
    <w:rPr>
      <w:vertAlign w:val="superscript"/>
    </w:rPr>
  </w:style>
  <w:style w:type="character" w:customStyle="1" w:styleId="ListLabel11">
    <w:name w:val="ListLabel 11"/>
    <w:rsid w:val="005762CD"/>
    <w:rPr>
      <w:rFonts w:cs="Times New Roman"/>
    </w:rPr>
  </w:style>
  <w:style w:type="character" w:customStyle="1" w:styleId="ListLabel12">
    <w:name w:val="ListLabel 12"/>
    <w:rsid w:val="005762CD"/>
    <w:rPr>
      <w:rFonts w:cs="Wingdings"/>
    </w:rPr>
  </w:style>
  <w:style w:type="character" w:customStyle="1" w:styleId="ListLabel13">
    <w:name w:val="ListLabel 13"/>
    <w:rsid w:val="005762CD"/>
    <w:rPr>
      <w:rFonts w:cs="Courier New"/>
    </w:rPr>
  </w:style>
  <w:style w:type="character" w:customStyle="1" w:styleId="ListLabel14">
    <w:name w:val="ListLabel 14"/>
    <w:rsid w:val="005762CD"/>
    <w:rPr>
      <w:rFonts w:cs="Symbol"/>
    </w:rPr>
  </w:style>
  <w:style w:type="character" w:customStyle="1" w:styleId="ListLabel15">
    <w:name w:val="ListLabel 15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5762CD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5762CD"/>
    <w:rPr>
      <w:b w:val="0"/>
    </w:rPr>
  </w:style>
  <w:style w:type="character" w:customStyle="1" w:styleId="ListLabel18">
    <w:name w:val="ListLabel 18"/>
    <w:rsid w:val="005762CD"/>
    <w:rPr>
      <w:rFonts w:cs="Times New Roman"/>
      <w:color w:val="000000"/>
    </w:rPr>
  </w:style>
  <w:style w:type="character" w:customStyle="1" w:styleId="ListLabel19">
    <w:name w:val="ListLabel 19"/>
    <w:rsid w:val="005762CD"/>
    <w:rPr>
      <w:rFonts w:cs="Symbol"/>
      <w:b w:val="0"/>
    </w:rPr>
  </w:style>
  <w:style w:type="character" w:customStyle="1" w:styleId="afe">
    <w:name w:val="Маркеры списка"/>
    <w:rsid w:val="005762CD"/>
    <w:rPr>
      <w:rFonts w:ascii="OpenSymbol" w:eastAsia="OpenSymbol" w:hAnsi="OpenSymbol" w:cs="OpenSymbol"/>
    </w:rPr>
  </w:style>
  <w:style w:type="character" w:customStyle="1" w:styleId="ListLabel20">
    <w:name w:val="ListLabel 20"/>
    <w:rsid w:val="005762CD"/>
    <w:rPr>
      <w:rFonts w:cs="Times New Roman"/>
    </w:rPr>
  </w:style>
  <w:style w:type="character" w:customStyle="1" w:styleId="ListLabel21">
    <w:name w:val="ListLabel 21"/>
    <w:rsid w:val="005762CD"/>
    <w:rPr>
      <w:rFonts w:cs="Wingdings"/>
    </w:rPr>
  </w:style>
  <w:style w:type="character" w:customStyle="1" w:styleId="ListLabel22">
    <w:name w:val="ListLabel 22"/>
    <w:rsid w:val="005762CD"/>
    <w:rPr>
      <w:rFonts w:cs="Courier New"/>
    </w:rPr>
  </w:style>
  <w:style w:type="character" w:customStyle="1" w:styleId="ListLabel23">
    <w:name w:val="ListLabel 23"/>
    <w:rsid w:val="005762CD"/>
    <w:rPr>
      <w:rFonts w:cs="Symbol"/>
    </w:rPr>
  </w:style>
  <w:style w:type="character" w:customStyle="1" w:styleId="ListLabel24">
    <w:name w:val="ListLabel 24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5762CD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5762CD"/>
    <w:rPr>
      <w:b w:val="0"/>
    </w:rPr>
  </w:style>
  <w:style w:type="character" w:customStyle="1" w:styleId="ListLabel27">
    <w:name w:val="ListLabel 27"/>
    <w:rsid w:val="005762CD"/>
    <w:rPr>
      <w:rFonts w:cs="Times New Roman"/>
      <w:color w:val="000000"/>
    </w:rPr>
  </w:style>
  <w:style w:type="character" w:customStyle="1" w:styleId="ListLabel28">
    <w:name w:val="ListLabel 28"/>
    <w:rsid w:val="005762CD"/>
    <w:rPr>
      <w:rFonts w:cs="Symbol"/>
      <w:b w:val="0"/>
    </w:rPr>
  </w:style>
  <w:style w:type="character" w:customStyle="1" w:styleId="ListLabel29">
    <w:name w:val="ListLabel 29"/>
    <w:rsid w:val="005762CD"/>
    <w:rPr>
      <w:rFonts w:cs="Times New Roman"/>
    </w:rPr>
  </w:style>
  <w:style w:type="character" w:customStyle="1" w:styleId="ListLabel30">
    <w:name w:val="ListLabel 30"/>
    <w:rsid w:val="005762CD"/>
    <w:rPr>
      <w:rFonts w:cs="Wingdings"/>
    </w:rPr>
  </w:style>
  <w:style w:type="character" w:customStyle="1" w:styleId="ListLabel31">
    <w:name w:val="ListLabel 31"/>
    <w:rsid w:val="005762CD"/>
    <w:rPr>
      <w:rFonts w:cs="Courier New"/>
    </w:rPr>
  </w:style>
  <w:style w:type="character" w:customStyle="1" w:styleId="ListLabel32">
    <w:name w:val="ListLabel 32"/>
    <w:rsid w:val="005762CD"/>
    <w:rPr>
      <w:rFonts w:cs="Symbol"/>
    </w:rPr>
  </w:style>
  <w:style w:type="character" w:customStyle="1" w:styleId="ListLabel33">
    <w:name w:val="ListLabel 33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5762CD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5762CD"/>
    <w:rPr>
      <w:b w:val="0"/>
    </w:rPr>
  </w:style>
  <w:style w:type="character" w:customStyle="1" w:styleId="ListLabel36">
    <w:name w:val="ListLabel 36"/>
    <w:rsid w:val="005762CD"/>
    <w:rPr>
      <w:rFonts w:cs="Times New Roman"/>
      <w:color w:val="000000"/>
    </w:rPr>
  </w:style>
  <w:style w:type="character" w:customStyle="1" w:styleId="ListLabel37">
    <w:name w:val="ListLabel 37"/>
    <w:rsid w:val="005762CD"/>
    <w:rPr>
      <w:rFonts w:cs="Symbol"/>
      <w:b w:val="0"/>
    </w:rPr>
  </w:style>
  <w:style w:type="character" w:customStyle="1" w:styleId="ListLabel38">
    <w:name w:val="ListLabel 38"/>
    <w:rsid w:val="005762CD"/>
    <w:rPr>
      <w:rFonts w:cs="Times New Roman"/>
    </w:rPr>
  </w:style>
  <w:style w:type="character" w:customStyle="1" w:styleId="ListLabel39">
    <w:name w:val="ListLabel 39"/>
    <w:rsid w:val="005762CD"/>
    <w:rPr>
      <w:rFonts w:cs="Wingdings"/>
    </w:rPr>
  </w:style>
  <w:style w:type="character" w:customStyle="1" w:styleId="ListLabel40">
    <w:name w:val="ListLabel 40"/>
    <w:rsid w:val="005762CD"/>
    <w:rPr>
      <w:rFonts w:cs="Courier New"/>
    </w:rPr>
  </w:style>
  <w:style w:type="character" w:customStyle="1" w:styleId="ListLabel41">
    <w:name w:val="ListLabel 41"/>
    <w:rsid w:val="005762CD"/>
    <w:rPr>
      <w:rFonts w:cs="Symbol"/>
    </w:rPr>
  </w:style>
  <w:style w:type="character" w:customStyle="1" w:styleId="ListLabel42">
    <w:name w:val="ListLabel 4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5762CD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5762CD"/>
    <w:rPr>
      <w:b w:val="0"/>
    </w:rPr>
  </w:style>
  <w:style w:type="character" w:customStyle="1" w:styleId="ListLabel45">
    <w:name w:val="ListLabel 45"/>
    <w:rsid w:val="005762CD"/>
    <w:rPr>
      <w:rFonts w:cs="Times New Roman"/>
      <w:color w:val="000000"/>
    </w:rPr>
  </w:style>
  <w:style w:type="character" w:customStyle="1" w:styleId="ListLabel46">
    <w:name w:val="ListLabel 46"/>
    <w:rsid w:val="005762CD"/>
    <w:rPr>
      <w:rFonts w:cs="Symbol"/>
      <w:b w:val="0"/>
    </w:rPr>
  </w:style>
  <w:style w:type="character" w:customStyle="1" w:styleId="ListLabel47">
    <w:name w:val="ListLabel 47"/>
    <w:rsid w:val="005762CD"/>
    <w:rPr>
      <w:rFonts w:cs="OpenSymbol"/>
    </w:rPr>
  </w:style>
  <w:style w:type="character" w:customStyle="1" w:styleId="ListLabel48">
    <w:name w:val="ListLabel 48"/>
    <w:rsid w:val="005762CD"/>
    <w:rPr>
      <w:rFonts w:cs="Times New Roman"/>
    </w:rPr>
  </w:style>
  <w:style w:type="character" w:customStyle="1" w:styleId="ListLabel49">
    <w:name w:val="ListLabel 49"/>
    <w:rsid w:val="005762CD"/>
    <w:rPr>
      <w:rFonts w:cs="Wingdings"/>
    </w:rPr>
  </w:style>
  <w:style w:type="character" w:customStyle="1" w:styleId="ListLabel50">
    <w:name w:val="ListLabel 50"/>
    <w:rsid w:val="005762CD"/>
    <w:rPr>
      <w:rFonts w:cs="Courier New"/>
    </w:rPr>
  </w:style>
  <w:style w:type="character" w:customStyle="1" w:styleId="ListLabel51">
    <w:name w:val="ListLabel 51"/>
    <w:rsid w:val="005762CD"/>
    <w:rPr>
      <w:rFonts w:cs="Symbol"/>
    </w:rPr>
  </w:style>
  <w:style w:type="character" w:customStyle="1" w:styleId="ListLabel52">
    <w:name w:val="ListLabel 5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5762CD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5762CD"/>
    <w:rPr>
      <w:b w:val="0"/>
    </w:rPr>
  </w:style>
  <w:style w:type="character" w:customStyle="1" w:styleId="ListLabel55">
    <w:name w:val="ListLabel 55"/>
    <w:rsid w:val="005762CD"/>
    <w:rPr>
      <w:rFonts w:cs="Times New Roman"/>
      <w:color w:val="000000"/>
    </w:rPr>
  </w:style>
  <w:style w:type="character" w:customStyle="1" w:styleId="ListLabel56">
    <w:name w:val="ListLabel 56"/>
    <w:rsid w:val="005762CD"/>
    <w:rPr>
      <w:rFonts w:cs="Symbol"/>
      <w:b w:val="0"/>
    </w:rPr>
  </w:style>
  <w:style w:type="character" w:customStyle="1" w:styleId="ListLabel57">
    <w:name w:val="ListLabel 57"/>
    <w:rsid w:val="005762CD"/>
    <w:rPr>
      <w:rFonts w:cs="OpenSymbol"/>
    </w:rPr>
  </w:style>
  <w:style w:type="character" w:customStyle="1" w:styleId="ListLabel58">
    <w:name w:val="ListLabel 58"/>
    <w:rsid w:val="005762CD"/>
    <w:rPr>
      <w:rFonts w:cs="Times New Roman"/>
    </w:rPr>
  </w:style>
  <w:style w:type="character" w:customStyle="1" w:styleId="ListLabel59">
    <w:name w:val="ListLabel 59"/>
    <w:rsid w:val="005762CD"/>
    <w:rPr>
      <w:rFonts w:cs="Wingdings"/>
    </w:rPr>
  </w:style>
  <w:style w:type="character" w:customStyle="1" w:styleId="ListLabel60">
    <w:name w:val="ListLabel 60"/>
    <w:rsid w:val="005762CD"/>
    <w:rPr>
      <w:rFonts w:cs="Courier New"/>
    </w:rPr>
  </w:style>
  <w:style w:type="character" w:customStyle="1" w:styleId="ListLabel61">
    <w:name w:val="ListLabel 61"/>
    <w:rsid w:val="005762CD"/>
    <w:rPr>
      <w:rFonts w:cs="Symbol"/>
    </w:rPr>
  </w:style>
  <w:style w:type="character" w:customStyle="1" w:styleId="ListLabel62">
    <w:name w:val="ListLabel 6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5762CD"/>
    <w:rPr>
      <w:b w:val="0"/>
    </w:rPr>
  </w:style>
  <w:style w:type="character" w:customStyle="1" w:styleId="ListLabel64">
    <w:name w:val="ListLabel 64"/>
    <w:rsid w:val="005762CD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5762CD"/>
    <w:rPr>
      <w:rFonts w:cs="Times New Roman"/>
      <w:color w:val="000000"/>
    </w:rPr>
  </w:style>
  <w:style w:type="character" w:customStyle="1" w:styleId="ListLabel66">
    <w:name w:val="ListLabel 66"/>
    <w:rsid w:val="005762CD"/>
    <w:rPr>
      <w:rFonts w:cs="Symbol"/>
      <w:b w:val="0"/>
    </w:rPr>
  </w:style>
  <w:style w:type="character" w:customStyle="1" w:styleId="ListLabel67">
    <w:name w:val="ListLabel 67"/>
    <w:rsid w:val="005762CD"/>
    <w:rPr>
      <w:rFonts w:cs="OpenSymbol"/>
    </w:rPr>
  </w:style>
  <w:style w:type="character" w:customStyle="1" w:styleId="ListLabel68">
    <w:name w:val="ListLabel 68"/>
    <w:rsid w:val="005762CD"/>
    <w:rPr>
      <w:rFonts w:cs="Times New Roman"/>
    </w:rPr>
  </w:style>
  <w:style w:type="character" w:customStyle="1" w:styleId="ListLabel69">
    <w:name w:val="ListLabel 69"/>
    <w:rsid w:val="005762CD"/>
    <w:rPr>
      <w:rFonts w:cs="Wingdings"/>
    </w:rPr>
  </w:style>
  <w:style w:type="character" w:customStyle="1" w:styleId="ListLabel70">
    <w:name w:val="ListLabel 70"/>
    <w:rsid w:val="005762CD"/>
    <w:rPr>
      <w:rFonts w:cs="Courier New"/>
    </w:rPr>
  </w:style>
  <w:style w:type="character" w:customStyle="1" w:styleId="ListLabel71">
    <w:name w:val="ListLabel 71"/>
    <w:rsid w:val="005762CD"/>
    <w:rPr>
      <w:rFonts w:cs="Symbol"/>
    </w:rPr>
  </w:style>
  <w:style w:type="character" w:customStyle="1" w:styleId="ListLabel72">
    <w:name w:val="ListLabel 7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5762CD"/>
    <w:rPr>
      <w:b w:val="0"/>
    </w:rPr>
  </w:style>
  <w:style w:type="character" w:customStyle="1" w:styleId="ListLabel74">
    <w:name w:val="ListLabel 74"/>
    <w:rsid w:val="005762CD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5762CD"/>
    <w:rPr>
      <w:rFonts w:cs="Times New Roman"/>
      <w:color w:val="000000"/>
    </w:rPr>
  </w:style>
  <w:style w:type="character" w:customStyle="1" w:styleId="ListLabel76">
    <w:name w:val="ListLabel 76"/>
    <w:rsid w:val="005762CD"/>
    <w:rPr>
      <w:rFonts w:cs="Symbol"/>
      <w:b w:val="0"/>
    </w:rPr>
  </w:style>
  <w:style w:type="character" w:customStyle="1" w:styleId="ListLabel77">
    <w:name w:val="ListLabel 77"/>
    <w:rsid w:val="005762CD"/>
    <w:rPr>
      <w:rFonts w:cs="OpenSymbol"/>
    </w:rPr>
  </w:style>
  <w:style w:type="character" w:customStyle="1" w:styleId="ListLabel78">
    <w:name w:val="ListLabel 78"/>
    <w:rsid w:val="005762CD"/>
    <w:rPr>
      <w:rFonts w:cs="Times New Roman"/>
    </w:rPr>
  </w:style>
  <w:style w:type="character" w:customStyle="1" w:styleId="ListLabel79">
    <w:name w:val="ListLabel 79"/>
    <w:rsid w:val="005762CD"/>
    <w:rPr>
      <w:rFonts w:cs="Wingdings"/>
    </w:rPr>
  </w:style>
  <w:style w:type="character" w:customStyle="1" w:styleId="ListLabel80">
    <w:name w:val="ListLabel 80"/>
    <w:rsid w:val="005762CD"/>
    <w:rPr>
      <w:rFonts w:cs="Courier New"/>
    </w:rPr>
  </w:style>
  <w:style w:type="character" w:customStyle="1" w:styleId="ListLabel81">
    <w:name w:val="ListLabel 81"/>
    <w:rsid w:val="005762CD"/>
    <w:rPr>
      <w:rFonts w:cs="Symbol"/>
    </w:rPr>
  </w:style>
  <w:style w:type="character" w:customStyle="1" w:styleId="ListLabel82">
    <w:name w:val="ListLabel 8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5762CD"/>
    <w:rPr>
      <w:b w:val="0"/>
    </w:rPr>
  </w:style>
  <w:style w:type="character" w:customStyle="1" w:styleId="ListLabel84">
    <w:name w:val="ListLabel 84"/>
    <w:rsid w:val="005762CD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5762CD"/>
    <w:rPr>
      <w:rFonts w:cs="Times New Roman"/>
      <w:color w:val="000000"/>
    </w:rPr>
  </w:style>
  <w:style w:type="character" w:customStyle="1" w:styleId="ListLabel86">
    <w:name w:val="ListLabel 86"/>
    <w:rsid w:val="005762CD"/>
    <w:rPr>
      <w:rFonts w:cs="Symbol"/>
      <w:b w:val="0"/>
    </w:rPr>
  </w:style>
  <w:style w:type="character" w:customStyle="1" w:styleId="ListLabel87">
    <w:name w:val="ListLabel 87"/>
    <w:rsid w:val="005762CD"/>
    <w:rPr>
      <w:rFonts w:cs="OpenSymbol"/>
    </w:rPr>
  </w:style>
  <w:style w:type="paragraph" w:customStyle="1" w:styleId="aff">
    <w:name w:val="Заголовок"/>
    <w:basedOn w:val="a"/>
    <w:next w:val="aff0"/>
    <w:rsid w:val="005762CD"/>
    <w:pPr>
      <w:keepNext/>
      <w:spacing w:before="240" w:after="120"/>
    </w:pPr>
    <w:rPr>
      <w:rFonts w:ascii="Arial" w:eastAsia="Microsoft YaHei" w:hAnsi="Arial" w:cs="Mangal"/>
    </w:rPr>
  </w:style>
  <w:style w:type="paragraph" w:styleId="aff0">
    <w:name w:val="Body Text"/>
    <w:basedOn w:val="a"/>
    <w:rsid w:val="005762CD"/>
    <w:pPr>
      <w:spacing w:after="120"/>
    </w:pPr>
  </w:style>
  <w:style w:type="paragraph" w:styleId="aff1">
    <w:name w:val="List"/>
    <w:basedOn w:val="aff0"/>
    <w:rsid w:val="005762CD"/>
    <w:rPr>
      <w:rFonts w:cs="Mangal"/>
    </w:rPr>
  </w:style>
  <w:style w:type="paragraph" w:styleId="aff2">
    <w:name w:val="Title"/>
    <w:basedOn w:val="a"/>
    <w:qFormat/>
    <w:rsid w:val="00576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3">
    <w:name w:val="index heading"/>
    <w:basedOn w:val="a"/>
    <w:rsid w:val="005762CD"/>
    <w:pPr>
      <w:suppressLineNumbers/>
    </w:pPr>
    <w:rPr>
      <w:rFonts w:cs="Mangal"/>
    </w:rPr>
  </w:style>
  <w:style w:type="paragraph" w:styleId="aff4">
    <w:name w:val="Normal (Web)"/>
    <w:basedOn w:val="a"/>
    <w:rsid w:val="005762CD"/>
    <w:pPr>
      <w:spacing w:before="28" w:after="28" w:line="100" w:lineRule="atLeast"/>
    </w:pPr>
    <w:rPr>
      <w:sz w:val="24"/>
      <w:szCs w:val="24"/>
    </w:rPr>
  </w:style>
  <w:style w:type="paragraph" w:styleId="2a">
    <w:name w:val="Body Text Indent 2"/>
    <w:basedOn w:val="a"/>
    <w:rsid w:val="005762CD"/>
    <w:pPr>
      <w:ind w:firstLine="720"/>
    </w:pPr>
    <w:rPr>
      <w:rFonts w:eastAsia="Times New Roman"/>
      <w:szCs w:val="20"/>
      <w:u w:val="single"/>
    </w:rPr>
  </w:style>
  <w:style w:type="paragraph" w:styleId="aff5">
    <w:name w:val="List Paragraph"/>
    <w:basedOn w:val="a"/>
    <w:qFormat/>
    <w:rsid w:val="005762CD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styleId="aff6">
    <w:name w:val="Body Text Indent"/>
    <w:basedOn w:val="a"/>
    <w:rsid w:val="005762CD"/>
    <w:pPr>
      <w:spacing w:after="120"/>
      <w:ind w:left="283" w:firstLine="0"/>
    </w:pPr>
  </w:style>
  <w:style w:type="paragraph" w:customStyle="1" w:styleId="19">
    <w:name w:val="Обычный1"/>
    <w:rsid w:val="005762CD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7">
    <w:name w:val="footnote text"/>
    <w:aliases w:val="Текст сноски Знак1,Текст сноски Знак Знак, Знак2 Знак Знак,Знак2 Знак Знак"/>
    <w:basedOn w:val="a"/>
    <w:uiPriority w:val="99"/>
    <w:rsid w:val="005762CD"/>
    <w:pPr>
      <w:spacing w:line="100" w:lineRule="atLeast"/>
    </w:pPr>
    <w:rPr>
      <w:rFonts w:eastAsia="Times New Roman"/>
      <w:sz w:val="20"/>
      <w:szCs w:val="20"/>
    </w:rPr>
  </w:style>
  <w:style w:type="paragraph" w:styleId="2b">
    <w:name w:val="Body Text 2"/>
    <w:basedOn w:val="a"/>
    <w:rsid w:val="005762CD"/>
    <w:pPr>
      <w:spacing w:after="120" w:line="480" w:lineRule="auto"/>
    </w:pPr>
    <w:rPr>
      <w:rFonts w:eastAsia="Times New Roman"/>
      <w:sz w:val="20"/>
      <w:szCs w:val="20"/>
    </w:rPr>
  </w:style>
  <w:style w:type="paragraph" w:styleId="aff8">
    <w:name w:val="header"/>
    <w:basedOn w:val="a"/>
    <w:rsid w:val="005762CD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paragraph" w:customStyle="1" w:styleId="aff9">
    <w:name w:val="Заглавие"/>
    <w:basedOn w:val="a"/>
    <w:rsid w:val="005762CD"/>
    <w:pPr>
      <w:spacing w:line="280" w:lineRule="exact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FR2">
    <w:name w:val="FR2"/>
    <w:rsid w:val="005762CD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</w:rPr>
  </w:style>
  <w:style w:type="paragraph" w:styleId="affa">
    <w:name w:val="footer"/>
    <w:basedOn w:val="a"/>
    <w:rsid w:val="005762CD"/>
    <w:pPr>
      <w:tabs>
        <w:tab w:val="center" w:pos="4677"/>
        <w:tab w:val="right" w:pos="9355"/>
      </w:tabs>
      <w:spacing w:line="100" w:lineRule="atLeast"/>
    </w:pPr>
  </w:style>
  <w:style w:type="paragraph" w:customStyle="1" w:styleId="35">
    <w:name w:val="Основной текст3"/>
    <w:basedOn w:val="a"/>
    <w:rsid w:val="005762CD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Default">
    <w:name w:val="Default"/>
    <w:rsid w:val="005762CD"/>
    <w:pPr>
      <w:suppressAutoHyphens/>
      <w:spacing w:after="0" w:line="100" w:lineRule="atLeast"/>
    </w:pPr>
    <w:rPr>
      <w:rFonts w:ascii="Symbol" w:eastAsia="SimSun" w:hAnsi="Symbol" w:cs="Mangal"/>
      <w:color w:val="000000"/>
      <w:sz w:val="24"/>
      <w:szCs w:val="24"/>
    </w:rPr>
  </w:style>
  <w:style w:type="paragraph" w:customStyle="1" w:styleId="ConsPlusNormal">
    <w:name w:val="ConsPlusNormal"/>
    <w:rsid w:val="005762C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fb">
    <w:name w:val="No Spacing"/>
    <w:rsid w:val="005762CD"/>
    <w:pPr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90">
    <w:name w:val="Основной текст9"/>
    <w:basedOn w:val="a"/>
    <w:rsid w:val="005762CD"/>
    <w:pPr>
      <w:widowControl w:val="0"/>
      <w:shd w:val="clear" w:color="auto" w:fill="FFFFFF"/>
      <w:spacing w:after="360" w:line="100" w:lineRule="atLeast"/>
      <w:ind w:hanging="380"/>
      <w:jc w:val="center"/>
    </w:pPr>
    <w:rPr>
      <w:rFonts w:eastAsia="Times New Roman"/>
      <w:sz w:val="23"/>
      <w:szCs w:val="23"/>
      <w:lang w:eastAsia="en-US"/>
    </w:rPr>
  </w:style>
  <w:style w:type="paragraph" w:styleId="affc">
    <w:name w:val="Balloon Text"/>
    <w:basedOn w:val="a"/>
    <w:rsid w:val="005762CD"/>
    <w:pPr>
      <w:widowControl w:val="0"/>
      <w:spacing w:line="100" w:lineRule="atLeast"/>
    </w:pPr>
    <w:rPr>
      <w:rFonts w:ascii="Tahoma" w:hAnsi="Tahoma" w:cs="Calibri"/>
      <w:sz w:val="16"/>
      <w:szCs w:val="16"/>
      <w:lang w:eastAsia="en-US"/>
    </w:rPr>
  </w:style>
  <w:style w:type="paragraph" w:customStyle="1" w:styleId="36">
    <w:name w:val="Основной текст (3)"/>
    <w:basedOn w:val="a"/>
    <w:rsid w:val="005762CD"/>
    <w:pPr>
      <w:widowControl w:val="0"/>
      <w:shd w:val="clear" w:color="auto" w:fill="FFFFFF"/>
      <w:spacing w:before="120" w:after="120" w:line="144" w:lineRule="exact"/>
    </w:pPr>
    <w:rPr>
      <w:rFonts w:eastAsia="Times New Roman"/>
      <w:b/>
      <w:bCs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rsid w:val="005762CD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rsid w:val="005762CD"/>
    <w:pPr>
      <w:widowControl w:val="0"/>
      <w:shd w:val="clear" w:color="auto" w:fill="FFFFFF"/>
      <w:spacing w:before="660" w:after="180" w:line="274" w:lineRule="exact"/>
    </w:pPr>
    <w:rPr>
      <w:rFonts w:ascii="Verdana" w:eastAsia="Verdana" w:hAnsi="Verdana" w:cs="Verdana"/>
      <w:b/>
      <w:bCs/>
      <w:color w:val="000000"/>
      <w:spacing w:val="-4"/>
      <w:sz w:val="24"/>
      <w:szCs w:val="24"/>
    </w:rPr>
  </w:style>
  <w:style w:type="paragraph" w:customStyle="1" w:styleId="520">
    <w:name w:val="Заголовок №5 (2)"/>
    <w:basedOn w:val="a"/>
    <w:rsid w:val="005762CD"/>
    <w:pPr>
      <w:widowControl w:val="0"/>
      <w:shd w:val="clear" w:color="auto" w:fill="FFFFFF"/>
      <w:spacing w:after="60" w:line="100" w:lineRule="atLeast"/>
      <w:jc w:val="center"/>
    </w:pPr>
    <w:rPr>
      <w:rFonts w:eastAsia="Times New Roman"/>
      <w:i/>
      <w:iCs/>
      <w:spacing w:val="-2"/>
      <w:lang w:eastAsia="en-US"/>
    </w:rPr>
  </w:style>
  <w:style w:type="paragraph" w:customStyle="1" w:styleId="310">
    <w:name w:val="Основной текст (3)1"/>
    <w:basedOn w:val="a"/>
    <w:rsid w:val="005762CD"/>
    <w:pPr>
      <w:widowControl w:val="0"/>
      <w:shd w:val="clear" w:color="auto" w:fill="FFFFFF"/>
      <w:spacing w:before="300" w:line="322" w:lineRule="exact"/>
      <w:ind w:hanging="580"/>
    </w:pPr>
    <w:rPr>
      <w:rFonts w:eastAsia="Times New Roman"/>
      <w:i/>
      <w:iCs/>
      <w:color w:val="000000"/>
      <w:spacing w:val="-1"/>
      <w:sz w:val="24"/>
      <w:szCs w:val="24"/>
    </w:rPr>
  </w:style>
  <w:style w:type="paragraph" w:customStyle="1" w:styleId="48">
    <w:name w:val="Заголовок №4"/>
    <w:basedOn w:val="a"/>
    <w:rsid w:val="005762CD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1a">
    <w:name w:val="Стиль1"/>
    <w:basedOn w:val="a"/>
    <w:rsid w:val="005762CD"/>
    <w:pPr>
      <w:shd w:val="clear" w:color="auto" w:fill="FFFFFF"/>
      <w:tabs>
        <w:tab w:val="left" w:pos="851"/>
        <w:tab w:val="left" w:pos="1147"/>
      </w:tabs>
      <w:spacing w:line="100" w:lineRule="atLeast"/>
      <w:ind w:left="14" w:hanging="14"/>
    </w:pPr>
    <w:rPr>
      <w:rFonts w:eastAsia="Times New Roman"/>
      <w:lang w:eastAsia="en-US"/>
    </w:rPr>
  </w:style>
  <w:style w:type="paragraph" w:customStyle="1" w:styleId="2c">
    <w:name w:val="Стиль2"/>
    <w:basedOn w:val="48"/>
    <w:rsid w:val="005762CD"/>
    <w:pPr>
      <w:spacing w:before="0" w:line="400" w:lineRule="exact"/>
      <w:ind w:firstLine="660"/>
    </w:pPr>
  </w:style>
  <w:style w:type="paragraph" w:customStyle="1" w:styleId="37">
    <w:name w:val="Стиль3"/>
    <w:basedOn w:val="2c"/>
    <w:rsid w:val="005762CD"/>
    <w:pPr>
      <w:jc w:val="left"/>
    </w:pPr>
    <w:rPr>
      <w:i w:val="0"/>
    </w:rPr>
  </w:style>
  <w:style w:type="paragraph" w:customStyle="1" w:styleId="272">
    <w:name w:val="Основной текст (27)"/>
    <w:basedOn w:val="a"/>
    <w:rsid w:val="005762CD"/>
    <w:pPr>
      <w:shd w:val="clear" w:color="auto" w:fill="FFFFFF"/>
      <w:spacing w:before="360" w:line="346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rsid w:val="005762CD"/>
    <w:pPr>
      <w:shd w:val="clear" w:color="auto" w:fill="FFFFFF"/>
      <w:spacing w:before="180" w:line="571" w:lineRule="exact"/>
      <w:ind w:hanging="2220"/>
    </w:pPr>
    <w:rPr>
      <w:rFonts w:cs="Calibri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rsid w:val="005762CD"/>
    <w:pPr>
      <w:widowControl w:val="0"/>
      <w:shd w:val="clear" w:color="auto" w:fill="FFFFFF"/>
      <w:spacing w:before="300" w:after="120" w:line="100" w:lineRule="atLeast"/>
    </w:pPr>
    <w:rPr>
      <w:rFonts w:eastAsia="Times New Roman"/>
      <w:b/>
      <w:bCs/>
      <w:i/>
      <w:iCs/>
      <w:spacing w:val="6"/>
      <w:sz w:val="21"/>
      <w:szCs w:val="21"/>
      <w:lang w:eastAsia="en-US"/>
    </w:rPr>
  </w:style>
  <w:style w:type="paragraph" w:customStyle="1" w:styleId="affd">
    <w:name w:val="Подпись к картинке"/>
    <w:basedOn w:val="a"/>
    <w:rsid w:val="005762CD"/>
    <w:pPr>
      <w:shd w:val="clear" w:color="auto" w:fill="FFFFFF"/>
      <w:spacing w:line="341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450">
    <w:name w:val="Основной текст (45)"/>
    <w:basedOn w:val="a"/>
    <w:rsid w:val="005762CD"/>
    <w:pPr>
      <w:shd w:val="clear" w:color="auto" w:fill="FFFFFF"/>
      <w:spacing w:line="298" w:lineRule="exact"/>
      <w:ind w:hanging="520"/>
    </w:pPr>
    <w:rPr>
      <w:rFonts w:cs="Calibri"/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rsid w:val="005762CD"/>
    <w:pPr>
      <w:shd w:val="clear" w:color="auto" w:fill="FFFFFF"/>
      <w:spacing w:line="365" w:lineRule="exact"/>
      <w:ind w:hanging="340"/>
    </w:pPr>
    <w:rPr>
      <w:rFonts w:ascii="Calibri" w:eastAsia="Calibri" w:hAnsi="Calibri" w:cs="Calibri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rsid w:val="005762CD"/>
    <w:pPr>
      <w:shd w:val="clear" w:color="auto" w:fill="FFFFFF"/>
      <w:spacing w:line="317" w:lineRule="exact"/>
    </w:pPr>
    <w:rPr>
      <w:rFonts w:cs="Calibri"/>
      <w:spacing w:val="2"/>
      <w:sz w:val="26"/>
      <w:szCs w:val="26"/>
      <w:lang w:eastAsia="en-US"/>
    </w:rPr>
  </w:style>
  <w:style w:type="paragraph" w:customStyle="1" w:styleId="260">
    <w:name w:val="Основной текст (26)"/>
    <w:basedOn w:val="a"/>
    <w:rsid w:val="005762CD"/>
    <w:pPr>
      <w:shd w:val="clear" w:color="auto" w:fill="FFFFFF"/>
      <w:spacing w:before="300" w:line="432" w:lineRule="exact"/>
      <w:ind w:hanging="540"/>
    </w:pPr>
    <w:rPr>
      <w:rFonts w:cs="Calibri"/>
      <w:spacing w:val="2"/>
      <w:sz w:val="33"/>
      <w:szCs w:val="33"/>
      <w:lang w:eastAsia="en-US"/>
    </w:rPr>
  </w:style>
  <w:style w:type="paragraph" w:customStyle="1" w:styleId="affe">
    <w:name w:val="Колонтитул"/>
    <w:basedOn w:val="a"/>
    <w:rsid w:val="005762CD"/>
    <w:pPr>
      <w:shd w:val="clear" w:color="auto" w:fill="FFFFFF"/>
      <w:spacing w:after="240" w:line="888" w:lineRule="exact"/>
    </w:pPr>
    <w:rPr>
      <w:rFonts w:cs="Calibri"/>
      <w:spacing w:val="-2"/>
      <w:sz w:val="79"/>
      <w:szCs w:val="79"/>
      <w:lang w:eastAsia="en-US"/>
    </w:rPr>
  </w:style>
  <w:style w:type="paragraph" w:customStyle="1" w:styleId="ParagraphStyle">
    <w:name w:val="Paragraph Style"/>
    <w:rsid w:val="005762CD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Centered">
    <w:name w:val="Centered"/>
    <w:rsid w:val="005762CD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54">
    <w:name w:val="Заголовок №5"/>
    <w:basedOn w:val="a"/>
    <w:rsid w:val="005762CD"/>
    <w:pPr>
      <w:widowControl w:val="0"/>
      <w:shd w:val="clear" w:color="auto" w:fill="FFFFFF"/>
      <w:spacing w:after="2460" w:line="494" w:lineRule="exact"/>
      <w:jc w:val="center"/>
    </w:pPr>
    <w:rPr>
      <w:rFonts w:ascii="MS Reference Sans Serif" w:eastAsia="MS Reference Sans Serif" w:hAnsi="MS Reference Sans Serif" w:cs="MS Reference Sans Serif"/>
      <w:spacing w:val="-12"/>
      <w:sz w:val="40"/>
      <w:szCs w:val="40"/>
      <w:lang w:eastAsia="en-US"/>
    </w:rPr>
  </w:style>
  <w:style w:type="paragraph" w:customStyle="1" w:styleId="f7">
    <w:name w:val="Обыхf7ный"/>
    <w:rsid w:val="005762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2d">
    <w:name w:val="Заг 2"/>
    <w:basedOn w:val="a"/>
    <w:rsid w:val="005762CD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ff">
    <w:name w:val="Plain Text"/>
    <w:basedOn w:val="a"/>
    <w:rsid w:val="005762CD"/>
    <w:pPr>
      <w:spacing w:line="100" w:lineRule="atLeast"/>
    </w:pPr>
    <w:rPr>
      <w:rFonts w:ascii="Courier New" w:eastAsia="Times New Roman" w:hAnsi="Courier New"/>
      <w:sz w:val="20"/>
      <w:szCs w:val="20"/>
      <w:lang w:eastAsia="en-US"/>
    </w:rPr>
  </w:style>
  <w:style w:type="paragraph" w:styleId="38">
    <w:name w:val="Body Text Indent 3"/>
    <w:basedOn w:val="a"/>
    <w:rsid w:val="005762CD"/>
    <w:pPr>
      <w:widowControl w:val="0"/>
      <w:spacing w:after="120" w:line="100" w:lineRule="atLeast"/>
      <w:ind w:left="283" w:firstLine="0"/>
    </w:pPr>
    <w:rPr>
      <w:rFonts w:ascii="Arial" w:hAnsi="Arial" w:cs="Arial"/>
      <w:sz w:val="16"/>
      <w:szCs w:val="16"/>
    </w:rPr>
  </w:style>
  <w:style w:type="paragraph" w:styleId="HTML0">
    <w:name w:val="HTML Preformatted"/>
    <w:basedOn w:val="a"/>
    <w:rsid w:val="0057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</w:pPr>
    <w:rPr>
      <w:rFonts w:ascii="Courier New" w:eastAsia="Times New Roman" w:hAnsi="Courier New" w:cs="Courier New"/>
      <w:sz w:val="20"/>
      <w:szCs w:val="20"/>
    </w:rPr>
  </w:style>
  <w:style w:type="paragraph" w:styleId="afff0">
    <w:name w:val="List Bullet"/>
    <w:basedOn w:val="a"/>
    <w:rsid w:val="005762CD"/>
    <w:pPr>
      <w:tabs>
        <w:tab w:val="left" w:pos="170"/>
      </w:tabs>
      <w:spacing w:line="100" w:lineRule="atLeast"/>
    </w:pPr>
    <w:rPr>
      <w:rFonts w:eastAsia="Times New Roman"/>
      <w:sz w:val="24"/>
      <w:szCs w:val="20"/>
    </w:rPr>
  </w:style>
  <w:style w:type="paragraph" w:customStyle="1" w:styleId="c9">
    <w:name w:val="c9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c110">
    <w:name w:val="c11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1b">
    <w:name w:val="toc 1"/>
    <w:basedOn w:val="a"/>
    <w:rsid w:val="005762CD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Calibri"/>
      <w:b/>
      <w:bCs/>
      <w:iCs/>
      <w:spacing w:val="3"/>
      <w:sz w:val="24"/>
      <w:szCs w:val="24"/>
      <w:lang w:eastAsia="en-US"/>
    </w:rPr>
  </w:style>
  <w:style w:type="paragraph" w:customStyle="1" w:styleId="1c">
    <w:name w:val="1 З"/>
    <w:basedOn w:val="aff5"/>
    <w:rsid w:val="005762CD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2e">
    <w:name w:val="2 З"/>
    <w:basedOn w:val="2"/>
    <w:rsid w:val="005762CD"/>
    <w:rPr>
      <w:sz w:val="24"/>
      <w:szCs w:val="24"/>
      <w:u w:val="single"/>
    </w:rPr>
  </w:style>
  <w:style w:type="paragraph" w:customStyle="1" w:styleId="39">
    <w:name w:val="3 З"/>
    <w:basedOn w:val="3"/>
    <w:rsid w:val="005762CD"/>
    <w:rPr>
      <w:rFonts w:ascii="Times New Roman" w:hAnsi="Times New Roman" w:cs="Times New Roman"/>
      <w:iCs/>
      <w:sz w:val="24"/>
      <w:szCs w:val="24"/>
      <w:lang w:eastAsia="ar-SA"/>
    </w:rPr>
  </w:style>
  <w:style w:type="paragraph" w:styleId="2f">
    <w:name w:val="toc 2"/>
    <w:basedOn w:val="a"/>
    <w:rsid w:val="005762CD"/>
    <w:pPr>
      <w:tabs>
        <w:tab w:val="right" w:leader="dot" w:pos="9911"/>
      </w:tabs>
      <w:ind w:left="220"/>
    </w:pPr>
  </w:style>
  <w:style w:type="paragraph" w:styleId="3a">
    <w:name w:val="toc 3"/>
    <w:basedOn w:val="a"/>
    <w:rsid w:val="005762CD"/>
    <w:pPr>
      <w:spacing w:after="100"/>
      <w:ind w:left="440"/>
    </w:pPr>
  </w:style>
  <w:style w:type="paragraph" w:customStyle="1" w:styleId="4P0">
    <w:name w:val="4 P"/>
    <w:basedOn w:val="aff5"/>
    <w:rsid w:val="005762CD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paragraph" w:styleId="afff1">
    <w:name w:val="annotation text"/>
    <w:basedOn w:val="a"/>
    <w:rsid w:val="005762CD"/>
    <w:pPr>
      <w:spacing w:line="100" w:lineRule="atLeast"/>
    </w:pPr>
    <w:rPr>
      <w:sz w:val="20"/>
      <w:szCs w:val="20"/>
    </w:rPr>
  </w:style>
  <w:style w:type="paragraph" w:styleId="afff2">
    <w:name w:val="annotation subject"/>
    <w:basedOn w:val="afff1"/>
    <w:rsid w:val="005762CD"/>
    <w:rPr>
      <w:b/>
      <w:bCs/>
    </w:rPr>
  </w:style>
  <w:style w:type="paragraph" w:styleId="afff3">
    <w:name w:val="Document Map"/>
    <w:basedOn w:val="a"/>
    <w:rsid w:val="005762C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TexstOSNOVA1012">
    <w:name w:val="14TexstOSNOVA_10/12"/>
    <w:basedOn w:val="a"/>
    <w:rsid w:val="005762CD"/>
    <w:pPr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f4">
    <w:name w:val="Revision"/>
    <w:rsid w:val="005762CD"/>
    <w:pPr>
      <w:suppressAutoHyphens/>
      <w:spacing w:after="0" w:line="100" w:lineRule="atLeast"/>
    </w:pPr>
    <w:rPr>
      <w:rFonts w:ascii="Calibri" w:eastAsia="SimSun" w:hAnsi="Calibri" w:cs="Mangal"/>
      <w:color w:val="00000A"/>
    </w:rPr>
  </w:style>
  <w:style w:type="paragraph" w:customStyle="1" w:styleId="afff5">
    <w:name w:val="Сноска"/>
    <w:basedOn w:val="a"/>
    <w:rsid w:val="005762CD"/>
    <w:pPr>
      <w:widowControl w:val="0"/>
      <w:shd w:val="clear" w:color="auto" w:fill="FFFFFF"/>
      <w:spacing w:line="230" w:lineRule="exact"/>
    </w:pPr>
    <w:rPr>
      <w:rFonts w:eastAsia="Times New Roman"/>
      <w:sz w:val="18"/>
      <w:szCs w:val="18"/>
      <w:lang w:eastAsia="en-US"/>
    </w:rPr>
  </w:style>
  <w:style w:type="paragraph" w:customStyle="1" w:styleId="afff6">
    <w:name w:val="Содержимое врезки"/>
    <w:basedOn w:val="a"/>
    <w:rsid w:val="005762CD"/>
  </w:style>
  <w:style w:type="character" w:styleId="afff7">
    <w:name w:val="Hyperlink"/>
    <w:basedOn w:val="a0"/>
    <w:uiPriority w:val="99"/>
    <w:rsid w:val="007A7490"/>
    <w:rPr>
      <w:color w:val="0000FF"/>
      <w:u w:val="single"/>
    </w:rPr>
  </w:style>
  <w:style w:type="table" w:styleId="afff8">
    <w:name w:val="Table Grid"/>
    <w:basedOn w:val="a1"/>
    <w:rsid w:val="0011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xn--80abucjiibhv9a.xn--p1ai/documents/51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0ACF-90CC-42AE-BD7D-2CCA72BE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47872</Words>
  <Characters>272875</Characters>
  <Application>Microsoft Office Word</Application>
  <DocSecurity>0</DocSecurity>
  <Lines>2273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320107</CharactersWithSpaces>
  <SharedDoc>false</SharedDoc>
  <HLinks>
    <vt:vector size="216" baseType="variant">
      <vt:variant>
        <vt:i4>68485214</vt:i4>
      </vt:variant>
      <vt:variant>
        <vt:i4>213</vt:i4>
      </vt:variant>
      <vt:variant>
        <vt:i4>0</vt:i4>
      </vt:variant>
      <vt:variant>
        <vt:i4>5</vt:i4>
      </vt:variant>
      <vt:variant>
        <vt:lpwstr>http://минобрнауки.рф/documents/5132</vt:lpwstr>
      </vt:variant>
      <vt:variant>
        <vt:lpwstr/>
      </vt:variant>
      <vt:variant>
        <vt:i4>1835061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_Toc487462055</vt:lpwstr>
      </vt:variant>
      <vt:variant>
        <vt:i4>1835061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_Toc487462054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_Toc487462053</vt:lpwstr>
      </vt:variant>
      <vt:variant>
        <vt:i4>1835061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_Toc487462052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_Toc487462051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_Toc487462050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_Toc487462049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_Toc487462048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_Toc487462047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_Toc487462046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_Toc487462045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_Toc487462044</vt:lpwstr>
      </vt:variant>
      <vt:variant>
        <vt:i4>1900597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_Toc487462043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_Toc487462042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_Toc487462040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_Toc487462039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_Toc487462038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_Toc487462037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_Toc487462036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_Toc487462035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_Toc487462034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_Toc487462033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_Toc487462032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_Toc487462031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_Toc487462030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_Toc487462029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_Toc487462028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_Toc487462027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_Toc487462026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_Toc487462025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_Toc487462024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_Toc487462023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_Toc487462022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_Toc487462021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_Toc487462020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Пользователь</cp:lastModifiedBy>
  <cp:revision>51</cp:revision>
  <cp:lastPrinted>2020-10-14T09:45:00Z</cp:lastPrinted>
  <dcterms:created xsi:type="dcterms:W3CDTF">2017-11-27T09:54:00Z</dcterms:created>
  <dcterms:modified xsi:type="dcterms:W3CDTF">2020-10-14T10:02:00Z</dcterms:modified>
</cp:coreProperties>
</file>